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C53" w:rsidRPr="00E22C53" w:rsidRDefault="00E22C53" w:rsidP="00E22C53">
      <w:pPr>
        <w:shd w:val="clear" w:color="auto" w:fill="FFFFFF"/>
        <w:spacing w:after="0" w:line="240" w:lineRule="auto"/>
        <w:jc w:val="center"/>
        <w:rPr>
          <w:rFonts w:ascii="Times New Roman" w:eastAsia="Times New Roman" w:hAnsi="Times New Roman" w:cs="Times New Roman"/>
          <w:b/>
          <w:bCs/>
          <w:sz w:val="24"/>
          <w:szCs w:val="24"/>
          <w:lang w:eastAsia="ru-RU"/>
        </w:rPr>
      </w:pPr>
      <w:r w:rsidRPr="00E22C53">
        <w:rPr>
          <w:rFonts w:ascii="Times New Roman" w:eastAsia="Times New Roman" w:hAnsi="Times New Roman" w:cs="Times New Roman"/>
          <w:b/>
          <w:bCs/>
          <w:sz w:val="24"/>
          <w:szCs w:val="24"/>
          <w:lang w:eastAsia="ru-RU"/>
        </w:rPr>
        <w:t>МИНИСТЕРСТВО ПРОСВЕЩЕНИЯ РОССИЙСКОЙ ФЕДЕРАЦИИ</w:t>
      </w:r>
      <w:r w:rsidRPr="00E22C53">
        <w:rPr>
          <w:rFonts w:ascii="Times New Roman" w:eastAsia="Times New Roman" w:hAnsi="Times New Roman" w:cs="Times New Roman"/>
          <w:b/>
          <w:bCs/>
          <w:sz w:val="24"/>
          <w:szCs w:val="24"/>
          <w:lang w:eastAsia="ru-RU"/>
        </w:rPr>
        <w:br/>
        <w:t>ДЕПАРТАМЕНТ ОБРАЗОВАНИЯ И НАУКИ ТЮМЕНСКОЙ ОБЛАСТИ</w:t>
      </w:r>
      <w:r w:rsidRPr="00E22C53">
        <w:rPr>
          <w:rFonts w:ascii="Times New Roman" w:eastAsia="Times New Roman" w:hAnsi="Times New Roman" w:cs="Times New Roman"/>
          <w:b/>
          <w:bCs/>
          <w:sz w:val="24"/>
          <w:szCs w:val="24"/>
          <w:lang w:eastAsia="ru-RU"/>
        </w:rPr>
        <w:br/>
        <w:t xml:space="preserve">Управление образования администрации </w:t>
      </w:r>
      <w:proofErr w:type="spellStart"/>
      <w:r w:rsidRPr="00E22C53">
        <w:rPr>
          <w:rFonts w:ascii="Times New Roman" w:eastAsia="Times New Roman" w:hAnsi="Times New Roman" w:cs="Times New Roman"/>
          <w:b/>
          <w:bCs/>
          <w:sz w:val="24"/>
          <w:szCs w:val="24"/>
          <w:lang w:eastAsia="ru-RU"/>
        </w:rPr>
        <w:t>Вагайского</w:t>
      </w:r>
      <w:proofErr w:type="spellEnd"/>
      <w:r w:rsidRPr="00E22C53">
        <w:rPr>
          <w:rFonts w:ascii="Times New Roman" w:eastAsia="Times New Roman" w:hAnsi="Times New Roman" w:cs="Times New Roman"/>
          <w:b/>
          <w:bCs/>
          <w:sz w:val="24"/>
          <w:szCs w:val="24"/>
          <w:lang w:eastAsia="ru-RU"/>
        </w:rPr>
        <w:t xml:space="preserve"> муниципального района</w:t>
      </w:r>
    </w:p>
    <w:p w:rsidR="00E22C53" w:rsidRPr="00E22C53" w:rsidRDefault="00E22C53" w:rsidP="00E22C53">
      <w:pPr>
        <w:shd w:val="clear" w:color="auto" w:fill="FFFFFF"/>
        <w:spacing w:after="0" w:line="240" w:lineRule="auto"/>
        <w:jc w:val="center"/>
        <w:rPr>
          <w:rFonts w:ascii="Times New Roman" w:eastAsia="Times New Roman" w:hAnsi="Times New Roman" w:cs="Times New Roman"/>
          <w:b/>
          <w:bCs/>
          <w:sz w:val="24"/>
          <w:szCs w:val="24"/>
          <w:lang w:eastAsia="ru-RU"/>
        </w:rPr>
      </w:pPr>
      <w:proofErr w:type="spellStart"/>
      <w:r w:rsidRPr="00E22C53">
        <w:rPr>
          <w:rFonts w:ascii="Times New Roman" w:eastAsia="Times New Roman" w:hAnsi="Times New Roman" w:cs="Times New Roman"/>
          <w:b/>
          <w:bCs/>
          <w:sz w:val="24"/>
          <w:szCs w:val="24"/>
          <w:lang w:eastAsia="ru-RU"/>
        </w:rPr>
        <w:t>Супринская</w:t>
      </w:r>
      <w:proofErr w:type="spellEnd"/>
      <w:r w:rsidRPr="00E22C53">
        <w:rPr>
          <w:rFonts w:ascii="Times New Roman" w:eastAsia="Times New Roman" w:hAnsi="Times New Roman" w:cs="Times New Roman"/>
          <w:b/>
          <w:bCs/>
          <w:sz w:val="24"/>
          <w:szCs w:val="24"/>
          <w:lang w:eastAsia="ru-RU"/>
        </w:rPr>
        <w:t xml:space="preserve"> средняя общеобразовательная школа, филиал</w:t>
      </w:r>
    </w:p>
    <w:p w:rsidR="00E22C53" w:rsidRPr="00E22C53" w:rsidRDefault="00E22C53" w:rsidP="00E22C53">
      <w:pPr>
        <w:shd w:val="clear" w:color="auto" w:fill="FFFFFF"/>
        <w:spacing w:after="0" w:line="240" w:lineRule="auto"/>
        <w:jc w:val="center"/>
        <w:rPr>
          <w:rFonts w:ascii="Times New Roman" w:eastAsia="Times New Roman" w:hAnsi="Times New Roman" w:cs="Times New Roman"/>
          <w:b/>
          <w:bCs/>
          <w:sz w:val="24"/>
          <w:szCs w:val="24"/>
          <w:lang w:eastAsia="ru-RU"/>
        </w:rPr>
      </w:pPr>
      <w:r w:rsidRPr="00E22C53">
        <w:rPr>
          <w:rFonts w:ascii="Times New Roman" w:eastAsia="Times New Roman" w:hAnsi="Times New Roman" w:cs="Times New Roman"/>
          <w:b/>
          <w:bCs/>
          <w:sz w:val="24"/>
          <w:szCs w:val="24"/>
          <w:lang w:eastAsia="ru-RU"/>
        </w:rPr>
        <w:t>Муниципального автономного общеобразовательного учреждения</w:t>
      </w:r>
    </w:p>
    <w:p w:rsidR="00E22C53" w:rsidRPr="00E22C53" w:rsidRDefault="00E22C53" w:rsidP="00E22C53">
      <w:pPr>
        <w:shd w:val="clear" w:color="auto" w:fill="FFFFFF"/>
        <w:spacing w:after="0" w:line="240" w:lineRule="auto"/>
        <w:jc w:val="center"/>
        <w:rPr>
          <w:rFonts w:ascii="Times New Roman" w:eastAsia="Times New Roman" w:hAnsi="Times New Roman" w:cs="Times New Roman"/>
          <w:b/>
          <w:bCs/>
          <w:sz w:val="24"/>
          <w:szCs w:val="24"/>
          <w:lang w:eastAsia="ru-RU"/>
        </w:rPr>
      </w:pPr>
      <w:proofErr w:type="spellStart"/>
      <w:r w:rsidRPr="00E22C53">
        <w:rPr>
          <w:rFonts w:ascii="Times New Roman" w:eastAsia="Times New Roman" w:hAnsi="Times New Roman" w:cs="Times New Roman"/>
          <w:b/>
          <w:bCs/>
          <w:sz w:val="24"/>
          <w:szCs w:val="24"/>
          <w:lang w:eastAsia="ru-RU"/>
        </w:rPr>
        <w:t>Бегишевская</w:t>
      </w:r>
      <w:proofErr w:type="spellEnd"/>
      <w:r w:rsidRPr="00E22C53">
        <w:rPr>
          <w:rFonts w:ascii="Times New Roman" w:eastAsia="Times New Roman" w:hAnsi="Times New Roman" w:cs="Times New Roman"/>
          <w:b/>
          <w:bCs/>
          <w:sz w:val="24"/>
          <w:szCs w:val="24"/>
          <w:lang w:eastAsia="ru-RU"/>
        </w:rPr>
        <w:t xml:space="preserve"> средняя общеобразовательная школа</w:t>
      </w:r>
    </w:p>
    <w:p w:rsidR="00E22C53" w:rsidRPr="00E22C53" w:rsidRDefault="00E22C53" w:rsidP="00E22C53">
      <w:pPr>
        <w:shd w:val="clear" w:color="auto" w:fill="FFFFFF"/>
        <w:spacing w:after="0" w:line="240" w:lineRule="auto"/>
        <w:jc w:val="center"/>
        <w:rPr>
          <w:rFonts w:ascii="Times New Roman" w:eastAsia="Times New Roman" w:hAnsi="Times New Roman" w:cs="Times New Roman"/>
          <w:b/>
          <w:bCs/>
          <w:sz w:val="24"/>
          <w:szCs w:val="24"/>
          <w:lang w:eastAsia="ru-RU"/>
        </w:rPr>
      </w:pPr>
      <w:proofErr w:type="spellStart"/>
      <w:r w:rsidRPr="00E22C53">
        <w:rPr>
          <w:rFonts w:ascii="Times New Roman" w:eastAsia="Times New Roman" w:hAnsi="Times New Roman" w:cs="Times New Roman"/>
          <w:b/>
          <w:bCs/>
          <w:sz w:val="24"/>
          <w:szCs w:val="24"/>
          <w:lang w:eastAsia="ru-RU"/>
        </w:rPr>
        <w:t>Вагайского</w:t>
      </w:r>
      <w:proofErr w:type="spellEnd"/>
      <w:r w:rsidRPr="00E22C53">
        <w:rPr>
          <w:rFonts w:ascii="Times New Roman" w:eastAsia="Times New Roman" w:hAnsi="Times New Roman" w:cs="Times New Roman"/>
          <w:b/>
          <w:bCs/>
          <w:sz w:val="24"/>
          <w:szCs w:val="24"/>
          <w:lang w:eastAsia="ru-RU"/>
        </w:rPr>
        <w:t xml:space="preserve"> района Тюменской области</w:t>
      </w:r>
    </w:p>
    <w:p w:rsidR="00E22C53" w:rsidRPr="00E22C53" w:rsidRDefault="00E22C53" w:rsidP="00E22C53">
      <w:pPr>
        <w:shd w:val="clear" w:color="auto" w:fill="FFFFFF"/>
        <w:spacing w:after="0" w:line="240" w:lineRule="auto"/>
        <w:jc w:val="center"/>
        <w:rPr>
          <w:rFonts w:ascii="Times New Roman" w:eastAsia="Times New Roman" w:hAnsi="Times New Roman" w:cs="Times New Roman"/>
          <w:b/>
          <w:bCs/>
          <w:sz w:val="28"/>
          <w:szCs w:val="28"/>
          <w:lang w:eastAsia="ru-RU"/>
        </w:rPr>
      </w:pPr>
    </w:p>
    <w:p w:rsidR="00E22C53" w:rsidRPr="00E22C53" w:rsidRDefault="00E22C53" w:rsidP="00E22C53">
      <w:pPr>
        <w:shd w:val="clear" w:color="auto" w:fill="FFFFFF"/>
        <w:spacing w:after="0" w:line="240" w:lineRule="auto"/>
        <w:jc w:val="center"/>
        <w:rPr>
          <w:rFonts w:ascii="Times New Roman" w:eastAsia="Times New Roman" w:hAnsi="Times New Roman" w:cs="Times New Roman"/>
          <w:b/>
          <w:bCs/>
          <w:sz w:val="24"/>
          <w:szCs w:val="24"/>
          <w:lang w:eastAsia="ru-RU"/>
        </w:rPr>
      </w:pPr>
    </w:p>
    <w:p w:rsidR="00E22C53" w:rsidRPr="00E22C53" w:rsidRDefault="00E22C53" w:rsidP="00E22C53">
      <w:pPr>
        <w:shd w:val="clear" w:color="auto" w:fill="FFFFFF"/>
        <w:spacing w:after="0" w:line="240" w:lineRule="auto"/>
        <w:rPr>
          <w:rFonts w:ascii="Times New Roman" w:eastAsia="Times New Roman" w:hAnsi="Times New Roman" w:cs="Times New Roman"/>
          <w:b/>
          <w:bCs/>
          <w:sz w:val="24"/>
          <w:szCs w:val="24"/>
          <w:lang w:eastAsia="ru-RU"/>
        </w:rPr>
      </w:pPr>
    </w:p>
    <w:p w:rsidR="00E22C53" w:rsidRPr="00E22C53" w:rsidRDefault="00E22C53" w:rsidP="00E22C53">
      <w:pPr>
        <w:shd w:val="clear" w:color="auto" w:fill="FFFFFF"/>
        <w:spacing w:after="0" w:line="240" w:lineRule="auto"/>
        <w:jc w:val="both"/>
        <w:rPr>
          <w:rFonts w:ascii="Times New Roman" w:eastAsia="Times New Roman" w:hAnsi="Times New Roman" w:cs="Times New Roman"/>
          <w:b/>
          <w:bCs/>
          <w:sz w:val="24"/>
          <w:szCs w:val="24"/>
          <w:lang w:eastAsia="ru-RU"/>
        </w:rPr>
      </w:pPr>
    </w:p>
    <w:p w:rsidR="00E22C53" w:rsidRPr="00E22C53" w:rsidRDefault="00E22C53" w:rsidP="00E22C53">
      <w:pPr>
        <w:shd w:val="clear" w:color="auto" w:fill="FFFFFF"/>
        <w:spacing w:after="0" w:line="240" w:lineRule="auto"/>
        <w:rPr>
          <w:rFonts w:ascii="Times New Roman" w:eastAsia="Times New Roman" w:hAnsi="Times New Roman" w:cs="Times New Roman"/>
          <w:b/>
          <w:bCs/>
          <w:sz w:val="24"/>
          <w:szCs w:val="24"/>
          <w:lang w:eastAsia="ru-RU"/>
        </w:rPr>
      </w:pPr>
      <w:r w:rsidRPr="00E22C53">
        <w:rPr>
          <w:rFonts w:ascii="Times New Roman" w:eastAsia="Times New Roman" w:hAnsi="Times New Roman" w:cs="Times New Roman"/>
          <w:b/>
          <w:bCs/>
          <w:noProof/>
          <w:sz w:val="24"/>
          <w:szCs w:val="24"/>
          <w:lang w:eastAsia="ru-RU"/>
        </w:rPr>
        <w:drawing>
          <wp:anchor distT="0" distB="0" distL="114300" distR="114300" simplePos="0" relativeHeight="251659264" behindDoc="0" locked="0" layoutInCell="1" allowOverlap="1" wp14:anchorId="0662602E" wp14:editId="07107199">
            <wp:simplePos x="0" y="0"/>
            <wp:positionH relativeFrom="column">
              <wp:posOffset>4145915</wp:posOffset>
            </wp:positionH>
            <wp:positionV relativeFrom="paragraph">
              <wp:posOffset>57150</wp:posOffset>
            </wp:positionV>
            <wp:extent cx="4476750" cy="18288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0" cy="1828800"/>
                    </a:xfrm>
                    <a:prstGeom prst="rect">
                      <a:avLst/>
                    </a:prstGeom>
                    <a:noFill/>
                  </pic:spPr>
                </pic:pic>
              </a:graphicData>
            </a:graphic>
            <wp14:sizeRelH relativeFrom="margin">
              <wp14:pctWidth>0</wp14:pctWidth>
            </wp14:sizeRelH>
            <wp14:sizeRelV relativeFrom="margin">
              <wp14:pctHeight>0</wp14:pctHeight>
            </wp14:sizeRelV>
          </wp:anchor>
        </w:drawing>
      </w:r>
      <w:r w:rsidRPr="00E22C53">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0" allowOverlap="1" wp14:anchorId="1CE2A67E" wp14:editId="3E19F42F">
            <wp:simplePos x="0" y="0"/>
            <wp:positionH relativeFrom="page">
              <wp:posOffset>2200275</wp:posOffset>
            </wp:positionH>
            <wp:positionV relativeFrom="page">
              <wp:posOffset>2704465</wp:posOffset>
            </wp:positionV>
            <wp:extent cx="2228850" cy="1724025"/>
            <wp:effectExtent l="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3586" t="20757" r="58232" b="61070"/>
                    <a:stretch>
                      <a:fillRect/>
                    </a:stretch>
                  </pic:blipFill>
                  <pic:spPr bwMode="auto">
                    <a:xfrm>
                      <a:off x="0" y="0"/>
                      <a:ext cx="2228850" cy="1724025"/>
                    </a:xfrm>
                    <a:prstGeom prst="rect">
                      <a:avLst/>
                    </a:prstGeom>
                    <a:noFill/>
                  </pic:spPr>
                </pic:pic>
              </a:graphicData>
            </a:graphic>
            <wp14:sizeRelH relativeFrom="margin">
              <wp14:pctWidth>0</wp14:pctWidth>
            </wp14:sizeRelH>
            <wp14:sizeRelV relativeFrom="margin">
              <wp14:pctHeight>0</wp14:pctHeight>
            </wp14:sizeRelV>
          </wp:anchor>
        </w:drawing>
      </w:r>
      <w:r w:rsidRPr="00E22C53">
        <w:rPr>
          <w:rFonts w:ascii="Times New Roman" w:eastAsia="Times New Roman" w:hAnsi="Times New Roman" w:cs="Times New Roman"/>
          <w:b/>
          <w:bCs/>
          <w:sz w:val="24"/>
          <w:szCs w:val="24"/>
          <w:lang w:eastAsia="ru-RU"/>
        </w:rPr>
        <w:br w:type="textWrapping" w:clear="all"/>
      </w:r>
    </w:p>
    <w:p w:rsidR="00A93F2B" w:rsidRPr="00E22C53" w:rsidRDefault="00A93F2B" w:rsidP="00A93F2B">
      <w:pPr>
        <w:spacing w:after="0" w:line="240" w:lineRule="auto"/>
        <w:jc w:val="center"/>
        <w:rPr>
          <w:rFonts w:ascii="Times New Roman" w:eastAsiaTheme="minorEastAsia" w:hAnsi="Times New Roman" w:cs="Times New Roman"/>
          <w:b/>
          <w:sz w:val="24"/>
          <w:szCs w:val="24"/>
          <w:lang w:eastAsia="ru-RU"/>
        </w:rPr>
      </w:pPr>
      <w:r w:rsidRPr="00E22C53">
        <w:rPr>
          <w:rFonts w:ascii="Times New Roman" w:eastAsiaTheme="minorEastAsia" w:hAnsi="Times New Roman" w:cs="Times New Roman"/>
          <w:b/>
          <w:sz w:val="24"/>
          <w:szCs w:val="24"/>
          <w:lang w:eastAsia="ru-RU"/>
        </w:rPr>
        <w:t>Адаптированная основная общеобразовательная рабочая программа</w:t>
      </w:r>
    </w:p>
    <w:p w:rsidR="00A93F2B" w:rsidRPr="00E22C53" w:rsidRDefault="00A93F2B" w:rsidP="00A93F2B">
      <w:pPr>
        <w:spacing w:after="0" w:line="240" w:lineRule="auto"/>
        <w:jc w:val="center"/>
        <w:rPr>
          <w:rFonts w:ascii="Times New Roman" w:eastAsiaTheme="minorEastAsia" w:hAnsi="Times New Roman" w:cs="Times New Roman"/>
          <w:b/>
          <w:sz w:val="24"/>
          <w:szCs w:val="24"/>
          <w:lang w:eastAsia="ru-RU"/>
        </w:rPr>
      </w:pPr>
      <w:r w:rsidRPr="00E22C53">
        <w:rPr>
          <w:rFonts w:ascii="Times New Roman" w:eastAsiaTheme="minorEastAsia" w:hAnsi="Times New Roman" w:cs="Times New Roman"/>
          <w:b/>
          <w:sz w:val="24"/>
          <w:szCs w:val="24"/>
          <w:lang w:eastAsia="ru-RU"/>
        </w:rPr>
        <w:t>для детей с умственной отсталостью (интеллектуальными нарушениями) (СИПР)</w:t>
      </w:r>
    </w:p>
    <w:p w:rsidR="00A93F2B" w:rsidRPr="00E22C53" w:rsidRDefault="00A93F2B" w:rsidP="00A93F2B">
      <w:pPr>
        <w:spacing w:after="0" w:line="240" w:lineRule="auto"/>
        <w:jc w:val="center"/>
        <w:rPr>
          <w:rFonts w:ascii="Times New Roman" w:eastAsiaTheme="minorEastAsia" w:hAnsi="Times New Roman" w:cs="Times New Roman"/>
          <w:b/>
          <w:sz w:val="24"/>
          <w:szCs w:val="24"/>
          <w:lang w:eastAsia="ru-RU"/>
        </w:rPr>
      </w:pPr>
      <w:r w:rsidRPr="00E22C53">
        <w:rPr>
          <w:rFonts w:ascii="Times New Roman" w:eastAsiaTheme="minorEastAsia" w:hAnsi="Times New Roman" w:cs="Times New Roman"/>
          <w:b/>
          <w:sz w:val="24"/>
          <w:szCs w:val="24"/>
          <w:lang w:eastAsia="ru-RU"/>
        </w:rPr>
        <w:t>с учетом психофизических особенностей ребенка</w:t>
      </w:r>
    </w:p>
    <w:p w:rsidR="00A93F2B" w:rsidRPr="00E22C53" w:rsidRDefault="00A93F2B" w:rsidP="00A93F2B">
      <w:pPr>
        <w:spacing w:after="0" w:line="240" w:lineRule="auto"/>
        <w:jc w:val="center"/>
        <w:rPr>
          <w:rFonts w:ascii="Times New Roman" w:eastAsiaTheme="minorEastAsia" w:hAnsi="Times New Roman" w:cs="Times New Roman"/>
          <w:b/>
          <w:sz w:val="24"/>
          <w:szCs w:val="24"/>
          <w:lang w:eastAsia="ru-RU"/>
        </w:rPr>
      </w:pPr>
      <w:r w:rsidRPr="00E22C53">
        <w:rPr>
          <w:rFonts w:ascii="Times New Roman" w:eastAsiaTheme="minorEastAsia" w:hAnsi="Times New Roman" w:cs="Times New Roman"/>
          <w:b/>
          <w:sz w:val="24"/>
          <w:szCs w:val="24"/>
          <w:lang w:eastAsia="ru-RU"/>
        </w:rPr>
        <w:t xml:space="preserve"> в условиях общеобразовательных классов</w:t>
      </w:r>
    </w:p>
    <w:p w:rsidR="00A93F2B" w:rsidRPr="00E22C53" w:rsidRDefault="00A93F2B" w:rsidP="00A93F2B">
      <w:pPr>
        <w:spacing w:after="0" w:line="240" w:lineRule="auto"/>
        <w:jc w:val="center"/>
        <w:rPr>
          <w:rFonts w:ascii="Times New Roman" w:eastAsiaTheme="minorEastAsia" w:hAnsi="Times New Roman" w:cs="Times New Roman"/>
          <w:b/>
          <w:sz w:val="24"/>
          <w:szCs w:val="24"/>
          <w:lang w:eastAsia="ru-RU"/>
        </w:rPr>
      </w:pPr>
      <w:r w:rsidRPr="00E22C53">
        <w:rPr>
          <w:rFonts w:ascii="Times New Roman" w:eastAsiaTheme="minorEastAsia" w:hAnsi="Times New Roman" w:cs="Times New Roman"/>
          <w:b/>
          <w:sz w:val="24"/>
          <w:szCs w:val="24"/>
          <w:lang w:eastAsia="ru-RU"/>
        </w:rPr>
        <w:t>по учебному предмету</w:t>
      </w:r>
    </w:p>
    <w:p w:rsidR="00A93F2B" w:rsidRPr="00E22C53" w:rsidRDefault="00A93F2B" w:rsidP="00A93F2B">
      <w:pPr>
        <w:suppressAutoHyphens/>
        <w:spacing w:after="0" w:line="240" w:lineRule="auto"/>
        <w:jc w:val="center"/>
        <w:rPr>
          <w:rFonts w:ascii="Times New Roman" w:eastAsia="Times New Roman" w:hAnsi="Times New Roman" w:cs="Times New Roman"/>
          <w:b/>
          <w:iCs/>
          <w:sz w:val="24"/>
          <w:szCs w:val="24"/>
          <w:lang w:eastAsia="ar-SA"/>
        </w:rPr>
      </w:pPr>
      <w:r w:rsidRPr="00E22C53">
        <w:rPr>
          <w:rFonts w:ascii="Times New Roman" w:eastAsia="Times New Roman" w:hAnsi="Times New Roman" w:cs="Times New Roman"/>
          <w:b/>
          <w:iCs/>
          <w:sz w:val="24"/>
          <w:szCs w:val="24"/>
          <w:lang w:eastAsia="ar-SA"/>
        </w:rPr>
        <w:t xml:space="preserve"> «</w:t>
      </w:r>
      <w:r w:rsidRPr="00E22C53">
        <w:rPr>
          <w:rFonts w:ascii="Times New Roman" w:eastAsia="Times New Roman" w:hAnsi="Times New Roman" w:cs="Times New Roman"/>
          <w:b/>
          <w:sz w:val="24"/>
          <w:szCs w:val="24"/>
          <w:lang w:eastAsia="ar-SA"/>
        </w:rPr>
        <w:t>Речь и альтернативная коммуникация</w:t>
      </w:r>
      <w:r w:rsidRPr="00E22C53">
        <w:rPr>
          <w:rFonts w:ascii="Times New Roman" w:eastAsia="Times New Roman" w:hAnsi="Times New Roman" w:cs="Times New Roman"/>
          <w:b/>
          <w:iCs/>
          <w:sz w:val="24"/>
          <w:szCs w:val="24"/>
          <w:lang w:eastAsia="ar-SA"/>
        </w:rPr>
        <w:t>»</w:t>
      </w:r>
    </w:p>
    <w:p w:rsidR="00A93F2B" w:rsidRPr="00E22C53" w:rsidRDefault="00617ABD" w:rsidP="00A93F2B">
      <w:pPr>
        <w:suppressAutoHyphens/>
        <w:spacing w:after="0" w:line="24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8</w:t>
      </w:r>
      <w:r w:rsidR="00A93F2B" w:rsidRPr="00E22C53">
        <w:rPr>
          <w:rFonts w:ascii="Times New Roman" w:eastAsia="Times New Roman" w:hAnsi="Times New Roman" w:cs="Times New Roman"/>
          <w:b/>
          <w:iCs/>
          <w:sz w:val="24"/>
          <w:szCs w:val="24"/>
          <w:lang w:eastAsia="ar-SA"/>
        </w:rPr>
        <w:t xml:space="preserve"> класс</w:t>
      </w:r>
    </w:p>
    <w:p w:rsidR="00A93F2B" w:rsidRPr="001A7043" w:rsidRDefault="00A93F2B" w:rsidP="00A93F2B">
      <w:pPr>
        <w:spacing w:after="0" w:line="240" w:lineRule="auto"/>
        <w:jc w:val="center"/>
        <w:rPr>
          <w:rFonts w:ascii="Times New Roman" w:hAnsi="Times New Roman" w:cs="Times New Roman"/>
          <w:b/>
          <w:sz w:val="36"/>
          <w:szCs w:val="36"/>
        </w:rPr>
      </w:pPr>
    </w:p>
    <w:p w:rsidR="00A93F2B" w:rsidRPr="00E22C53" w:rsidRDefault="00A93F2B" w:rsidP="00A93F2B">
      <w:pPr>
        <w:jc w:val="right"/>
        <w:rPr>
          <w:rFonts w:ascii="Times New Roman" w:hAnsi="Times New Roman" w:cs="Times New Roman"/>
          <w:bCs/>
          <w:sz w:val="24"/>
          <w:szCs w:val="24"/>
        </w:rPr>
      </w:pPr>
      <w:r w:rsidRPr="00E22C53">
        <w:rPr>
          <w:rFonts w:ascii="Times New Roman" w:hAnsi="Times New Roman" w:cs="Times New Roman"/>
          <w:bCs/>
          <w:sz w:val="24"/>
          <w:szCs w:val="24"/>
        </w:rPr>
        <w:t>Составитель: учитель русского языка и литературы Шевелева Н.М.</w:t>
      </w:r>
    </w:p>
    <w:p w:rsidR="00A93F2B" w:rsidRPr="00E22C53" w:rsidRDefault="00A93F2B" w:rsidP="00A93F2B">
      <w:pPr>
        <w:spacing w:after="0" w:line="240" w:lineRule="auto"/>
        <w:jc w:val="center"/>
        <w:rPr>
          <w:rFonts w:ascii="Times New Roman" w:hAnsi="Times New Roman" w:cs="Times New Roman"/>
          <w:b/>
          <w:sz w:val="24"/>
          <w:szCs w:val="24"/>
        </w:rPr>
      </w:pPr>
    </w:p>
    <w:p w:rsidR="00A93F2B" w:rsidRPr="00E22C53" w:rsidRDefault="00A93F2B" w:rsidP="00A93F2B">
      <w:pPr>
        <w:spacing w:after="0" w:line="240" w:lineRule="auto"/>
        <w:jc w:val="center"/>
        <w:rPr>
          <w:rFonts w:ascii="Times New Roman" w:hAnsi="Times New Roman" w:cs="Times New Roman"/>
          <w:sz w:val="24"/>
          <w:szCs w:val="24"/>
        </w:rPr>
      </w:pPr>
      <w:proofErr w:type="spellStart"/>
      <w:r w:rsidRPr="00E22C53">
        <w:rPr>
          <w:rFonts w:ascii="Times New Roman" w:hAnsi="Times New Roman" w:cs="Times New Roman"/>
          <w:sz w:val="24"/>
          <w:szCs w:val="24"/>
        </w:rPr>
        <w:t>Супра</w:t>
      </w:r>
      <w:proofErr w:type="spellEnd"/>
      <w:r w:rsidR="00E22C53" w:rsidRPr="00E22C53">
        <w:rPr>
          <w:rFonts w:ascii="Times New Roman" w:hAnsi="Times New Roman" w:cs="Times New Roman"/>
          <w:sz w:val="24"/>
          <w:szCs w:val="24"/>
        </w:rPr>
        <w:t xml:space="preserve"> </w:t>
      </w:r>
      <w:r w:rsidRPr="00E22C53">
        <w:rPr>
          <w:rFonts w:ascii="Times New Roman" w:hAnsi="Times New Roman" w:cs="Times New Roman"/>
          <w:sz w:val="24"/>
          <w:szCs w:val="24"/>
        </w:rPr>
        <w:t>202</w:t>
      </w:r>
      <w:r w:rsidR="00E22C53" w:rsidRPr="00E22C53">
        <w:rPr>
          <w:rFonts w:ascii="Times New Roman" w:hAnsi="Times New Roman" w:cs="Times New Roman"/>
          <w:sz w:val="24"/>
          <w:szCs w:val="24"/>
        </w:rPr>
        <w:t>3</w:t>
      </w:r>
      <w:r w:rsidRPr="00E22C53">
        <w:rPr>
          <w:rFonts w:ascii="Times New Roman" w:hAnsi="Times New Roman" w:cs="Times New Roman"/>
          <w:sz w:val="24"/>
          <w:szCs w:val="24"/>
        </w:rPr>
        <w:t xml:space="preserve"> год</w:t>
      </w:r>
    </w:p>
    <w:p w:rsidR="0058765C" w:rsidRPr="00384D5E" w:rsidRDefault="00A51DA4" w:rsidP="00384D5E">
      <w:pPr>
        <w:pStyle w:val="a3"/>
        <w:spacing w:after="0" w:line="240" w:lineRule="auto"/>
        <w:ind w:right="-1"/>
        <w:jc w:val="center"/>
        <w:rPr>
          <w:rFonts w:ascii="Times New Roman" w:hAnsi="Times New Roman" w:cs="Times New Roman"/>
          <w:b/>
          <w:bCs/>
          <w:color w:val="auto"/>
          <w:sz w:val="24"/>
          <w:szCs w:val="24"/>
          <w:shd w:val="clear" w:color="auto" w:fill="FFFFFF"/>
        </w:rPr>
      </w:pPr>
      <w:r w:rsidRPr="00384D5E">
        <w:rPr>
          <w:rFonts w:ascii="Times New Roman" w:hAnsi="Times New Roman" w:cs="Times New Roman"/>
          <w:b/>
          <w:bCs/>
          <w:color w:val="auto"/>
          <w:sz w:val="24"/>
          <w:szCs w:val="24"/>
          <w:shd w:val="clear" w:color="auto" w:fill="FFFFFF"/>
        </w:rPr>
        <w:lastRenderedPageBreak/>
        <w:t>Планируемые результаты освоения учебного предмета</w:t>
      </w:r>
    </w:p>
    <w:p w:rsidR="0058765C" w:rsidRPr="00384D5E" w:rsidRDefault="0076470A" w:rsidP="0076470A">
      <w:pPr>
        <w:spacing w:after="0" w:line="240" w:lineRule="auto"/>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roofErr w:type="gramStart"/>
      <w:r w:rsidR="0058765C" w:rsidRPr="00384D5E">
        <w:rPr>
          <w:rFonts w:ascii="Times New Roman" w:eastAsia="Times New Roman" w:hAnsi="Times New Roman" w:cs="Times New Roman"/>
          <w:sz w:val="24"/>
          <w:szCs w:val="24"/>
          <w:lang w:eastAsia="ru-RU" w:bidi="ru-RU"/>
        </w:rPr>
        <w:t xml:space="preserve">В соответствии с требованиями ФГОС к АООП для обучающихся </w:t>
      </w:r>
      <w:r w:rsidRPr="0076470A">
        <w:rPr>
          <w:rFonts w:ascii="Times New Roman" w:eastAsiaTheme="minorEastAsia" w:hAnsi="Times New Roman" w:cs="Times New Roman"/>
          <w:sz w:val="24"/>
          <w:szCs w:val="24"/>
          <w:lang w:eastAsia="ru-RU"/>
        </w:rPr>
        <w:t xml:space="preserve">для детей с умственной отсталостью </w:t>
      </w:r>
      <w:r w:rsidRPr="0076470A">
        <w:rPr>
          <w:rFonts w:ascii="Times New Roman" w:eastAsiaTheme="minorEastAsia" w:hAnsi="Times New Roman" w:cs="Times New Roman"/>
          <w:sz w:val="24"/>
          <w:szCs w:val="24"/>
          <w:lang w:eastAsia="ru-RU"/>
        </w:rPr>
        <w:t xml:space="preserve">(интеллектуальными нарушениями) </w:t>
      </w:r>
      <w:r w:rsidRPr="0076470A">
        <w:rPr>
          <w:rFonts w:ascii="Times New Roman" w:eastAsiaTheme="minorEastAsia" w:hAnsi="Times New Roman" w:cs="Times New Roman"/>
          <w:sz w:val="24"/>
          <w:szCs w:val="24"/>
          <w:lang w:eastAsia="ru-RU"/>
        </w:rPr>
        <w:t>(СИПР)</w:t>
      </w:r>
      <w:r w:rsidRPr="0076470A">
        <w:rPr>
          <w:rFonts w:ascii="Times New Roman" w:eastAsiaTheme="minorEastAsia" w:hAnsi="Times New Roman" w:cs="Times New Roman"/>
          <w:sz w:val="24"/>
          <w:szCs w:val="24"/>
          <w:lang w:eastAsia="ru-RU"/>
        </w:rPr>
        <w:t xml:space="preserve"> </w:t>
      </w:r>
      <w:r w:rsidRPr="0076470A">
        <w:rPr>
          <w:rFonts w:ascii="Times New Roman" w:eastAsiaTheme="minorEastAsia" w:hAnsi="Times New Roman" w:cs="Times New Roman"/>
          <w:sz w:val="24"/>
          <w:szCs w:val="24"/>
          <w:lang w:eastAsia="ru-RU"/>
        </w:rPr>
        <w:t>с учетом психофизических особенностей ребенка</w:t>
      </w:r>
      <w:r>
        <w:rPr>
          <w:rFonts w:ascii="Times New Roman" w:eastAsiaTheme="minorEastAsia" w:hAnsi="Times New Roman" w:cs="Times New Roman"/>
          <w:sz w:val="24"/>
          <w:szCs w:val="24"/>
          <w:lang w:eastAsia="ru-RU"/>
        </w:rPr>
        <w:t xml:space="preserve"> </w:t>
      </w:r>
      <w:r w:rsidR="0058765C" w:rsidRPr="00384D5E">
        <w:rPr>
          <w:rFonts w:ascii="Times New Roman" w:eastAsia="Times New Roman" w:hAnsi="Times New Roman" w:cs="Times New Roman"/>
          <w:sz w:val="24"/>
          <w:szCs w:val="24"/>
          <w:lang w:eastAsia="ru-RU" w:bidi="ru-RU"/>
        </w:rPr>
        <w:t>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w:t>
      </w:r>
      <w:proofErr w:type="gramEnd"/>
      <w:r w:rsidR="0058765C" w:rsidRPr="00384D5E">
        <w:rPr>
          <w:rFonts w:ascii="Times New Roman" w:eastAsia="Times New Roman" w:hAnsi="Times New Roman" w:cs="Times New Roman"/>
          <w:sz w:val="24"/>
          <w:szCs w:val="24"/>
          <w:lang w:eastAsia="ru-RU" w:bidi="ru-RU"/>
        </w:rPr>
        <w:t xml:space="preserve">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58765C" w:rsidRPr="00384D5E" w:rsidRDefault="0058765C" w:rsidP="00384D5E">
      <w:pPr>
        <w:widowControl w:val="0"/>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Планируемые результаты включают в себя:</w:t>
      </w:r>
    </w:p>
    <w:p w:rsidR="0058765C" w:rsidRPr="00384D5E" w:rsidRDefault="0058765C" w:rsidP="00384D5E">
      <w:pPr>
        <w:widowControl w:val="0"/>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Базовые учебные действия;</w:t>
      </w:r>
    </w:p>
    <w:p w:rsidR="0058765C" w:rsidRPr="00384D5E" w:rsidRDefault="004F7C59" w:rsidP="00384D5E">
      <w:pPr>
        <w:widowControl w:val="0"/>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Предметные результаты.</w:t>
      </w:r>
    </w:p>
    <w:p w:rsidR="0058765C" w:rsidRPr="00384D5E" w:rsidRDefault="0058765C" w:rsidP="00672C1B">
      <w:pPr>
        <w:widowControl w:val="0"/>
        <w:spacing w:after="0" w:line="240" w:lineRule="auto"/>
        <w:ind w:left="1080"/>
        <w:contextualSpacing/>
        <w:jc w:val="center"/>
        <w:rPr>
          <w:rFonts w:ascii="Times New Roman" w:eastAsia="Times New Roman" w:hAnsi="Times New Roman" w:cs="Times New Roman"/>
          <w:b/>
          <w:sz w:val="24"/>
          <w:szCs w:val="24"/>
          <w:lang w:bidi="ru-RU"/>
        </w:rPr>
      </w:pPr>
      <w:r w:rsidRPr="00384D5E">
        <w:rPr>
          <w:rFonts w:ascii="Times New Roman" w:eastAsia="Times New Roman" w:hAnsi="Times New Roman" w:cs="Times New Roman"/>
          <w:b/>
          <w:sz w:val="24"/>
          <w:szCs w:val="24"/>
          <w:lang w:bidi="ru-RU"/>
        </w:rPr>
        <w:t>Базовые учебные действия</w:t>
      </w:r>
    </w:p>
    <w:p w:rsidR="0058765C" w:rsidRPr="00384D5E" w:rsidRDefault="0058765C" w:rsidP="00384D5E">
      <w:pPr>
        <w:widowControl w:val="0"/>
        <w:numPr>
          <w:ilvl w:val="0"/>
          <w:numId w:val="5"/>
        </w:numPr>
        <w:tabs>
          <w:tab w:val="left" w:pos="28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Подготовка ребенка к нахождению и обучению в среде сверстников, к эмоциональному, коммуникативному взаимодействию с группой обучающихся.</w:t>
      </w:r>
    </w:p>
    <w:p w:rsidR="0058765C" w:rsidRPr="00384D5E" w:rsidRDefault="0058765C" w:rsidP="00384D5E">
      <w:pPr>
        <w:widowControl w:val="0"/>
        <w:numPr>
          <w:ilvl w:val="0"/>
          <w:numId w:val="5"/>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Формирование учебного поведения:</w:t>
      </w:r>
    </w:p>
    <w:p w:rsidR="0058765C" w:rsidRPr="00384D5E" w:rsidRDefault="0058765C" w:rsidP="00384D5E">
      <w:pPr>
        <w:widowControl w:val="0"/>
        <w:numPr>
          <w:ilvl w:val="0"/>
          <w:numId w:val="3"/>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направленность взгляда (на говорящего взрослого, на задание);</w:t>
      </w:r>
    </w:p>
    <w:p w:rsidR="0058765C" w:rsidRPr="00384D5E" w:rsidRDefault="0058765C" w:rsidP="00384D5E">
      <w:pPr>
        <w:widowControl w:val="0"/>
        <w:numPr>
          <w:ilvl w:val="0"/>
          <w:numId w:val="3"/>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умение выполнять инструкции педагога;</w:t>
      </w:r>
    </w:p>
    <w:p w:rsidR="0058765C" w:rsidRPr="00384D5E" w:rsidRDefault="0058765C" w:rsidP="00384D5E">
      <w:pPr>
        <w:widowControl w:val="0"/>
        <w:numPr>
          <w:ilvl w:val="0"/>
          <w:numId w:val="3"/>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использование по назначению учебных материалов;</w:t>
      </w:r>
    </w:p>
    <w:p w:rsidR="0058765C" w:rsidRPr="00384D5E" w:rsidRDefault="0058765C" w:rsidP="00384D5E">
      <w:pPr>
        <w:widowControl w:val="0"/>
        <w:numPr>
          <w:ilvl w:val="0"/>
          <w:numId w:val="3"/>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умение выполнять действия по образцу и по подражанию.</w:t>
      </w:r>
    </w:p>
    <w:p w:rsidR="0058765C" w:rsidRPr="00384D5E" w:rsidRDefault="0058765C" w:rsidP="00384D5E">
      <w:pPr>
        <w:widowControl w:val="0"/>
        <w:numPr>
          <w:ilvl w:val="0"/>
          <w:numId w:val="5"/>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Формирование умения выполнять задание:</w:t>
      </w:r>
    </w:p>
    <w:p w:rsidR="0058765C" w:rsidRPr="00384D5E" w:rsidRDefault="0058765C" w:rsidP="00384D5E">
      <w:pPr>
        <w:widowControl w:val="0"/>
        <w:numPr>
          <w:ilvl w:val="0"/>
          <w:numId w:val="3"/>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в течение определенного периода времени,</w:t>
      </w:r>
    </w:p>
    <w:p w:rsidR="0058765C" w:rsidRPr="00384D5E" w:rsidRDefault="0058765C" w:rsidP="00384D5E">
      <w:pPr>
        <w:widowControl w:val="0"/>
        <w:numPr>
          <w:ilvl w:val="0"/>
          <w:numId w:val="3"/>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от начала до конца,</w:t>
      </w:r>
    </w:p>
    <w:p w:rsidR="0058765C" w:rsidRPr="00384D5E" w:rsidRDefault="0058765C" w:rsidP="00384D5E">
      <w:pPr>
        <w:widowControl w:val="0"/>
        <w:numPr>
          <w:ilvl w:val="0"/>
          <w:numId w:val="3"/>
        </w:numPr>
        <w:tabs>
          <w:tab w:val="left" w:pos="284"/>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с заданными качественными параметрами.</w:t>
      </w:r>
    </w:p>
    <w:p w:rsidR="00672C1B" w:rsidRDefault="0058765C" w:rsidP="00672C1B">
      <w:pPr>
        <w:widowControl w:val="0"/>
        <w:numPr>
          <w:ilvl w:val="0"/>
          <w:numId w:val="5"/>
        </w:numPr>
        <w:tabs>
          <w:tab w:val="left" w:pos="284"/>
          <w:tab w:val="left" w:pos="1080"/>
          <w:tab w:val="left" w:pos="1134"/>
        </w:tabs>
        <w:spacing w:after="0" w:line="240" w:lineRule="auto"/>
        <w:jc w:val="both"/>
        <w:rPr>
          <w:rFonts w:ascii="Times New Roman" w:eastAsia="Times New Roman" w:hAnsi="Times New Roman" w:cs="Times New Roman"/>
          <w:sz w:val="24"/>
          <w:szCs w:val="24"/>
          <w:lang w:bidi="ru-RU"/>
        </w:rPr>
      </w:pPr>
      <w:r w:rsidRPr="00384D5E">
        <w:rPr>
          <w:rFonts w:ascii="Times New Roman" w:eastAsia="Times New Roman" w:hAnsi="Times New Roman" w:cs="Times New Roman"/>
          <w:sz w:val="24"/>
          <w:szCs w:val="24"/>
          <w:lang w:bidi="ru-RU"/>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B56659" w:rsidRPr="00B56659" w:rsidRDefault="00B56659" w:rsidP="00B56659">
      <w:pPr>
        <w:pStyle w:val="a7"/>
        <w:shd w:val="clear" w:color="auto" w:fill="FFFFFF"/>
        <w:spacing w:after="150" w:line="240" w:lineRule="auto"/>
        <w:rPr>
          <w:rFonts w:ascii="Arial" w:eastAsia="Times New Roman" w:hAnsi="Arial" w:cs="Arial"/>
          <w:color w:val="000000"/>
          <w:sz w:val="21"/>
          <w:szCs w:val="21"/>
          <w:lang w:eastAsia="ru-RU"/>
        </w:rPr>
      </w:pP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b/>
          <w:bCs/>
          <w:color w:val="000000"/>
          <w:sz w:val="24"/>
          <w:szCs w:val="24"/>
          <w:lang w:eastAsia="ru-RU"/>
        </w:rPr>
        <w:t>Личностные результаты освоения учебного предмета </w:t>
      </w:r>
      <w:r w:rsidRPr="00B56659">
        <w:rPr>
          <w:rFonts w:ascii="Times New Roman" w:eastAsia="Times New Roman" w:hAnsi="Times New Roman" w:cs="Times New Roman"/>
          <w:color w:val="000000"/>
          <w:sz w:val="24"/>
          <w:szCs w:val="24"/>
          <w:lang w:eastAsia="ru-RU"/>
        </w:rPr>
        <w:t>К</w:t>
      </w:r>
      <w:r w:rsidRPr="00B56659">
        <w:rPr>
          <w:rFonts w:ascii="Times New Roman" w:eastAsia="Times New Roman" w:hAnsi="Times New Roman" w:cs="Times New Roman"/>
          <w:iCs/>
          <w:color w:val="000000"/>
          <w:sz w:val="24"/>
          <w:szCs w:val="24"/>
          <w:lang w:eastAsia="ru-RU"/>
        </w:rPr>
        <w:t xml:space="preserve">оммуникативные умения (невербальные и вербальные) на обращенную речь взрослого и сверстника в разнообразных ситуациях взаимодействия, интерес и поддержание взаимодействия с новым взрослым и сверстником, потребность в общении со сверстниками и поддержание коммуникативной ситуации доступными </w:t>
      </w:r>
      <w:proofErr w:type="gramStart"/>
      <w:r w:rsidRPr="00B56659">
        <w:rPr>
          <w:rFonts w:ascii="Times New Roman" w:eastAsia="Times New Roman" w:hAnsi="Times New Roman" w:cs="Times New Roman"/>
          <w:iCs/>
          <w:color w:val="000000"/>
          <w:sz w:val="24"/>
          <w:szCs w:val="24"/>
          <w:lang w:eastAsia="ru-RU"/>
        </w:rPr>
        <w:t>обучающемуся</w:t>
      </w:r>
      <w:proofErr w:type="gramEnd"/>
      <w:r w:rsidRPr="00B56659">
        <w:rPr>
          <w:rFonts w:ascii="Times New Roman" w:eastAsia="Times New Roman" w:hAnsi="Times New Roman" w:cs="Times New Roman"/>
          <w:iCs/>
          <w:color w:val="000000"/>
          <w:sz w:val="24"/>
          <w:szCs w:val="24"/>
          <w:lang w:eastAsia="ru-RU"/>
        </w:rPr>
        <w:t xml:space="preserve"> способами.</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b/>
          <w:bCs/>
          <w:iCs/>
          <w:color w:val="000000"/>
          <w:sz w:val="24"/>
          <w:szCs w:val="24"/>
          <w:lang w:eastAsia="ru-RU"/>
        </w:rPr>
        <w:t>Предметные </w:t>
      </w:r>
      <w:r w:rsidRPr="00B56659">
        <w:rPr>
          <w:rFonts w:ascii="Times New Roman" w:eastAsia="Times New Roman" w:hAnsi="Times New Roman" w:cs="Times New Roman"/>
          <w:b/>
          <w:bCs/>
          <w:color w:val="000000"/>
          <w:sz w:val="24"/>
          <w:szCs w:val="24"/>
          <w:lang w:eastAsia="ru-RU"/>
        </w:rPr>
        <w:t>результаты освоения учебного предмета</w:t>
      </w:r>
      <w:r w:rsidRPr="00B56659">
        <w:rPr>
          <w:rFonts w:ascii="Times New Roman" w:eastAsia="Times New Roman" w:hAnsi="Times New Roman" w:cs="Times New Roman"/>
          <w:b/>
          <w:bCs/>
          <w:iCs/>
          <w:color w:val="000000"/>
          <w:sz w:val="24"/>
          <w:szCs w:val="24"/>
          <w:lang w:eastAsia="ru-RU"/>
        </w:rPr>
        <w:t>:</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iCs/>
          <w:color w:val="000000"/>
          <w:sz w:val="24"/>
          <w:szCs w:val="24"/>
          <w:lang w:eastAsia="ru-RU"/>
        </w:rPr>
        <w:t>1) Овладение доступными средствами коммуникации и общения - </w:t>
      </w:r>
      <w:r w:rsidRPr="00B56659">
        <w:rPr>
          <w:rFonts w:ascii="Times New Roman" w:eastAsia="Times New Roman" w:hAnsi="Times New Roman" w:cs="Times New Roman"/>
          <w:color w:val="000000"/>
          <w:sz w:val="24"/>
          <w:szCs w:val="24"/>
          <w:lang w:eastAsia="ru-RU"/>
        </w:rPr>
        <w:t>вербальными и не вербальными.</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Способность понимать обращенную речь, понимать смысл доступных жестов и графических изображений: рисунков, фотографий, пиктограмм, других графических знаков.</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Умение пользоваться средствами альтернативной коммуникации: жестом, взглядом, коммуникативными таблицами и тетрадями, воспроизводящими (синтезирующими) речь устройствами (коммуникаторами, персональными компьютерами и др.).</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2) </w:t>
      </w:r>
      <w:r w:rsidRPr="00B56659">
        <w:rPr>
          <w:rFonts w:ascii="Times New Roman" w:eastAsia="Times New Roman" w:hAnsi="Times New Roman" w:cs="Times New Roman"/>
          <w:iCs/>
          <w:color w:val="000000"/>
          <w:sz w:val="24"/>
          <w:szCs w:val="24"/>
          <w:lang w:eastAsia="ru-RU"/>
        </w:rPr>
        <w:t xml:space="preserve">Умение пользоваться доступными средствами коммуникации в практике экспрессивной и </w:t>
      </w:r>
      <w:proofErr w:type="spellStart"/>
      <w:r w:rsidRPr="00B56659">
        <w:rPr>
          <w:rFonts w:ascii="Times New Roman" w:eastAsia="Times New Roman" w:hAnsi="Times New Roman" w:cs="Times New Roman"/>
          <w:iCs/>
          <w:color w:val="000000"/>
          <w:sz w:val="24"/>
          <w:szCs w:val="24"/>
          <w:lang w:eastAsia="ru-RU"/>
        </w:rPr>
        <w:t>импрессивной</w:t>
      </w:r>
      <w:proofErr w:type="spellEnd"/>
      <w:r w:rsidRPr="00B56659">
        <w:rPr>
          <w:rFonts w:ascii="Times New Roman" w:eastAsia="Times New Roman" w:hAnsi="Times New Roman" w:cs="Times New Roman"/>
          <w:iCs/>
          <w:color w:val="000000"/>
          <w:sz w:val="24"/>
          <w:szCs w:val="24"/>
          <w:lang w:eastAsia="ru-RU"/>
        </w:rPr>
        <w:t xml:space="preserve"> речевой деятельности для решения соответствующих возрасту житейских задач.</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Потребность в коммуникации.</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lastRenderedPageBreak/>
        <w:t>- Умение вступать в контакт, поддерживать и завершать его, используя невербальные и вербальные средства, соблюдая общепринятые правила общения.</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Умение использовать средства альтернативной коммуникации в процессе общения:</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использование предметов для выражения потребностей путем указания на них жестом, взглядом;</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использование доступных жестов для передачи сообщений;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iCs/>
          <w:color w:val="000000"/>
          <w:sz w:val="24"/>
          <w:szCs w:val="24"/>
          <w:lang w:eastAsia="ru-RU"/>
        </w:rPr>
        <w:t>3) Развитие речи как средства общения в тесной связи с познанием окружающего мира, личным опытом ребенка.</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Понимание слов, обозначающих объекты и явления природы, объекты рукотворного мира и деятельность человека.</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Умение использовать усвоенный словарный и фразовый материал в коммуникативных ситуациях.</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4) </w:t>
      </w:r>
      <w:r w:rsidRPr="00B56659">
        <w:rPr>
          <w:rFonts w:ascii="Times New Roman" w:eastAsia="Times New Roman" w:hAnsi="Times New Roman" w:cs="Times New Roman"/>
          <w:iCs/>
          <w:color w:val="000000"/>
          <w:sz w:val="24"/>
          <w:szCs w:val="24"/>
          <w:lang w:eastAsia="ru-RU"/>
        </w:rPr>
        <w:t>Глобальное чтение в доступных ребенку пределах, понимание смысла узнаваемого слова.</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iCs/>
          <w:color w:val="000000"/>
          <w:sz w:val="24"/>
          <w:szCs w:val="24"/>
          <w:lang w:eastAsia="ru-RU"/>
        </w:rPr>
        <w:t>-</w:t>
      </w:r>
      <w:r w:rsidRPr="00B56659">
        <w:rPr>
          <w:rFonts w:ascii="Times New Roman" w:eastAsia="Times New Roman" w:hAnsi="Times New Roman" w:cs="Times New Roman"/>
          <w:color w:val="000000"/>
          <w:sz w:val="24"/>
          <w:szCs w:val="24"/>
          <w:lang w:eastAsia="ru-RU"/>
        </w:rPr>
        <w:t>Узнавание и различение напечатанных слов, обозначающих имена людей, названия хорошо известных предметов и действий.</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Использование карточек с напечатанными словами как средства коммуникации.</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iCs/>
          <w:color w:val="000000"/>
          <w:sz w:val="24"/>
          <w:szCs w:val="24"/>
          <w:lang w:eastAsia="ru-RU"/>
        </w:rPr>
        <w:t>5) Развитие предпосылок к осмысленному чтению и письму:</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iCs/>
          <w:color w:val="000000"/>
          <w:sz w:val="24"/>
          <w:szCs w:val="24"/>
          <w:lang w:eastAsia="ru-RU"/>
        </w:rPr>
        <w:t>- </w:t>
      </w:r>
      <w:r w:rsidRPr="00B56659">
        <w:rPr>
          <w:rFonts w:ascii="Times New Roman" w:eastAsia="Times New Roman" w:hAnsi="Times New Roman" w:cs="Times New Roman"/>
          <w:color w:val="000000"/>
          <w:sz w:val="24"/>
          <w:szCs w:val="24"/>
          <w:lang w:eastAsia="ru-RU"/>
        </w:rPr>
        <w:t>Узнавание и различение напечатанных букв.</w:t>
      </w:r>
    </w:p>
    <w:p w:rsidR="00B56659" w:rsidRPr="00B56659" w:rsidRDefault="00B56659" w:rsidP="00B56659">
      <w:pPr>
        <w:pStyle w:val="a7"/>
        <w:shd w:val="clear" w:color="auto" w:fill="FFFFFF"/>
        <w:spacing w:after="150" w:line="240" w:lineRule="auto"/>
        <w:ind w:left="0"/>
        <w:jc w:val="both"/>
        <w:rPr>
          <w:rFonts w:ascii="Times New Roman" w:eastAsia="Times New Roman" w:hAnsi="Times New Roman" w:cs="Times New Roman"/>
          <w:color w:val="000000"/>
          <w:sz w:val="24"/>
          <w:szCs w:val="24"/>
          <w:lang w:eastAsia="ru-RU"/>
        </w:rPr>
      </w:pPr>
      <w:r w:rsidRPr="00B56659">
        <w:rPr>
          <w:rFonts w:ascii="Times New Roman" w:eastAsia="Times New Roman" w:hAnsi="Times New Roman" w:cs="Times New Roman"/>
          <w:color w:val="000000"/>
          <w:sz w:val="24"/>
          <w:szCs w:val="24"/>
          <w:lang w:eastAsia="ru-RU"/>
        </w:rPr>
        <w:t>- Написание печатных букв, слов.</w:t>
      </w:r>
    </w:p>
    <w:p w:rsidR="0056165A" w:rsidRPr="0056165A" w:rsidRDefault="0056165A" w:rsidP="0056165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b/>
          <w:bCs/>
          <w:color w:val="000000"/>
          <w:sz w:val="24"/>
          <w:szCs w:val="24"/>
          <w:lang w:eastAsia="ru-RU"/>
        </w:rPr>
        <w:t>Содержание рабочей программы</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b/>
          <w:bCs/>
          <w:iCs/>
          <w:color w:val="000000"/>
          <w:sz w:val="24"/>
          <w:szCs w:val="24"/>
          <w:lang w:eastAsia="ru-RU"/>
        </w:rPr>
        <w:t>Коммуникация</w:t>
      </w:r>
    </w:p>
    <w:p w:rsidR="0056165A" w:rsidRPr="0056165A" w:rsidRDefault="0056165A" w:rsidP="0056165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56165A">
        <w:rPr>
          <w:rFonts w:ascii="Times New Roman" w:eastAsia="Times New Roman" w:hAnsi="Times New Roman" w:cs="Times New Roman"/>
          <w:b/>
          <w:iCs/>
          <w:color w:val="000000"/>
          <w:sz w:val="24"/>
          <w:szCs w:val="24"/>
          <w:lang w:eastAsia="ru-RU"/>
        </w:rPr>
        <w:t>Коммуникация с использованием вербальных средств.</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56165A" w:rsidRPr="0056165A" w:rsidRDefault="0056165A" w:rsidP="0056165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56165A">
        <w:rPr>
          <w:rFonts w:ascii="Times New Roman" w:eastAsia="Times New Roman" w:hAnsi="Times New Roman" w:cs="Times New Roman"/>
          <w:b/>
          <w:iCs/>
          <w:color w:val="000000"/>
          <w:sz w:val="24"/>
          <w:szCs w:val="24"/>
          <w:lang w:eastAsia="ru-RU"/>
        </w:rPr>
        <w:t>Коммуникация с использованием невербальных средств.</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 xml:space="preserve">Указание взглядом на объект при выражении своих желаний, ответе на вопрос. </w:t>
      </w:r>
      <w:proofErr w:type="gramStart"/>
      <w:r w:rsidRPr="0056165A">
        <w:rPr>
          <w:rFonts w:ascii="Times New Roman" w:eastAsia="Times New Roman" w:hAnsi="Times New Roman" w:cs="Times New Roman"/>
          <w:color w:val="000000"/>
          <w:sz w:val="24"/>
          <w:szCs w:val="24"/>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56165A">
        <w:rPr>
          <w:rFonts w:ascii="Times New Roman" w:eastAsia="Times New Roman" w:hAnsi="Times New Roman" w:cs="Times New Roman"/>
          <w:color w:val="000000"/>
          <w:sz w:val="24"/>
          <w:szCs w:val="24"/>
          <w:lang w:eastAsia="ru-RU"/>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56165A">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 xml:space="preserve">Выражение </w:t>
      </w:r>
      <w:r w:rsidRPr="0056165A">
        <w:rPr>
          <w:rFonts w:ascii="Times New Roman" w:eastAsia="Times New Roman" w:hAnsi="Times New Roman" w:cs="Times New Roman"/>
          <w:color w:val="000000"/>
          <w:sz w:val="24"/>
          <w:szCs w:val="24"/>
          <w:lang w:eastAsia="ru-RU"/>
        </w:rPr>
        <w:lastRenderedPageBreak/>
        <w:t>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b/>
          <w:bCs/>
          <w:iCs/>
          <w:color w:val="000000"/>
          <w:sz w:val="24"/>
          <w:szCs w:val="24"/>
          <w:lang w:eastAsia="ru-RU"/>
        </w:rPr>
        <w:t>Развитие речи</w:t>
      </w:r>
      <w:r>
        <w:rPr>
          <w:rFonts w:ascii="Times New Roman" w:eastAsia="Times New Roman" w:hAnsi="Times New Roman" w:cs="Times New Roman"/>
          <w:b/>
          <w:bCs/>
          <w:iCs/>
          <w:color w:val="000000"/>
          <w:sz w:val="24"/>
          <w:szCs w:val="24"/>
          <w:lang w:eastAsia="ru-RU"/>
        </w:rPr>
        <w:t xml:space="preserve"> </w:t>
      </w:r>
      <w:r w:rsidRPr="0056165A">
        <w:rPr>
          <w:rFonts w:ascii="Times New Roman" w:eastAsia="Times New Roman" w:hAnsi="Times New Roman" w:cs="Times New Roman"/>
          <w:b/>
          <w:bCs/>
          <w:iCs/>
          <w:color w:val="000000"/>
          <w:sz w:val="24"/>
          <w:szCs w:val="24"/>
          <w:lang w:eastAsia="ru-RU"/>
        </w:rPr>
        <w:t>средствами вербальной и невербальной коммуникации</w:t>
      </w:r>
    </w:p>
    <w:p w:rsidR="0056165A" w:rsidRPr="0056165A" w:rsidRDefault="0056165A" w:rsidP="0056165A">
      <w:pPr>
        <w:shd w:val="clear" w:color="auto" w:fill="FFFFFF"/>
        <w:spacing w:after="0" w:line="240" w:lineRule="auto"/>
        <w:jc w:val="both"/>
        <w:rPr>
          <w:rFonts w:ascii="Times New Roman" w:eastAsia="Times New Roman" w:hAnsi="Times New Roman" w:cs="Times New Roman"/>
          <w:b/>
          <w:color w:val="000000"/>
          <w:sz w:val="24"/>
          <w:szCs w:val="24"/>
          <w:lang w:eastAsia="ru-RU"/>
        </w:rPr>
      </w:pPr>
      <w:proofErr w:type="spellStart"/>
      <w:r w:rsidRPr="0056165A">
        <w:rPr>
          <w:rFonts w:ascii="Times New Roman" w:eastAsia="Times New Roman" w:hAnsi="Times New Roman" w:cs="Times New Roman"/>
          <w:b/>
          <w:iCs/>
          <w:color w:val="000000"/>
          <w:sz w:val="24"/>
          <w:szCs w:val="24"/>
          <w:lang w:eastAsia="ru-RU"/>
        </w:rPr>
        <w:t>Импрессивная</w:t>
      </w:r>
      <w:proofErr w:type="spellEnd"/>
      <w:r w:rsidRPr="0056165A">
        <w:rPr>
          <w:rFonts w:ascii="Times New Roman" w:eastAsia="Times New Roman" w:hAnsi="Times New Roman" w:cs="Times New Roman"/>
          <w:b/>
          <w:iCs/>
          <w:color w:val="000000"/>
          <w:sz w:val="24"/>
          <w:szCs w:val="24"/>
          <w:lang w:eastAsia="ru-RU"/>
        </w:rPr>
        <w:t xml:space="preserve"> речь.</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roofErr w:type="gramStart"/>
      <w:r w:rsidRPr="0056165A">
        <w:rPr>
          <w:rFonts w:ascii="Times New Roman" w:eastAsia="Times New Roman" w:hAnsi="Times New Roman" w:cs="Times New Roman"/>
          <w:color w:val="000000"/>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Понимание слов, обозначающих действия предмета (пить, есть, сидеть, стоять, бегать, спать, рисовать, играть, гулять и др.).</w:t>
      </w:r>
      <w:proofErr w:type="gramEnd"/>
      <w:r w:rsidRPr="0056165A">
        <w:rPr>
          <w:rFonts w:ascii="Times New Roman" w:eastAsia="Times New Roman" w:hAnsi="Times New Roman" w:cs="Times New Roman"/>
          <w:color w:val="000000"/>
          <w:sz w:val="24"/>
          <w:szCs w:val="24"/>
          <w:lang w:eastAsia="ru-RU"/>
        </w:rPr>
        <w:t xml:space="preserve"> Понимание слов, обозначающих признак предмета (цвет, величина, форма и др.). </w:t>
      </w:r>
      <w:proofErr w:type="gramStart"/>
      <w:r w:rsidRPr="0056165A">
        <w:rPr>
          <w:rFonts w:ascii="Times New Roman" w:eastAsia="Times New Roman" w:hAnsi="Times New Roman" w:cs="Times New Roman"/>
          <w:color w:val="000000"/>
          <w:sz w:val="24"/>
          <w:szCs w:val="24"/>
          <w:lang w:eastAsia="ru-RU"/>
        </w:rPr>
        <w:t>Понимание слов, обозначающих признак действия, состояние (громко, тихо, быстро, медленно, хорошо, плохо, весело, грустно и др.).</w:t>
      </w:r>
      <w:proofErr w:type="gramEnd"/>
      <w:r w:rsidRPr="0056165A">
        <w:rPr>
          <w:rFonts w:ascii="Times New Roman" w:eastAsia="Times New Roman" w:hAnsi="Times New Roman" w:cs="Times New Roman"/>
          <w:color w:val="000000"/>
          <w:sz w:val="24"/>
          <w:szCs w:val="24"/>
          <w:lang w:eastAsia="ru-RU"/>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rsidRPr="0056165A">
        <w:rPr>
          <w:rFonts w:ascii="Times New Roman" w:eastAsia="Times New Roman" w:hAnsi="Times New Roman" w:cs="Times New Roman"/>
          <w:color w:val="000000"/>
          <w:sz w:val="24"/>
          <w:szCs w:val="24"/>
          <w:lang w:eastAsia="ru-RU"/>
        </w:rPr>
        <w:t>в</w:t>
      </w:r>
      <w:proofErr w:type="gramEnd"/>
      <w:r w:rsidRPr="0056165A">
        <w:rPr>
          <w:rFonts w:ascii="Times New Roman" w:eastAsia="Times New Roman" w:hAnsi="Times New Roman" w:cs="Times New Roman"/>
          <w:color w:val="000000"/>
          <w:sz w:val="24"/>
          <w:szCs w:val="24"/>
          <w:lang w:eastAsia="ru-RU"/>
        </w:rPr>
        <w:t>, на, под, из, из-за и др.). Понимание простых предложений. Понимание сложных предложений. Понимание содержания текста.</w:t>
      </w:r>
    </w:p>
    <w:p w:rsidR="0056165A" w:rsidRPr="0056165A" w:rsidRDefault="0056165A" w:rsidP="0056165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56165A">
        <w:rPr>
          <w:rFonts w:ascii="Times New Roman" w:eastAsia="Times New Roman" w:hAnsi="Times New Roman" w:cs="Times New Roman"/>
          <w:b/>
          <w:iCs/>
          <w:color w:val="000000"/>
          <w:sz w:val="24"/>
          <w:szCs w:val="24"/>
          <w:lang w:eastAsia="ru-RU"/>
        </w:rPr>
        <w:t>Экспрессивная речь.</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w:t>
      </w:r>
      <w:proofErr w:type="gramStart"/>
      <w:r w:rsidRPr="0056165A">
        <w:rPr>
          <w:rFonts w:ascii="Times New Roman" w:eastAsia="Times New Roman" w:hAnsi="Times New Roman" w:cs="Times New Roman"/>
          <w:color w:val="000000"/>
          <w:sz w:val="24"/>
          <w:szCs w:val="24"/>
          <w:lang w:eastAsia="ru-RU"/>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Называние (употребление) слов, обозначающих действия предмета (пить, есть, сидеть, стоять, бегать, спать, рисовать, играть, гулять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Называние (употребление) слов, обозначающих признак предмета (цвет, величина, форма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Называние (употребление) слов, указывающих на предмет, его признак (я, он, мой, твой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Называние (употребление) слов, обозначающих число, количество предметов (пять, второй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Называние (употребление) слов, обозначающих взаимосвязь слов в предложении (в, на, под, из, из-за и др.).</w:t>
      </w:r>
      <w:proofErr w:type="gramEnd"/>
      <w:r w:rsidRPr="0056165A">
        <w:rPr>
          <w:rFonts w:ascii="Times New Roman" w:eastAsia="Times New Roman" w:hAnsi="Times New Roman" w:cs="Times New Roman"/>
          <w:color w:val="000000"/>
          <w:sz w:val="24"/>
          <w:szCs w:val="24"/>
          <w:lang w:eastAsia="ru-RU"/>
        </w:rP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серии сюжетных картинок.</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b/>
          <w:bCs/>
          <w:iCs/>
          <w:color w:val="000000"/>
          <w:sz w:val="24"/>
          <w:szCs w:val="24"/>
          <w:lang w:eastAsia="ru-RU"/>
        </w:rPr>
        <w:t>Экспрессия с использованием средств невербальной коммуникации.</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 xml:space="preserve">Сообщение собственного имени посредством напечатанного слова. Сообщение имён членов семьи (учащихся класса, педагогов класса) посредством напечатанного слова. </w:t>
      </w:r>
      <w:proofErr w:type="gramStart"/>
      <w:r w:rsidRPr="0056165A">
        <w:rPr>
          <w:rFonts w:ascii="Times New Roman" w:eastAsia="Times New Roman" w:hAnsi="Times New Roman" w:cs="Times New Roman"/>
          <w:color w:val="000000"/>
          <w:sz w:val="24"/>
          <w:szCs w:val="24"/>
          <w:lang w:eastAsia="ru-RU"/>
        </w:rPr>
        <w:t>Использование графического изображения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56165A">
        <w:rPr>
          <w:rFonts w:ascii="Times New Roman" w:eastAsia="Times New Roman" w:hAnsi="Times New Roman" w:cs="Times New Roman"/>
          <w:color w:val="000000"/>
          <w:sz w:val="24"/>
          <w:szCs w:val="24"/>
          <w:lang w:eastAsia="ru-RU"/>
        </w:rPr>
        <w:t xml:space="preserve"> </w:t>
      </w:r>
      <w:proofErr w:type="gramStart"/>
      <w:r w:rsidRPr="0056165A">
        <w:rPr>
          <w:rFonts w:ascii="Times New Roman" w:eastAsia="Times New Roman" w:hAnsi="Times New Roman" w:cs="Times New Roman"/>
          <w:color w:val="000000"/>
          <w:sz w:val="24"/>
          <w:szCs w:val="24"/>
          <w:lang w:eastAsia="ru-RU"/>
        </w:rPr>
        <w:t xml:space="preserve">Использование </w:t>
      </w:r>
      <w:r w:rsidRPr="0056165A">
        <w:rPr>
          <w:rFonts w:ascii="Times New Roman" w:eastAsia="Times New Roman" w:hAnsi="Times New Roman" w:cs="Times New Roman"/>
          <w:color w:val="000000"/>
          <w:sz w:val="24"/>
          <w:szCs w:val="24"/>
          <w:lang w:eastAsia="ru-RU"/>
        </w:rPr>
        <w:lastRenderedPageBreak/>
        <w:t>графического изображения для обозначения действия предмета (пить, есть, сидеть, стоять, бегать, спать, рисовать, играть, гулять и др.).</w:t>
      </w:r>
      <w:proofErr w:type="gramEnd"/>
      <w:r w:rsidRPr="0056165A">
        <w:rPr>
          <w:rFonts w:ascii="Times New Roman" w:eastAsia="Times New Roman" w:hAnsi="Times New Roman" w:cs="Times New Roman"/>
          <w:color w:val="000000"/>
          <w:sz w:val="24"/>
          <w:szCs w:val="24"/>
          <w:lang w:eastAsia="ru-RU"/>
        </w:rPr>
        <w:t xml:space="preserve"> Использование графического изображения для обозначения признака предмета (цвет, величина, форма и др.). </w:t>
      </w:r>
      <w:proofErr w:type="gramStart"/>
      <w:r w:rsidRPr="0056165A">
        <w:rPr>
          <w:rFonts w:ascii="Times New Roman" w:eastAsia="Times New Roman" w:hAnsi="Times New Roman" w:cs="Times New Roman"/>
          <w:color w:val="000000"/>
          <w:sz w:val="24"/>
          <w:szCs w:val="24"/>
          <w:lang w:eastAsia="ru-RU"/>
        </w:rPr>
        <w:t>Использование графического изображения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56165A">
        <w:rPr>
          <w:rFonts w:ascii="Times New Roman" w:eastAsia="Times New Roman" w:hAnsi="Times New Roman" w:cs="Times New Roman"/>
          <w:color w:val="000000"/>
          <w:sz w:val="24"/>
          <w:szCs w:val="24"/>
          <w:lang w:eastAsia="ru-RU"/>
        </w:rPr>
        <w:t>Использование графического изображения для обозначения признака действия, состояния (громко, тихо, быстро, медленно, хорошо, плохо, весело, грустно и др.).</w:t>
      </w:r>
      <w:proofErr w:type="gramEnd"/>
      <w:r w:rsidRPr="0056165A">
        <w:rPr>
          <w:rFonts w:ascii="Times New Roman" w:eastAsia="Times New Roman" w:hAnsi="Times New Roman" w:cs="Times New Roman"/>
          <w:color w:val="000000"/>
          <w:sz w:val="24"/>
          <w:szCs w:val="24"/>
          <w:lang w:eastAsia="ru-RU"/>
        </w:rPr>
        <w:t xml:space="preserve"> Использование напечатанного слова для обозначения слова, указывающего на предмет, его признак (я, он, мой, твой и др.). Составление простых предложений с использованием графического изображения. Ответы на вопросы по содержанию текста с использованием графического изображения. Составление рассказа по последовательно продемонстрированным действиям с использованием графического изображения. Составление рассказа по одной сюжетной картинке с использованием графического изображения. Составление рассказа по серии сюжетных картинок с использованием графического изображения. Составление рассказа о прошедших, планируемых событиях с использованием графического изображения.</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Составление рассказа о себе с использованием графического изображения.</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iCs/>
          <w:color w:val="000000"/>
          <w:sz w:val="24"/>
          <w:szCs w:val="24"/>
          <w:lang w:eastAsia="ru-RU"/>
        </w:rPr>
        <w:t>Чтение и письмо</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iCs/>
          <w:color w:val="000000"/>
          <w:sz w:val="24"/>
          <w:szCs w:val="24"/>
          <w:lang w:eastAsia="ru-RU"/>
        </w:rPr>
        <w:t>Глобальное чтение.</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iCs/>
          <w:color w:val="000000"/>
          <w:sz w:val="24"/>
          <w:szCs w:val="24"/>
          <w:lang w:eastAsia="ru-RU"/>
        </w:rPr>
        <w:t>Предпосылки к осмысленному чтению и письму</w:t>
      </w:r>
      <w:r w:rsidRPr="0056165A">
        <w:rPr>
          <w:rFonts w:ascii="Times New Roman" w:eastAsia="Times New Roman" w:hAnsi="Times New Roman" w:cs="Times New Roman"/>
          <w:color w:val="000000"/>
          <w:sz w:val="24"/>
          <w:szCs w:val="24"/>
          <w:lang w:eastAsia="ru-RU"/>
        </w:rPr>
        <w:t>.</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color w:val="000000"/>
          <w:sz w:val="24"/>
          <w:szCs w:val="24"/>
          <w:lang w:eastAsia="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56165A" w:rsidRPr="0056165A" w:rsidRDefault="0056165A" w:rsidP="005616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6165A">
        <w:rPr>
          <w:rFonts w:ascii="Times New Roman" w:eastAsia="Times New Roman" w:hAnsi="Times New Roman" w:cs="Times New Roman"/>
          <w:iCs/>
          <w:color w:val="000000"/>
          <w:sz w:val="24"/>
          <w:szCs w:val="24"/>
          <w:lang w:eastAsia="ru-RU"/>
        </w:rPr>
        <w:t>Начальные навыки чтения и письма</w:t>
      </w:r>
      <w:r w:rsidRPr="0056165A">
        <w:rPr>
          <w:rFonts w:ascii="Times New Roman" w:eastAsia="Times New Roman" w:hAnsi="Times New Roman" w:cs="Times New Roman"/>
          <w:color w:val="000000"/>
          <w:sz w:val="24"/>
          <w:szCs w:val="24"/>
          <w:lang w:eastAsia="ru-RU"/>
        </w:rPr>
        <w:t>.</w:t>
      </w:r>
    </w:p>
    <w:p w:rsidR="008A3645" w:rsidRDefault="0056165A" w:rsidP="0023652B">
      <w:pPr>
        <w:shd w:val="clear" w:color="auto" w:fill="FFFFFF"/>
        <w:spacing w:after="0" w:line="240" w:lineRule="auto"/>
        <w:jc w:val="both"/>
        <w:rPr>
          <w:rFonts w:ascii="Times New Roman" w:hAnsi="Times New Roman" w:cs="Times New Roman"/>
          <w:b/>
          <w:bCs/>
          <w:caps/>
          <w:sz w:val="24"/>
          <w:szCs w:val="24"/>
        </w:rPr>
      </w:pPr>
      <w:r w:rsidRPr="0056165A">
        <w:rPr>
          <w:rFonts w:ascii="Times New Roman" w:eastAsia="Times New Roman" w:hAnsi="Times New Roman" w:cs="Times New Roman"/>
          <w:color w:val="000000"/>
          <w:sz w:val="24"/>
          <w:szCs w:val="24"/>
          <w:lang w:eastAsia="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23652B" w:rsidRDefault="0023652B"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56165A" w:rsidRDefault="00F561D4"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r w:rsidRPr="009A714A">
        <w:rPr>
          <w:rFonts w:ascii="Times New Roman" w:hAnsi="Times New Roman" w:cs="Times New Roman"/>
          <w:b/>
          <w:bCs/>
          <w:caps/>
          <w:sz w:val="24"/>
          <w:szCs w:val="24"/>
        </w:rPr>
        <w:t xml:space="preserve">тематическое планирование </w:t>
      </w:r>
    </w:p>
    <w:tbl>
      <w:tblPr>
        <w:tblStyle w:val="a4"/>
        <w:tblW w:w="0" w:type="auto"/>
        <w:tblLook w:val="04A0" w:firstRow="1" w:lastRow="0" w:firstColumn="1" w:lastColumn="0" w:noHBand="0" w:noVBand="1"/>
      </w:tblPr>
      <w:tblGrid>
        <w:gridCol w:w="1242"/>
        <w:gridCol w:w="13041"/>
        <w:gridCol w:w="958"/>
      </w:tblGrid>
      <w:tr w:rsidR="004C3847" w:rsidRPr="0023652B" w:rsidTr="00D749D1">
        <w:tc>
          <w:tcPr>
            <w:tcW w:w="1242" w:type="dxa"/>
            <w:vAlign w:val="center"/>
          </w:tcPr>
          <w:p w:rsidR="004C3847" w:rsidRPr="0023652B" w:rsidRDefault="004C3847" w:rsidP="008A3645">
            <w:pPr>
              <w:autoSpaceDE w:val="0"/>
              <w:autoSpaceDN w:val="0"/>
              <w:adjustRightInd w:val="0"/>
              <w:jc w:val="center"/>
              <w:rPr>
                <w:sz w:val="24"/>
                <w:szCs w:val="24"/>
              </w:rPr>
            </w:pPr>
            <w:r w:rsidRPr="0023652B">
              <w:rPr>
                <w:sz w:val="24"/>
                <w:szCs w:val="24"/>
              </w:rPr>
              <w:t xml:space="preserve">№ </w:t>
            </w:r>
            <w:proofErr w:type="gramStart"/>
            <w:r w:rsidRPr="0023652B">
              <w:rPr>
                <w:sz w:val="24"/>
                <w:szCs w:val="24"/>
              </w:rPr>
              <w:t>п</w:t>
            </w:r>
            <w:proofErr w:type="gramEnd"/>
            <w:r w:rsidRPr="0023652B">
              <w:rPr>
                <w:sz w:val="24"/>
                <w:szCs w:val="24"/>
              </w:rPr>
              <w:t>/п</w:t>
            </w:r>
          </w:p>
        </w:tc>
        <w:tc>
          <w:tcPr>
            <w:tcW w:w="13041" w:type="dxa"/>
            <w:vAlign w:val="center"/>
          </w:tcPr>
          <w:p w:rsidR="004C3847" w:rsidRPr="0023652B" w:rsidRDefault="004C3847" w:rsidP="008A3645">
            <w:pPr>
              <w:autoSpaceDE w:val="0"/>
              <w:autoSpaceDN w:val="0"/>
              <w:adjustRightInd w:val="0"/>
              <w:jc w:val="center"/>
              <w:rPr>
                <w:sz w:val="24"/>
                <w:szCs w:val="24"/>
              </w:rPr>
            </w:pPr>
            <w:r w:rsidRPr="0023652B">
              <w:rPr>
                <w:sz w:val="24"/>
                <w:szCs w:val="24"/>
              </w:rPr>
              <w:t>Наименование  тем</w:t>
            </w:r>
          </w:p>
        </w:tc>
        <w:tc>
          <w:tcPr>
            <w:tcW w:w="958" w:type="dxa"/>
            <w:vAlign w:val="center"/>
          </w:tcPr>
          <w:p w:rsidR="004C3847" w:rsidRPr="0023652B" w:rsidRDefault="004C3847" w:rsidP="008A3645">
            <w:pPr>
              <w:autoSpaceDE w:val="0"/>
              <w:autoSpaceDN w:val="0"/>
              <w:adjustRightInd w:val="0"/>
              <w:jc w:val="center"/>
              <w:rPr>
                <w:sz w:val="24"/>
                <w:szCs w:val="24"/>
              </w:rPr>
            </w:pPr>
            <w:r w:rsidRPr="0023652B">
              <w:rPr>
                <w:sz w:val="24"/>
                <w:szCs w:val="24"/>
              </w:rPr>
              <w:t>Кол-во часов</w:t>
            </w:r>
          </w:p>
        </w:tc>
      </w:tr>
      <w:tr w:rsidR="004C3847" w:rsidRPr="0023652B" w:rsidTr="00D749D1">
        <w:tc>
          <w:tcPr>
            <w:tcW w:w="1242" w:type="dxa"/>
            <w:vAlign w:val="center"/>
          </w:tcPr>
          <w:p w:rsidR="004C3847" w:rsidRPr="0023652B" w:rsidRDefault="004C3847" w:rsidP="008A3645">
            <w:pPr>
              <w:autoSpaceDE w:val="0"/>
              <w:autoSpaceDN w:val="0"/>
              <w:adjustRightInd w:val="0"/>
              <w:jc w:val="center"/>
              <w:rPr>
                <w:bCs/>
                <w:caps/>
                <w:sz w:val="24"/>
                <w:szCs w:val="24"/>
              </w:rPr>
            </w:pPr>
            <w:r w:rsidRPr="0023652B">
              <w:rPr>
                <w:bCs/>
                <w:caps/>
                <w:sz w:val="24"/>
                <w:szCs w:val="24"/>
              </w:rPr>
              <w:t>1</w:t>
            </w:r>
          </w:p>
        </w:tc>
        <w:tc>
          <w:tcPr>
            <w:tcW w:w="13041" w:type="dxa"/>
            <w:vAlign w:val="center"/>
          </w:tcPr>
          <w:p w:rsidR="004C3847" w:rsidRPr="0023652B" w:rsidRDefault="00AC43AC" w:rsidP="00892A3F">
            <w:pPr>
              <w:autoSpaceDE w:val="0"/>
              <w:autoSpaceDN w:val="0"/>
              <w:adjustRightInd w:val="0"/>
              <w:rPr>
                <w:sz w:val="24"/>
                <w:szCs w:val="24"/>
              </w:rPr>
            </w:pPr>
            <w:r w:rsidRPr="0023652B">
              <w:rPr>
                <w:rFonts w:eastAsia="Microsoft YaHei"/>
                <w:color w:val="000000"/>
                <w:sz w:val="24"/>
                <w:szCs w:val="24"/>
              </w:rPr>
              <w:t>Инструкция по ТБ</w:t>
            </w:r>
            <w:r w:rsidR="0023652B">
              <w:rPr>
                <w:rFonts w:eastAsia="Microsoft YaHei"/>
                <w:color w:val="000000"/>
                <w:sz w:val="24"/>
                <w:szCs w:val="24"/>
              </w:rPr>
              <w:t xml:space="preserve"> </w:t>
            </w:r>
            <w:r w:rsidRPr="0023652B">
              <w:rPr>
                <w:rFonts w:eastAsia="Microsoft YaHei"/>
                <w:color w:val="000000"/>
                <w:sz w:val="24"/>
                <w:szCs w:val="24"/>
              </w:rPr>
              <w:t>014 - 22. Беседа на тему «</w:t>
            </w:r>
            <w:proofErr w:type="gramStart"/>
            <w:r w:rsidRPr="0023652B">
              <w:rPr>
                <w:rFonts w:eastAsia="Microsoft YaHei"/>
                <w:color w:val="000000"/>
                <w:sz w:val="24"/>
                <w:szCs w:val="24"/>
              </w:rPr>
              <w:t>Я-девочка</w:t>
            </w:r>
            <w:proofErr w:type="gramEnd"/>
            <w:r w:rsidRPr="0023652B">
              <w:rPr>
                <w:rFonts w:eastAsia="Microsoft YaHei"/>
                <w:color w:val="000000"/>
                <w:sz w:val="24"/>
                <w:szCs w:val="24"/>
              </w:rPr>
              <w:t>, я-мальчик». Представление о себе. Знакомство с картинкой-пиктограммой (девочка, мальчик).Звук и буква</w:t>
            </w:r>
            <w:proofErr w:type="gramStart"/>
            <w:r w:rsidRPr="0023652B">
              <w:rPr>
                <w:rFonts w:eastAsia="Microsoft YaHei"/>
                <w:color w:val="000000"/>
                <w:sz w:val="24"/>
                <w:szCs w:val="24"/>
              </w:rPr>
              <w:t xml:space="preserve"> А</w:t>
            </w:r>
            <w:proofErr w:type="gramEnd"/>
            <w:r w:rsidRPr="0023652B">
              <w:rPr>
                <w:rFonts w:eastAsia="Microsoft YaHei"/>
                <w:color w:val="000000"/>
                <w:sz w:val="24"/>
                <w:szCs w:val="24"/>
              </w:rPr>
              <w:t>, а.</w:t>
            </w:r>
          </w:p>
        </w:tc>
        <w:tc>
          <w:tcPr>
            <w:tcW w:w="958" w:type="dxa"/>
            <w:vAlign w:val="center"/>
          </w:tcPr>
          <w:p w:rsidR="004C3847" w:rsidRPr="0023652B" w:rsidRDefault="004C3847" w:rsidP="008A3645">
            <w:pPr>
              <w:autoSpaceDE w:val="0"/>
              <w:autoSpaceDN w:val="0"/>
              <w:adjustRightInd w:val="0"/>
              <w:jc w:val="center"/>
              <w:rPr>
                <w:bCs/>
                <w:caps/>
                <w:sz w:val="24"/>
                <w:szCs w:val="24"/>
              </w:rPr>
            </w:pPr>
            <w:r w:rsidRPr="0023652B">
              <w:rPr>
                <w:bCs/>
                <w:caps/>
                <w:sz w:val="24"/>
                <w:szCs w:val="24"/>
              </w:rPr>
              <w:t>1</w:t>
            </w:r>
          </w:p>
        </w:tc>
      </w:tr>
      <w:tr w:rsidR="00384D5E" w:rsidRPr="0023652B" w:rsidTr="00D749D1">
        <w:tc>
          <w:tcPr>
            <w:tcW w:w="1242" w:type="dxa"/>
            <w:vAlign w:val="center"/>
          </w:tcPr>
          <w:p w:rsidR="00384D5E" w:rsidRPr="0023652B" w:rsidRDefault="00F22A5B" w:rsidP="008A3645">
            <w:pPr>
              <w:autoSpaceDE w:val="0"/>
              <w:autoSpaceDN w:val="0"/>
              <w:adjustRightInd w:val="0"/>
              <w:jc w:val="center"/>
              <w:rPr>
                <w:bCs/>
                <w:caps/>
                <w:sz w:val="24"/>
                <w:szCs w:val="24"/>
              </w:rPr>
            </w:pPr>
            <w:r w:rsidRPr="0023652B">
              <w:rPr>
                <w:bCs/>
                <w:caps/>
                <w:sz w:val="24"/>
                <w:szCs w:val="24"/>
              </w:rPr>
              <w:t>2</w:t>
            </w:r>
          </w:p>
        </w:tc>
        <w:tc>
          <w:tcPr>
            <w:tcW w:w="13041" w:type="dxa"/>
            <w:vAlign w:val="center"/>
          </w:tcPr>
          <w:p w:rsidR="00384D5E" w:rsidRPr="0023652B" w:rsidRDefault="00AC43AC" w:rsidP="00892A3F">
            <w:pPr>
              <w:autoSpaceDE w:val="0"/>
              <w:autoSpaceDN w:val="0"/>
              <w:adjustRightInd w:val="0"/>
              <w:rPr>
                <w:sz w:val="24"/>
                <w:szCs w:val="24"/>
              </w:rPr>
            </w:pPr>
            <w:r w:rsidRPr="0023652B">
              <w:rPr>
                <w:rFonts w:eastAsia="Microsoft YaHei"/>
                <w:color w:val="000000"/>
                <w:sz w:val="24"/>
                <w:szCs w:val="24"/>
              </w:rPr>
              <w:t>Чтение и письмо буквы «А, а»</w:t>
            </w:r>
          </w:p>
        </w:tc>
        <w:tc>
          <w:tcPr>
            <w:tcW w:w="958" w:type="dxa"/>
            <w:vAlign w:val="center"/>
          </w:tcPr>
          <w:p w:rsidR="00384D5E" w:rsidRPr="0023652B" w:rsidRDefault="00F22A5B" w:rsidP="008A3645">
            <w:pPr>
              <w:autoSpaceDE w:val="0"/>
              <w:autoSpaceDN w:val="0"/>
              <w:adjustRightInd w:val="0"/>
              <w:jc w:val="center"/>
              <w:rPr>
                <w:bCs/>
                <w:caps/>
                <w:sz w:val="24"/>
                <w:szCs w:val="24"/>
              </w:rPr>
            </w:pPr>
            <w:r w:rsidRPr="0023652B">
              <w:rPr>
                <w:bCs/>
                <w:caps/>
                <w:sz w:val="24"/>
                <w:szCs w:val="24"/>
              </w:rPr>
              <w:t>1</w:t>
            </w:r>
          </w:p>
        </w:tc>
      </w:tr>
      <w:tr w:rsidR="00EF6747" w:rsidRPr="0023652B" w:rsidTr="00D749D1">
        <w:tc>
          <w:tcPr>
            <w:tcW w:w="1242" w:type="dxa"/>
            <w:vAlign w:val="center"/>
          </w:tcPr>
          <w:p w:rsidR="00EF6747" w:rsidRPr="0023652B" w:rsidRDefault="00F22A5B" w:rsidP="008A3645">
            <w:pPr>
              <w:autoSpaceDE w:val="0"/>
              <w:autoSpaceDN w:val="0"/>
              <w:adjustRightInd w:val="0"/>
              <w:jc w:val="center"/>
              <w:rPr>
                <w:bCs/>
                <w:caps/>
                <w:sz w:val="24"/>
                <w:szCs w:val="24"/>
              </w:rPr>
            </w:pPr>
            <w:r w:rsidRPr="0023652B">
              <w:rPr>
                <w:bCs/>
                <w:caps/>
                <w:sz w:val="24"/>
                <w:szCs w:val="24"/>
              </w:rPr>
              <w:t>3</w:t>
            </w:r>
          </w:p>
        </w:tc>
        <w:tc>
          <w:tcPr>
            <w:tcW w:w="13041" w:type="dxa"/>
            <w:vAlign w:val="center"/>
          </w:tcPr>
          <w:p w:rsidR="00EF6747" w:rsidRPr="0023652B" w:rsidRDefault="00AC43AC" w:rsidP="00892A3F">
            <w:pPr>
              <w:autoSpaceDE w:val="0"/>
              <w:autoSpaceDN w:val="0"/>
              <w:adjustRightInd w:val="0"/>
              <w:rPr>
                <w:color w:val="000000"/>
                <w:sz w:val="24"/>
                <w:szCs w:val="24"/>
                <w:shd w:val="clear" w:color="auto" w:fill="FFFFFF"/>
              </w:rPr>
            </w:pPr>
            <w:r w:rsidRPr="0023652B">
              <w:rPr>
                <w:rFonts w:eastAsia="Microsoft YaHei"/>
                <w:color w:val="000000"/>
                <w:sz w:val="24"/>
                <w:szCs w:val="24"/>
              </w:rPr>
              <w:t xml:space="preserve">Беседа на тему «Части тела». Чтение картинок «Части </w:t>
            </w:r>
            <w:proofErr w:type="spellStart"/>
            <w:r w:rsidRPr="0023652B">
              <w:rPr>
                <w:rFonts w:eastAsia="Microsoft YaHei"/>
                <w:color w:val="000000"/>
                <w:sz w:val="24"/>
                <w:szCs w:val="24"/>
              </w:rPr>
              <w:t>тела»</w:t>
            </w:r>
            <w:proofErr w:type="gramStart"/>
            <w:r w:rsidRPr="0023652B">
              <w:rPr>
                <w:rFonts w:eastAsia="Microsoft YaHei"/>
                <w:color w:val="000000"/>
                <w:sz w:val="24"/>
                <w:szCs w:val="24"/>
              </w:rPr>
              <w:t>.З</w:t>
            </w:r>
            <w:proofErr w:type="gramEnd"/>
            <w:r w:rsidRPr="0023652B">
              <w:rPr>
                <w:rFonts w:eastAsia="Microsoft YaHei"/>
                <w:color w:val="000000"/>
                <w:sz w:val="24"/>
                <w:szCs w:val="24"/>
              </w:rPr>
              <w:t>вук</w:t>
            </w:r>
            <w:proofErr w:type="spellEnd"/>
            <w:r w:rsidRPr="0023652B">
              <w:rPr>
                <w:rFonts w:eastAsia="Microsoft YaHei"/>
                <w:color w:val="000000"/>
                <w:sz w:val="24"/>
                <w:szCs w:val="24"/>
              </w:rPr>
              <w:t xml:space="preserve"> и буква «У». </w:t>
            </w:r>
          </w:p>
        </w:tc>
        <w:tc>
          <w:tcPr>
            <w:tcW w:w="958" w:type="dxa"/>
            <w:vAlign w:val="center"/>
          </w:tcPr>
          <w:p w:rsidR="00EF6747" w:rsidRPr="0023652B" w:rsidRDefault="00F22A5B" w:rsidP="008A3645">
            <w:pPr>
              <w:autoSpaceDE w:val="0"/>
              <w:autoSpaceDN w:val="0"/>
              <w:adjustRightInd w:val="0"/>
              <w:jc w:val="center"/>
              <w:rPr>
                <w:bCs/>
                <w:caps/>
                <w:sz w:val="24"/>
                <w:szCs w:val="24"/>
              </w:rPr>
            </w:pPr>
            <w:r w:rsidRPr="0023652B">
              <w:rPr>
                <w:bCs/>
                <w:caps/>
                <w:sz w:val="24"/>
                <w:szCs w:val="24"/>
              </w:rPr>
              <w:t>1</w:t>
            </w: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4</w:t>
            </w:r>
          </w:p>
        </w:tc>
        <w:tc>
          <w:tcPr>
            <w:tcW w:w="13041" w:type="dxa"/>
          </w:tcPr>
          <w:p w:rsidR="0056165A" w:rsidRPr="0023652B" w:rsidRDefault="00AC43AC" w:rsidP="00892A3F">
            <w:pPr>
              <w:autoSpaceDE w:val="0"/>
              <w:autoSpaceDN w:val="0"/>
              <w:adjustRightInd w:val="0"/>
              <w:rPr>
                <w:color w:val="000000"/>
                <w:sz w:val="24"/>
                <w:szCs w:val="24"/>
              </w:rPr>
            </w:pPr>
            <w:r w:rsidRPr="0023652B">
              <w:rPr>
                <w:rFonts w:eastAsia="Microsoft YaHei"/>
                <w:color w:val="000000"/>
                <w:sz w:val="24"/>
                <w:szCs w:val="24"/>
              </w:rPr>
              <w:t>Выделение из состава слова. Чтение и письмо буквы У.</w:t>
            </w:r>
          </w:p>
        </w:tc>
        <w:tc>
          <w:tcPr>
            <w:tcW w:w="958"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w:t>
            </w: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5</w:t>
            </w:r>
          </w:p>
        </w:tc>
        <w:tc>
          <w:tcPr>
            <w:tcW w:w="13041" w:type="dxa"/>
          </w:tcPr>
          <w:p w:rsidR="0056165A" w:rsidRPr="0023652B" w:rsidRDefault="00AC43AC" w:rsidP="00892A3F">
            <w:pPr>
              <w:autoSpaceDE w:val="0"/>
              <w:autoSpaceDN w:val="0"/>
              <w:adjustRightInd w:val="0"/>
              <w:rPr>
                <w:color w:val="000000"/>
                <w:sz w:val="24"/>
                <w:szCs w:val="24"/>
              </w:rPr>
            </w:pPr>
            <w:r w:rsidRPr="0023652B">
              <w:rPr>
                <w:rFonts w:eastAsia="Microsoft YaHei"/>
                <w:color w:val="000000"/>
                <w:sz w:val="24"/>
                <w:szCs w:val="24"/>
              </w:rPr>
              <w:t>«Части тела». Слова действия (глаза смотреть, уши слушать).  Составление слогов «АУ», «УА» из разрезной азбуки. Чтение и письмо слогов «</w:t>
            </w:r>
            <w:proofErr w:type="gramStart"/>
            <w:r w:rsidRPr="0023652B">
              <w:rPr>
                <w:rFonts w:eastAsia="Microsoft YaHei"/>
                <w:color w:val="000000"/>
                <w:sz w:val="24"/>
                <w:szCs w:val="24"/>
              </w:rPr>
              <w:t>ау</w:t>
            </w:r>
            <w:proofErr w:type="gramEnd"/>
            <w:r w:rsidRPr="0023652B">
              <w:rPr>
                <w:rFonts w:eastAsia="Microsoft YaHei"/>
                <w:color w:val="000000"/>
                <w:sz w:val="24"/>
                <w:szCs w:val="24"/>
              </w:rPr>
              <w:t>», «</w:t>
            </w:r>
            <w:proofErr w:type="spellStart"/>
            <w:r w:rsidRPr="0023652B">
              <w:rPr>
                <w:rFonts w:eastAsia="Microsoft YaHei"/>
                <w:color w:val="000000"/>
                <w:sz w:val="24"/>
                <w:szCs w:val="24"/>
              </w:rPr>
              <w:t>уа</w:t>
            </w:r>
            <w:proofErr w:type="spellEnd"/>
            <w:r w:rsidRPr="0023652B">
              <w:rPr>
                <w:rFonts w:eastAsia="Microsoft YaHei"/>
                <w:color w:val="000000"/>
                <w:sz w:val="24"/>
                <w:szCs w:val="24"/>
              </w:rPr>
              <w:t>».</w:t>
            </w:r>
          </w:p>
        </w:tc>
        <w:tc>
          <w:tcPr>
            <w:tcW w:w="958" w:type="dxa"/>
            <w:vAlign w:val="center"/>
          </w:tcPr>
          <w:p w:rsidR="0056165A" w:rsidRPr="0023652B" w:rsidRDefault="0056165A" w:rsidP="008A3645">
            <w:pPr>
              <w:autoSpaceDE w:val="0"/>
              <w:autoSpaceDN w:val="0"/>
              <w:adjustRightInd w:val="0"/>
              <w:jc w:val="center"/>
              <w:rPr>
                <w:bCs/>
                <w:caps/>
                <w:sz w:val="24"/>
                <w:szCs w:val="24"/>
              </w:rPr>
            </w:pP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6</w:t>
            </w:r>
          </w:p>
        </w:tc>
        <w:tc>
          <w:tcPr>
            <w:tcW w:w="13041" w:type="dxa"/>
          </w:tcPr>
          <w:p w:rsidR="0056165A" w:rsidRPr="0023652B" w:rsidRDefault="00892A3F" w:rsidP="00892A3F">
            <w:pPr>
              <w:autoSpaceDE w:val="0"/>
              <w:autoSpaceDN w:val="0"/>
              <w:adjustRightInd w:val="0"/>
              <w:rPr>
                <w:color w:val="000000"/>
                <w:sz w:val="24"/>
                <w:szCs w:val="24"/>
              </w:rPr>
            </w:pPr>
            <w:r w:rsidRPr="0023652B">
              <w:rPr>
                <w:rFonts w:eastAsia="Microsoft YaHei"/>
                <w:color w:val="000000"/>
                <w:sz w:val="24"/>
                <w:szCs w:val="24"/>
              </w:rPr>
              <w:t>«Части тела». Составление предложений по картинкам.</w:t>
            </w:r>
          </w:p>
        </w:tc>
        <w:tc>
          <w:tcPr>
            <w:tcW w:w="958" w:type="dxa"/>
            <w:vAlign w:val="center"/>
          </w:tcPr>
          <w:p w:rsidR="0056165A" w:rsidRPr="0023652B" w:rsidRDefault="0056165A" w:rsidP="008A3645">
            <w:pPr>
              <w:autoSpaceDE w:val="0"/>
              <w:autoSpaceDN w:val="0"/>
              <w:adjustRightInd w:val="0"/>
              <w:jc w:val="center"/>
              <w:rPr>
                <w:bCs/>
                <w:caps/>
                <w:sz w:val="24"/>
                <w:szCs w:val="24"/>
              </w:rPr>
            </w:pP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7</w:t>
            </w:r>
          </w:p>
        </w:tc>
        <w:tc>
          <w:tcPr>
            <w:tcW w:w="13041" w:type="dxa"/>
          </w:tcPr>
          <w:p w:rsidR="0056165A" w:rsidRPr="0023652B" w:rsidRDefault="00892A3F" w:rsidP="0023652B">
            <w:pPr>
              <w:autoSpaceDE w:val="0"/>
              <w:autoSpaceDN w:val="0"/>
              <w:adjustRightInd w:val="0"/>
              <w:rPr>
                <w:color w:val="000000"/>
                <w:sz w:val="24"/>
                <w:szCs w:val="24"/>
              </w:rPr>
            </w:pPr>
            <w:r w:rsidRPr="0023652B">
              <w:rPr>
                <w:rFonts w:eastAsia="Microsoft YaHei"/>
                <w:color w:val="000000"/>
                <w:sz w:val="24"/>
                <w:szCs w:val="24"/>
              </w:rPr>
              <w:t xml:space="preserve">«Части тела». Звук и буква «О, о». Выделение звука «О» из состава слова. </w:t>
            </w:r>
          </w:p>
        </w:tc>
        <w:tc>
          <w:tcPr>
            <w:tcW w:w="958"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w:t>
            </w: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lastRenderedPageBreak/>
              <w:t>8</w:t>
            </w:r>
          </w:p>
        </w:tc>
        <w:tc>
          <w:tcPr>
            <w:tcW w:w="13041" w:type="dxa"/>
          </w:tcPr>
          <w:p w:rsidR="0056165A" w:rsidRPr="0023652B" w:rsidRDefault="00892A3F" w:rsidP="0023652B">
            <w:pPr>
              <w:autoSpaceDE w:val="0"/>
              <w:autoSpaceDN w:val="0"/>
              <w:adjustRightInd w:val="0"/>
              <w:rPr>
                <w:color w:val="000000"/>
                <w:sz w:val="24"/>
                <w:szCs w:val="24"/>
              </w:rPr>
            </w:pPr>
            <w:r w:rsidRPr="0023652B">
              <w:rPr>
                <w:rFonts w:eastAsia="Microsoft YaHei"/>
                <w:color w:val="000000"/>
                <w:sz w:val="24"/>
                <w:szCs w:val="24"/>
              </w:rPr>
              <w:t>Чтение и письмо буквы «О, о».</w:t>
            </w:r>
            <w:r w:rsidRPr="0023652B">
              <w:rPr>
                <w:rFonts w:eastAsia="Microsoft YaHei"/>
                <w:b/>
                <w:bCs/>
                <w:i/>
                <w:iCs/>
                <w:color w:val="000000"/>
                <w:sz w:val="24"/>
                <w:szCs w:val="24"/>
              </w:rPr>
              <w:t xml:space="preserve">     </w:t>
            </w:r>
          </w:p>
        </w:tc>
        <w:tc>
          <w:tcPr>
            <w:tcW w:w="958"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w:t>
            </w: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9</w:t>
            </w:r>
          </w:p>
        </w:tc>
        <w:tc>
          <w:tcPr>
            <w:tcW w:w="13041" w:type="dxa"/>
          </w:tcPr>
          <w:p w:rsidR="0056165A" w:rsidRPr="0023652B" w:rsidRDefault="00892A3F" w:rsidP="0023652B">
            <w:pPr>
              <w:autoSpaceDE w:val="0"/>
              <w:autoSpaceDN w:val="0"/>
              <w:adjustRightInd w:val="0"/>
              <w:rPr>
                <w:color w:val="000000"/>
                <w:sz w:val="24"/>
                <w:szCs w:val="24"/>
              </w:rPr>
            </w:pPr>
            <w:r w:rsidRPr="0023652B">
              <w:rPr>
                <w:rFonts w:eastAsia="Microsoft YaHei"/>
                <w:color w:val="000000"/>
                <w:sz w:val="24"/>
                <w:szCs w:val="24"/>
              </w:rPr>
              <w:t xml:space="preserve">Беседа на тему «Школьные принадлежности». Звук и буква «М, м». </w:t>
            </w:r>
          </w:p>
        </w:tc>
        <w:tc>
          <w:tcPr>
            <w:tcW w:w="958"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w:t>
            </w: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10</w:t>
            </w:r>
          </w:p>
        </w:tc>
        <w:tc>
          <w:tcPr>
            <w:tcW w:w="13041" w:type="dxa"/>
          </w:tcPr>
          <w:p w:rsidR="0056165A" w:rsidRPr="0023652B" w:rsidRDefault="00892A3F" w:rsidP="0023652B">
            <w:pPr>
              <w:autoSpaceDE w:val="0"/>
              <w:autoSpaceDN w:val="0"/>
              <w:adjustRightInd w:val="0"/>
              <w:rPr>
                <w:color w:val="000000"/>
                <w:sz w:val="24"/>
                <w:szCs w:val="24"/>
              </w:rPr>
            </w:pPr>
            <w:r w:rsidRPr="0023652B">
              <w:rPr>
                <w:rFonts w:eastAsia="Microsoft YaHei"/>
                <w:color w:val="000000"/>
                <w:sz w:val="24"/>
                <w:szCs w:val="24"/>
              </w:rPr>
              <w:t>Выделение звука из состава слова. Чтение и письмо буквы М, м.</w:t>
            </w:r>
          </w:p>
        </w:tc>
        <w:tc>
          <w:tcPr>
            <w:tcW w:w="958"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w:t>
            </w:r>
          </w:p>
        </w:tc>
      </w:tr>
      <w:tr w:rsidR="0056165A" w:rsidRPr="0023652B" w:rsidTr="00A43862">
        <w:tc>
          <w:tcPr>
            <w:tcW w:w="1242"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11</w:t>
            </w:r>
          </w:p>
        </w:tc>
        <w:tc>
          <w:tcPr>
            <w:tcW w:w="13041" w:type="dxa"/>
          </w:tcPr>
          <w:p w:rsidR="0056165A" w:rsidRPr="0023652B" w:rsidRDefault="00892A3F" w:rsidP="0023652B">
            <w:pPr>
              <w:autoSpaceDE w:val="0"/>
              <w:autoSpaceDN w:val="0"/>
              <w:adjustRightInd w:val="0"/>
              <w:rPr>
                <w:color w:val="000000"/>
                <w:sz w:val="24"/>
                <w:szCs w:val="24"/>
              </w:rPr>
            </w:pPr>
            <w:r w:rsidRPr="0023652B">
              <w:rPr>
                <w:rFonts w:eastAsia="Microsoft YaHei"/>
                <w:color w:val="000000"/>
                <w:sz w:val="24"/>
                <w:szCs w:val="24"/>
              </w:rPr>
              <w:t>«Школьные принадлежности». Составление предложений по картинкам.</w:t>
            </w:r>
          </w:p>
        </w:tc>
        <w:tc>
          <w:tcPr>
            <w:tcW w:w="958" w:type="dxa"/>
            <w:vAlign w:val="center"/>
          </w:tcPr>
          <w:p w:rsidR="0056165A" w:rsidRPr="0023652B" w:rsidRDefault="0056165A" w:rsidP="008A3645">
            <w:pPr>
              <w:autoSpaceDE w:val="0"/>
              <w:autoSpaceDN w:val="0"/>
              <w:adjustRightInd w:val="0"/>
              <w:jc w:val="center"/>
              <w:rPr>
                <w:bCs/>
                <w:caps/>
                <w:sz w:val="24"/>
                <w:szCs w:val="24"/>
              </w:rPr>
            </w:pPr>
            <w:r w:rsidRPr="0023652B">
              <w:rPr>
                <w:bCs/>
                <w:caps/>
                <w:sz w:val="24"/>
                <w:szCs w:val="24"/>
              </w:rPr>
              <w:t>1</w:t>
            </w:r>
          </w:p>
        </w:tc>
      </w:tr>
      <w:tr w:rsidR="00E6458F" w:rsidRPr="0023652B" w:rsidTr="00A43862">
        <w:tc>
          <w:tcPr>
            <w:tcW w:w="1242" w:type="dxa"/>
            <w:vAlign w:val="center"/>
          </w:tcPr>
          <w:p w:rsidR="00E6458F" w:rsidRPr="0023652B" w:rsidRDefault="00E6458F" w:rsidP="008A3645">
            <w:pPr>
              <w:autoSpaceDE w:val="0"/>
              <w:autoSpaceDN w:val="0"/>
              <w:adjustRightInd w:val="0"/>
              <w:jc w:val="center"/>
              <w:rPr>
                <w:bCs/>
                <w:caps/>
                <w:sz w:val="24"/>
                <w:szCs w:val="24"/>
              </w:rPr>
            </w:pPr>
            <w:r w:rsidRPr="0023652B">
              <w:rPr>
                <w:bCs/>
                <w:caps/>
                <w:sz w:val="24"/>
                <w:szCs w:val="24"/>
              </w:rPr>
              <w:t>12</w:t>
            </w:r>
          </w:p>
        </w:tc>
        <w:tc>
          <w:tcPr>
            <w:tcW w:w="13041" w:type="dxa"/>
          </w:tcPr>
          <w:p w:rsidR="00E6458F" w:rsidRPr="0023652B" w:rsidRDefault="0023652B" w:rsidP="0023652B">
            <w:pPr>
              <w:autoSpaceDE w:val="0"/>
              <w:autoSpaceDN w:val="0"/>
              <w:adjustRightInd w:val="0"/>
              <w:rPr>
                <w:color w:val="000000"/>
                <w:sz w:val="24"/>
                <w:szCs w:val="24"/>
              </w:rPr>
            </w:pPr>
            <w:r w:rsidRPr="0023652B">
              <w:rPr>
                <w:rFonts w:eastAsia="Microsoft YaHei"/>
                <w:color w:val="000000"/>
                <w:sz w:val="24"/>
                <w:szCs w:val="24"/>
              </w:rPr>
              <w:t>Составление слогов «АМ», «УМ», «ОМ» «МА», «МУ» «МО» из разрезной азбуки. Чтение и письмо слогов.</w:t>
            </w:r>
          </w:p>
        </w:tc>
        <w:tc>
          <w:tcPr>
            <w:tcW w:w="958" w:type="dxa"/>
            <w:vAlign w:val="center"/>
          </w:tcPr>
          <w:p w:rsidR="00E6458F" w:rsidRPr="0023652B" w:rsidRDefault="00E6458F" w:rsidP="008A3645">
            <w:pPr>
              <w:autoSpaceDE w:val="0"/>
              <w:autoSpaceDN w:val="0"/>
              <w:adjustRightInd w:val="0"/>
              <w:jc w:val="center"/>
              <w:rPr>
                <w:bCs/>
                <w:caps/>
                <w:sz w:val="24"/>
                <w:szCs w:val="24"/>
              </w:rPr>
            </w:pPr>
          </w:p>
        </w:tc>
      </w:tr>
      <w:tr w:rsidR="0023652B" w:rsidRPr="0023652B" w:rsidTr="00A43862">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13</w:t>
            </w:r>
          </w:p>
        </w:tc>
        <w:tc>
          <w:tcPr>
            <w:tcW w:w="13041" w:type="dxa"/>
          </w:tcPr>
          <w:p w:rsidR="0023652B" w:rsidRPr="0023652B" w:rsidRDefault="0023652B">
            <w:pPr>
              <w:rPr>
                <w:color w:val="000000"/>
                <w:sz w:val="24"/>
                <w:szCs w:val="24"/>
              </w:rPr>
            </w:pPr>
            <w:r w:rsidRPr="0023652B">
              <w:rPr>
                <w:sz w:val="24"/>
                <w:szCs w:val="24"/>
              </w:rPr>
              <w:t>Беседа на тему «Игрушки».</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A43862">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14</w:t>
            </w:r>
          </w:p>
        </w:tc>
        <w:tc>
          <w:tcPr>
            <w:tcW w:w="13041" w:type="dxa"/>
          </w:tcPr>
          <w:p w:rsidR="0023652B" w:rsidRPr="0023652B" w:rsidRDefault="0023652B">
            <w:pPr>
              <w:rPr>
                <w:color w:val="000000"/>
                <w:sz w:val="24"/>
                <w:szCs w:val="24"/>
              </w:rPr>
            </w:pPr>
            <w:r w:rsidRPr="0023652B">
              <w:rPr>
                <w:sz w:val="24"/>
                <w:szCs w:val="24"/>
              </w:rPr>
              <w:t>Составление и чтение слов «Му-му», «</w:t>
            </w:r>
            <w:proofErr w:type="spellStart"/>
            <w:proofErr w:type="gramStart"/>
            <w:r w:rsidRPr="0023652B">
              <w:rPr>
                <w:sz w:val="24"/>
                <w:szCs w:val="24"/>
              </w:rPr>
              <w:t>Ма-ма</w:t>
            </w:r>
            <w:proofErr w:type="spellEnd"/>
            <w:proofErr w:type="gramEnd"/>
            <w:r w:rsidRPr="0023652B">
              <w:rPr>
                <w:sz w:val="24"/>
                <w:szCs w:val="24"/>
              </w:rPr>
              <w:t>» из разрезной азбуки. Письмо слогов, слов (</w:t>
            </w:r>
            <w:proofErr w:type="spellStart"/>
            <w:r w:rsidRPr="0023652B">
              <w:rPr>
                <w:sz w:val="24"/>
                <w:szCs w:val="24"/>
              </w:rPr>
              <w:t>му-му</w:t>
            </w:r>
            <w:proofErr w:type="spellEnd"/>
            <w:r w:rsidRPr="0023652B">
              <w:rPr>
                <w:sz w:val="24"/>
                <w:szCs w:val="24"/>
              </w:rPr>
              <w:t xml:space="preserve">, </w:t>
            </w:r>
            <w:proofErr w:type="spellStart"/>
            <w:proofErr w:type="gramStart"/>
            <w:r w:rsidRPr="0023652B">
              <w:rPr>
                <w:sz w:val="24"/>
                <w:szCs w:val="24"/>
              </w:rPr>
              <w:t>ма-ма</w:t>
            </w:r>
            <w:proofErr w:type="spellEnd"/>
            <w:proofErr w:type="gramEnd"/>
            <w:r w:rsidRPr="0023652B">
              <w:rPr>
                <w:sz w:val="24"/>
                <w:szCs w:val="24"/>
              </w:rPr>
              <w:t>)</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A43862">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15</w:t>
            </w:r>
          </w:p>
        </w:tc>
        <w:tc>
          <w:tcPr>
            <w:tcW w:w="13041" w:type="dxa"/>
          </w:tcPr>
          <w:p w:rsidR="0023652B" w:rsidRPr="0023652B" w:rsidRDefault="0023652B">
            <w:pPr>
              <w:rPr>
                <w:color w:val="000000"/>
                <w:sz w:val="24"/>
                <w:szCs w:val="24"/>
              </w:rPr>
            </w:pPr>
            <w:r w:rsidRPr="0023652B">
              <w:rPr>
                <w:sz w:val="24"/>
                <w:szCs w:val="24"/>
              </w:rPr>
              <w:t>«Игрушки». Чтение картинок «Игрушки».</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067D9A">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16</w:t>
            </w:r>
          </w:p>
        </w:tc>
        <w:tc>
          <w:tcPr>
            <w:tcW w:w="13041" w:type="dxa"/>
          </w:tcPr>
          <w:p w:rsidR="0023652B" w:rsidRPr="0023652B" w:rsidRDefault="0023652B">
            <w:pPr>
              <w:rPr>
                <w:color w:val="000000"/>
                <w:sz w:val="24"/>
                <w:szCs w:val="24"/>
              </w:rPr>
            </w:pPr>
            <w:r w:rsidRPr="0023652B">
              <w:rPr>
                <w:sz w:val="24"/>
                <w:szCs w:val="24"/>
              </w:rPr>
              <w:t>Составление и чтение слов из разрезной азбуки. Печатание слогов,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067D9A">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17</w:t>
            </w:r>
          </w:p>
        </w:tc>
        <w:tc>
          <w:tcPr>
            <w:tcW w:w="13041" w:type="dxa"/>
          </w:tcPr>
          <w:p w:rsidR="0023652B" w:rsidRPr="0023652B" w:rsidRDefault="0023652B">
            <w:pPr>
              <w:rPr>
                <w:color w:val="000000"/>
                <w:sz w:val="24"/>
                <w:szCs w:val="24"/>
              </w:rPr>
            </w:pPr>
            <w:r w:rsidRPr="0023652B">
              <w:rPr>
                <w:sz w:val="24"/>
                <w:szCs w:val="24"/>
              </w:rPr>
              <w:t>Беседа на тему «</w:t>
            </w:r>
            <w:proofErr w:type="spellStart"/>
            <w:r w:rsidRPr="0023652B">
              <w:rPr>
                <w:sz w:val="24"/>
                <w:szCs w:val="24"/>
              </w:rPr>
              <w:t>Фрукты»</w:t>
            </w:r>
            <w:proofErr w:type="gramStart"/>
            <w:r w:rsidRPr="0023652B">
              <w:rPr>
                <w:sz w:val="24"/>
                <w:szCs w:val="24"/>
              </w:rPr>
              <w:t>.Ч</w:t>
            </w:r>
            <w:proofErr w:type="gramEnd"/>
            <w:r w:rsidRPr="0023652B">
              <w:rPr>
                <w:sz w:val="24"/>
                <w:szCs w:val="24"/>
              </w:rPr>
              <w:t>тение</w:t>
            </w:r>
            <w:proofErr w:type="spellEnd"/>
            <w:r w:rsidRPr="0023652B">
              <w:rPr>
                <w:sz w:val="24"/>
                <w:szCs w:val="24"/>
              </w:rPr>
              <w:t xml:space="preserve"> картинок «Фрукты».</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067D9A">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18</w:t>
            </w:r>
          </w:p>
        </w:tc>
        <w:tc>
          <w:tcPr>
            <w:tcW w:w="13041" w:type="dxa"/>
          </w:tcPr>
          <w:p w:rsidR="0023652B" w:rsidRPr="0023652B" w:rsidRDefault="0023652B">
            <w:pPr>
              <w:rPr>
                <w:color w:val="000000"/>
                <w:sz w:val="24"/>
                <w:szCs w:val="24"/>
              </w:rPr>
            </w:pPr>
            <w:r w:rsidRPr="0023652B">
              <w:rPr>
                <w:sz w:val="24"/>
                <w:szCs w:val="24"/>
              </w:rPr>
              <w:t>Звук и буква «</w:t>
            </w:r>
            <w:proofErr w:type="gramStart"/>
            <w:r w:rsidRPr="0023652B">
              <w:rPr>
                <w:sz w:val="24"/>
                <w:szCs w:val="24"/>
              </w:rPr>
              <w:t>С</w:t>
            </w:r>
            <w:proofErr w:type="gramEnd"/>
            <w:r w:rsidRPr="0023652B">
              <w:rPr>
                <w:sz w:val="24"/>
                <w:szCs w:val="24"/>
              </w:rPr>
              <w:t>, с». Чтение и письмо буквы</w:t>
            </w:r>
            <w:proofErr w:type="gramStart"/>
            <w:r w:rsidRPr="0023652B">
              <w:rPr>
                <w:sz w:val="24"/>
                <w:szCs w:val="24"/>
              </w:rPr>
              <w:t xml:space="preserve"> С</w:t>
            </w:r>
            <w:proofErr w:type="gramEnd"/>
            <w:r w:rsidRPr="0023652B">
              <w:rPr>
                <w:sz w:val="24"/>
                <w:szCs w:val="24"/>
              </w:rPr>
              <w:t>, с.</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E063C9">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19</w:t>
            </w:r>
          </w:p>
        </w:tc>
        <w:tc>
          <w:tcPr>
            <w:tcW w:w="13041" w:type="dxa"/>
            <w:vAlign w:val="center"/>
          </w:tcPr>
          <w:p w:rsidR="0023652B" w:rsidRPr="0023652B" w:rsidRDefault="0023652B">
            <w:pPr>
              <w:rPr>
                <w:color w:val="000000"/>
                <w:sz w:val="24"/>
                <w:szCs w:val="24"/>
              </w:rPr>
            </w:pPr>
            <w:r w:rsidRPr="0023652B">
              <w:rPr>
                <w:sz w:val="24"/>
                <w:szCs w:val="24"/>
              </w:rPr>
              <w:t xml:space="preserve">Составление слогов АС, УС, ОС, СА, СУ, </w:t>
            </w:r>
            <w:proofErr w:type="gramStart"/>
            <w:r w:rsidRPr="0023652B">
              <w:rPr>
                <w:sz w:val="24"/>
                <w:szCs w:val="24"/>
              </w:rPr>
              <w:t>СО</w:t>
            </w:r>
            <w:proofErr w:type="gramEnd"/>
            <w:r w:rsidRPr="0023652B">
              <w:rPr>
                <w:sz w:val="24"/>
                <w:szCs w:val="24"/>
              </w:rPr>
              <w:t xml:space="preserve"> из разрезной азбуки. Чтение и письмо слогов.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067D9A">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20</w:t>
            </w:r>
          </w:p>
        </w:tc>
        <w:tc>
          <w:tcPr>
            <w:tcW w:w="13041" w:type="dxa"/>
          </w:tcPr>
          <w:p w:rsidR="0023652B" w:rsidRPr="0023652B" w:rsidRDefault="0023652B">
            <w:pPr>
              <w:rPr>
                <w:color w:val="000000"/>
                <w:sz w:val="24"/>
                <w:szCs w:val="24"/>
              </w:rPr>
            </w:pPr>
            <w:r w:rsidRPr="0023652B">
              <w:rPr>
                <w:sz w:val="24"/>
                <w:szCs w:val="24"/>
              </w:rPr>
              <w:t>Чтение и письмо изученных букв.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067D9A">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21</w:t>
            </w:r>
          </w:p>
        </w:tc>
        <w:tc>
          <w:tcPr>
            <w:tcW w:w="13041" w:type="dxa"/>
          </w:tcPr>
          <w:p w:rsidR="0023652B" w:rsidRPr="0023652B" w:rsidRDefault="0023652B">
            <w:pPr>
              <w:rPr>
                <w:color w:val="000000"/>
                <w:sz w:val="24"/>
                <w:szCs w:val="24"/>
              </w:rPr>
            </w:pPr>
            <w:r w:rsidRPr="0023652B">
              <w:rPr>
                <w:sz w:val="24"/>
                <w:szCs w:val="24"/>
              </w:rPr>
              <w:t>Беседа на тему «Овощи». Чтение картинок «Овощи».</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A4654">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22</w:t>
            </w:r>
          </w:p>
        </w:tc>
        <w:tc>
          <w:tcPr>
            <w:tcW w:w="13041" w:type="dxa"/>
            <w:vAlign w:val="center"/>
          </w:tcPr>
          <w:p w:rsidR="0023652B" w:rsidRPr="0023652B" w:rsidRDefault="0023652B">
            <w:pPr>
              <w:rPr>
                <w:color w:val="000000"/>
                <w:sz w:val="24"/>
                <w:szCs w:val="24"/>
              </w:rPr>
            </w:pPr>
            <w:r w:rsidRPr="0023652B">
              <w:rPr>
                <w:sz w:val="24"/>
                <w:szCs w:val="24"/>
              </w:rPr>
              <w:t>Составление слов из разрезной азбуки. Чтение и письмо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A4654">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23</w:t>
            </w:r>
          </w:p>
        </w:tc>
        <w:tc>
          <w:tcPr>
            <w:tcW w:w="13041" w:type="dxa"/>
            <w:vAlign w:val="center"/>
          </w:tcPr>
          <w:p w:rsidR="0023652B" w:rsidRPr="0023652B" w:rsidRDefault="0023652B">
            <w:pPr>
              <w:rPr>
                <w:color w:val="000000"/>
                <w:sz w:val="24"/>
                <w:szCs w:val="24"/>
              </w:rPr>
            </w:pPr>
            <w:r w:rsidRPr="0023652B">
              <w:rPr>
                <w:sz w:val="24"/>
                <w:szCs w:val="24"/>
              </w:rPr>
              <w:t>Составление слов из разрезной азбуки. Чтение и письмо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067D9A">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24</w:t>
            </w:r>
          </w:p>
        </w:tc>
        <w:tc>
          <w:tcPr>
            <w:tcW w:w="13041" w:type="dxa"/>
          </w:tcPr>
          <w:p w:rsidR="0023652B" w:rsidRPr="0023652B" w:rsidRDefault="0023652B">
            <w:pPr>
              <w:rPr>
                <w:color w:val="000000"/>
                <w:sz w:val="24"/>
                <w:szCs w:val="24"/>
              </w:rPr>
            </w:pPr>
            <w:r w:rsidRPr="0023652B">
              <w:rPr>
                <w:sz w:val="24"/>
                <w:szCs w:val="24"/>
              </w:rPr>
              <w:t>Беседа на тему «Дом. Квартира». Чтение картинок «Дом. Квартира».</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D749D1">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25</w:t>
            </w:r>
          </w:p>
        </w:tc>
        <w:tc>
          <w:tcPr>
            <w:tcW w:w="13041" w:type="dxa"/>
          </w:tcPr>
          <w:p w:rsidR="0023652B" w:rsidRPr="0023652B" w:rsidRDefault="0023652B">
            <w:pPr>
              <w:rPr>
                <w:color w:val="000000"/>
                <w:sz w:val="24"/>
                <w:szCs w:val="24"/>
              </w:rPr>
            </w:pPr>
            <w:r w:rsidRPr="0023652B">
              <w:rPr>
                <w:sz w:val="24"/>
                <w:szCs w:val="24"/>
              </w:rPr>
              <w:t>Звук и буква Х, х. Чтение и письмо буквы Х, х.</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067D9A">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26</w:t>
            </w:r>
          </w:p>
        </w:tc>
        <w:tc>
          <w:tcPr>
            <w:tcW w:w="13041" w:type="dxa"/>
          </w:tcPr>
          <w:p w:rsidR="0023652B" w:rsidRPr="0023652B" w:rsidRDefault="0023652B">
            <w:pPr>
              <w:rPr>
                <w:color w:val="000000"/>
                <w:sz w:val="24"/>
                <w:szCs w:val="24"/>
              </w:rPr>
            </w:pPr>
            <w:r w:rsidRPr="0023652B">
              <w:rPr>
                <w:sz w:val="24"/>
                <w:szCs w:val="24"/>
              </w:rPr>
              <w:t>Составление слогов. Чтение и письмо слогов.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27</w:t>
            </w:r>
          </w:p>
        </w:tc>
        <w:tc>
          <w:tcPr>
            <w:tcW w:w="13041" w:type="dxa"/>
          </w:tcPr>
          <w:p w:rsidR="0023652B" w:rsidRPr="0023652B" w:rsidRDefault="0023652B" w:rsidP="0023652B">
            <w:pPr>
              <w:rPr>
                <w:color w:val="000000"/>
                <w:sz w:val="24"/>
                <w:szCs w:val="24"/>
              </w:rPr>
            </w:pPr>
            <w:r w:rsidRPr="0023652B">
              <w:rPr>
                <w:sz w:val="24"/>
                <w:szCs w:val="24"/>
              </w:rPr>
              <w:t xml:space="preserve">Беседа «Комнаты в </w:t>
            </w:r>
            <w:proofErr w:type="spellStart"/>
            <w:r w:rsidRPr="0023652B">
              <w:rPr>
                <w:sz w:val="24"/>
                <w:szCs w:val="24"/>
              </w:rPr>
              <w:t>квартире»</w:t>
            </w:r>
            <w:proofErr w:type="gramStart"/>
            <w:r w:rsidRPr="0023652B">
              <w:rPr>
                <w:sz w:val="24"/>
                <w:szCs w:val="24"/>
              </w:rPr>
              <w:t>.С</w:t>
            </w:r>
            <w:proofErr w:type="gramEnd"/>
            <w:r w:rsidRPr="0023652B">
              <w:rPr>
                <w:sz w:val="24"/>
                <w:szCs w:val="24"/>
              </w:rPr>
              <w:t>оставление</w:t>
            </w:r>
            <w:proofErr w:type="spellEnd"/>
            <w:r w:rsidRPr="0023652B">
              <w:rPr>
                <w:sz w:val="24"/>
                <w:szCs w:val="24"/>
              </w:rPr>
              <w:t xml:space="preserve"> слов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28</w:t>
            </w:r>
          </w:p>
        </w:tc>
        <w:tc>
          <w:tcPr>
            <w:tcW w:w="13041" w:type="dxa"/>
          </w:tcPr>
          <w:p w:rsidR="0023652B" w:rsidRPr="0023652B" w:rsidRDefault="0023652B" w:rsidP="0023652B">
            <w:pPr>
              <w:rPr>
                <w:color w:val="000000"/>
                <w:sz w:val="24"/>
                <w:szCs w:val="24"/>
              </w:rPr>
            </w:pPr>
            <w:r w:rsidRPr="0023652B">
              <w:rPr>
                <w:sz w:val="24"/>
                <w:szCs w:val="24"/>
              </w:rPr>
              <w:t>Составление слов из разрезной азбуки. Чтение и печатание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29</w:t>
            </w:r>
          </w:p>
        </w:tc>
        <w:tc>
          <w:tcPr>
            <w:tcW w:w="13041" w:type="dxa"/>
          </w:tcPr>
          <w:p w:rsidR="0023652B" w:rsidRPr="0023652B" w:rsidRDefault="0023652B" w:rsidP="0023652B">
            <w:pPr>
              <w:rPr>
                <w:color w:val="000000"/>
                <w:sz w:val="24"/>
                <w:szCs w:val="24"/>
              </w:rPr>
            </w:pPr>
            <w:r w:rsidRPr="0023652B">
              <w:rPr>
                <w:sz w:val="24"/>
                <w:szCs w:val="24"/>
              </w:rPr>
              <w:t>Составление слов из разрезной азбуки. Чтение и печатание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30</w:t>
            </w:r>
          </w:p>
        </w:tc>
        <w:tc>
          <w:tcPr>
            <w:tcW w:w="13041" w:type="dxa"/>
          </w:tcPr>
          <w:p w:rsidR="0023652B" w:rsidRPr="0023652B" w:rsidRDefault="0023652B">
            <w:pPr>
              <w:rPr>
                <w:color w:val="000000"/>
                <w:sz w:val="24"/>
                <w:szCs w:val="24"/>
              </w:rPr>
            </w:pPr>
            <w:r w:rsidRPr="0023652B">
              <w:rPr>
                <w:sz w:val="24"/>
                <w:szCs w:val="24"/>
              </w:rPr>
              <w:t>Беседа на тему «Кухня». Чтение картинок «Кухня».</w:t>
            </w:r>
          </w:p>
        </w:tc>
        <w:tc>
          <w:tcPr>
            <w:tcW w:w="958" w:type="dxa"/>
            <w:vAlign w:val="center"/>
          </w:tcPr>
          <w:p w:rsidR="0023652B" w:rsidRPr="0023652B" w:rsidRDefault="0023652B" w:rsidP="008A3645">
            <w:pPr>
              <w:autoSpaceDE w:val="0"/>
              <w:autoSpaceDN w:val="0"/>
              <w:adjustRightInd w:val="0"/>
              <w:jc w:val="center"/>
              <w:rPr>
                <w:bCs/>
                <w:caps/>
                <w:sz w:val="24"/>
                <w:szCs w:val="24"/>
              </w:rPr>
            </w:pP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31</w:t>
            </w:r>
          </w:p>
        </w:tc>
        <w:tc>
          <w:tcPr>
            <w:tcW w:w="13041" w:type="dxa"/>
          </w:tcPr>
          <w:p w:rsidR="0023652B" w:rsidRPr="0023652B" w:rsidRDefault="0023652B">
            <w:pPr>
              <w:rPr>
                <w:color w:val="000000"/>
                <w:sz w:val="24"/>
                <w:szCs w:val="24"/>
              </w:rPr>
            </w:pPr>
            <w:r w:rsidRPr="0023652B">
              <w:rPr>
                <w:sz w:val="24"/>
                <w:szCs w:val="24"/>
              </w:rPr>
              <w:t xml:space="preserve">Звук и буква </w:t>
            </w:r>
            <w:proofErr w:type="gramStart"/>
            <w:r w:rsidRPr="0023652B">
              <w:rPr>
                <w:sz w:val="24"/>
                <w:szCs w:val="24"/>
              </w:rPr>
              <w:t>Р</w:t>
            </w:r>
            <w:proofErr w:type="gramEnd"/>
            <w:r w:rsidRPr="0023652B">
              <w:rPr>
                <w:sz w:val="24"/>
                <w:szCs w:val="24"/>
              </w:rPr>
              <w:t xml:space="preserve">, р. Выделение звука из состава слова. Чтение и письмо буквы </w:t>
            </w:r>
            <w:proofErr w:type="gramStart"/>
            <w:r w:rsidRPr="0023652B">
              <w:rPr>
                <w:sz w:val="24"/>
                <w:szCs w:val="24"/>
              </w:rPr>
              <w:t>Р</w:t>
            </w:r>
            <w:proofErr w:type="gramEnd"/>
            <w:r w:rsidRPr="0023652B">
              <w:rPr>
                <w:sz w:val="24"/>
                <w:szCs w:val="24"/>
              </w:rPr>
              <w:t>, р.</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32</w:t>
            </w:r>
          </w:p>
        </w:tc>
        <w:tc>
          <w:tcPr>
            <w:tcW w:w="13041" w:type="dxa"/>
          </w:tcPr>
          <w:p w:rsidR="0023652B" w:rsidRPr="0023652B" w:rsidRDefault="0023652B">
            <w:pPr>
              <w:rPr>
                <w:color w:val="000000"/>
                <w:sz w:val="24"/>
                <w:szCs w:val="24"/>
              </w:rPr>
            </w:pPr>
            <w:r w:rsidRPr="0023652B">
              <w:rPr>
                <w:sz w:val="24"/>
                <w:szCs w:val="24"/>
              </w:rPr>
              <w:t>Составление слогов.</w:t>
            </w:r>
            <w:r>
              <w:rPr>
                <w:sz w:val="24"/>
                <w:szCs w:val="24"/>
              </w:rPr>
              <w:t xml:space="preserve"> </w:t>
            </w:r>
            <w:r w:rsidRPr="0023652B">
              <w:rPr>
                <w:sz w:val="24"/>
                <w:szCs w:val="24"/>
              </w:rPr>
              <w:t>Чтение и письмо слогов.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3D0217">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33</w:t>
            </w:r>
          </w:p>
        </w:tc>
        <w:tc>
          <w:tcPr>
            <w:tcW w:w="13041" w:type="dxa"/>
            <w:vAlign w:val="center"/>
          </w:tcPr>
          <w:p w:rsidR="0023652B" w:rsidRPr="0023652B" w:rsidRDefault="0023652B">
            <w:pPr>
              <w:rPr>
                <w:color w:val="000000"/>
                <w:sz w:val="24"/>
                <w:szCs w:val="24"/>
              </w:rPr>
            </w:pPr>
            <w:r w:rsidRPr="0023652B">
              <w:rPr>
                <w:sz w:val="24"/>
                <w:szCs w:val="24"/>
              </w:rPr>
              <w:t>Повторение материала. Письмо слов из изученных букв.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34</w:t>
            </w:r>
          </w:p>
        </w:tc>
        <w:tc>
          <w:tcPr>
            <w:tcW w:w="13041" w:type="dxa"/>
          </w:tcPr>
          <w:p w:rsidR="0023652B" w:rsidRPr="0023652B" w:rsidRDefault="0023652B">
            <w:pPr>
              <w:rPr>
                <w:color w:val="000000"/>
                <w:sz w:val="24"/>
                <w:szCs w:val="24"/>
              </w:rPr>
            </w:pPr>
            <w:r w:rsidRPr="0023652B">
              <w:rPr>
                <w:sz w:val="24"/>
                <w:szCs w:val="24"/>
              </w:rPr>
              <w:t>Беседа на тему «Спальня». Чтение картинок «Спальня».</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35</w:t>
            </w:r>
          </w:p>
        </w:tc>
        <w:tc>
          <w:tcPr>
            <w:tcW w:w="13041" w:type="dxa"/>
          </w:tcPr>
          <w:p w:rsidR="0023652B" w:rsidRPr="0023652B" w:rsidRDefault="0023652B">
            <w:pPr>
              <w:rPr>
                <w:color w:val="000000"/>
                <w:sz w:val="24"/>
                <w:szCs w:val="24"/>
              </w:rPr>
            </w:pPr>
            <w:r w:rsidRPr="0023652B">
              <w:rPr>
                <w:sz w:val="24"/>
                <w:szCs w:val="24"/>
              </w:rPr>
              <w:t xml:space="preserve">Составление слов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36</w:t>
            </w:r>
          </w:p>
        </w:tc>
        <w:tc>
          <w:tcPr>
            <w:tcW w:w="13041" w:type="dxa"/>
          </w:tcPr>
          <w:p w:rsidR="0023652B" w:rsidRPr="0023652B" w:rsidRDefault="0023652B">
            <w:pPr>
              <w:rPr>
                <w:color w:val="000000"/>
                <w:sz w:val="24"/>
                <w:szCs w:val="24"/>
              </w:rPr>
            </w:pPr>
            <w:r w:rsidRPr="0023652B">
              <w:rPr>
                <w:sz w:val="24"/>
                <w:szCs w:val="24"/>
              </w:rPr>
              <w:t>Чтение и письмо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3D0217">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37</w:t>
            </w:r>
          </w:p>
        </w:tc>
        <w:tc>
          <w:tcPr>
            <w:tcW w:w="13041" w:type="dxa"/>
            <w:vAlign w:val="center"/>
          </w:tcPr>
          <w:p w:rsidR="0023652B" w:rsidRPr="0023652B" w:rsidRDefault="0023652B">
            <w:pPr>
              <w:rPr>
                <w:color w:val="000000"/>
                <w:sz w:val="24"/>
                <w:szCs w:val="24"/>
              </w:rPr>
            </w:pPr>
            <w:r w:rsidRPr="0023652B">
              <w:rPr>
                <w:sz w:val="24"/>
                <w:szCs w:val="24"/>
              </w:rPr>
              <w:t>Беседа на тему «Ванная». Чтение картинок «Ванная».</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38</w:t>
            </w:r>
          </w:p>
        </w:tc>
        <w:tc>
          <w:tcPr>
            <w:tcW w:w="13041" w:type="dxa"/>
          </w:tcPr>
          <w:p w:rsidR="0023652B" w:rsidRPr="0023652B" w:rsidRDefault="0023652B">
            <w:pPr>
              <w:rPr>
                <w:color w:val="000000"/>
                <w:sz w:val="24"/>
                <w:szCs w:val="24"/>
              </w:rPr>
            </w:pPr>
            <w:r w:rsidRPr="0023652B">
              <w:rPr>
                <w:sz w:val="24"/>
                <w:szCs w:val="24"/>
              </w:rPr>
              <w:t xml:space="preserve">Звук и буква </w:t>
            </w:r>
            <w:proofErr w:type="gramStart"/>
            <w:r w:rsidRPr="0023652B">
              <w:rPr>
                <w:sz w:val="24"/>
                <w:szCs w:val="24"/>
              </w:rPr>
              <w:t>Ш</w:t>
            </w:r>
            <w:proofErr w:type="gramEnd"/>
            <w:r w:rsidRPr="0023652B">
              <w:rPr>
                <w:sz w:val="24"/>
                <w:szCs w:val="24"/>
              </w:rPr>
              <w:t xml:space="preserve">, ш. Выделение звука из состава слова.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39</w:t>
            </w:r>
          </w:p>
        </w:tc>
        <w:tc>
          <w:tcPr>
            <w:tcW w:w="13041" w:type="dxa"/>
          </w:tcPr>
          <w:p w:rsidR="0023652B" w:rsidRPr="0023652B" w:rsidRDefault="0023652B">
            <w:pPr>
              <w:rPr>
                <w:color w:val="000000"/>
                <w:sz w:val="24"/>
                <w:szCs w:val="24"/>
              </w:rPr>
            </w:pPr>
            <w:r w:rsidRPr="0023652B">
              <w:rPr>
                <w:sz w:val="24"/>
                <w:szCs w:val="24"/>
              </w:rPr>
              <w:t xml:space="preserve">Чтение и письмо буквы </w:t>
            </w:r>
            <w:proofErr w:type="gramStart"/>
            <w:r w:rsidRPr="0023652B">
              <w:rPr>
                <w:sz w:val="24"/>
                <w:szCs w:val="24"/>
              </w:rPr>
              <w:t>Ш</w:t>
            </w:r>
            <w:proofErr w:type="gramEnd"/>
            <w:r w:rsidRPr="0023652B">
              <w:rPr>
                <w:sz w:val="24"/>
                <w:szCs w:val="24"/>
              </w:rPr>
              <w:t>, ш.</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40</w:t>
            </w:r>
          </w:p>
        </w:tc>
        <w:tc>
          <w:tcPr>
            <w:tcW w:w="13041" w:type="dxa"/>
          </w:tcPr>
          <w:p w:rsidR="0023652B" w:rsidRPr="0023652B" w:rsidRDefault="0023652B">
            <w:pPr>
              <w:rPr>
                <w:color w:val="000000"/>
                <w:sz w:val="24"/>
                <w:szCs w:val="24"/>
              </w:rPr>
            </w:pPr>
            <w:r w:rsidRPr="0023652B">
              <w:rPr>
                <w:sz w:val="24"/>
                <w:szCs w:val="24"/>
              </w:rPr>
              <w:t>Составление и написание слогов с буквой «Ш».</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41</w:t>
            </w:r>
          </w:p>
        </w:tc>
        <w:tc>
          <w:tcPr>
            <w:tcW w:w="13041" w:type="dxa"/>
          </w:tcPr>
          <w:p w:rsidR="0023652B" w:rsidRPr="0023652B" w:rsidRDefault="0023652B">
            <w:pPr>
              <w:rPr>
                <w:color w:val="000000"/>
                <w:sz w:val="24"/>
                <w:szCs w:val="24"/>
              </w:rPr>
            </w:pPr>
            <w:r w:rsidRPr="0023652B">
              <w:rPr>
                <w:sz w:val="24"/>
                <w:szCs w:val="24"/>
              </w:rPr>
              <w:t>Составление слов из разрезной азбуки</w:t>
            </w:r>
            <w:proofErr w:type="gramStart"/>
            <w:r w:rsidRPr="0023652B">
              <w:rPr>
                <w:sz w:val="24"/>
                <w:szCs w:val="24"/>
              </w:rPr>
              <w:t xml:space="preserve"> .</w:t>
            </w:r>
            <w:proofErr w:type="gramEnd"/>
          </w:p>
        </w:tc>
        <w:tc>
          <w:tcPr>
            <w:tcW w:w="958" w:type="dxa"/>
            <w:vAlign w:val="center"/>
          </w:tcPr>
          <w:p w:rsidR="0023652B" w:rsidRPr="0023652B" w:rsidRDefault="0023652B" w:rsidP="008A3645">
            <w:pPr>
              <w:autoSpaceDE w:val="0"/>
              <w:autoSpaceDN w:val="0"/>
              <w:adjustRightInd w:val="0"/>
              <w:jc w:val="center"/>
              <w:rPr>
                <w:bCs/>
                <w:caps/>
                <w:sz w:val="24"/>
                <w:szCs w:val="24"/>
              </w:rPr>
            </w:pP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lastRenderedPageBreak/>
              <w:t>42</w:t>
            </w:r>
          </w:p>
        </w:tc>
        <w:tc>
          <w:tcPr>
            <w:tcW w:w="13041" w:type="dxa"/>
          </w:tcPr>
          <w:p w:rsidR="0023652B" w:rsidRPr="0023652B" w:rsidRDefault="0023652B">
            <w:pPr>
              <w:rPr>
                <w:color w:val="000000"/>
                <w:sz w:val="24"/>
                <w:szCs w:val="24"/>
              </w:rPr>
            </w:pPr>
            <w:r w:rsidRPr="0023652B">
              <w:rPr>
                <w:sz w:val="24"/>
                <w:szCs w:val="24"/>
              </w:rPr>
              <w:t>Чтение и печатание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43</w:t>
            </w:r>
          </w:p>
        </w:tc>
        <w:tc>
          <w:tcPr>
            <w:tcW w:w="13041" w:type="dxa"/>
          </w:tcPr>
          <w:p w:rsidR="0023652B" w:rsidRPr="0023652B" w:rsidRDefault="0023652B">
            <w:pPr>
              <w:rPr>
                <w:color w:val="000000"/>
                <w:sz w:val="24"/>
                <w:szCs w:val="24"/>
              </w:rPr>
            </w:pPr>
            <w:r w:rsidRPr="0023652B">
              <w:rPr>
                <w:sz w:val="24"/>
                <w:szCs w:val="24"/>
              </w:rPr>
              <w:t>Беседа на тему «Домашние животные». Чтение картинок «Домашние животные».</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CE51EB">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44</w:t>
            </w:r>
          </w:p>
        </w:tc>
        <w:tc>
          <w:tcPr>
            <w:tcW w:w="13041" w:type="dxa"/>
          </w:tcPr>
          <w:p w:rsidR="0023652B" w:rsidRPr="0023652B" w:rsidRDefault="0023652B">
            <w:pPr>
              <w:rPr>
                <w:color w:val="000000"/>
                <w:sz w:val="24"/>
                <w:szCs w:val="24"/>
              </w:rPr>
            </w:pPr>
            <w:r w:rsidRPr="0023652B">
              <w:rPr>
                <w:sz w:val="24"/>
                <w:szCs w:val="24"/>
              </w:rPr>
              <w:t xml:space="preserve">«Домашние животные». Составление слогов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p>
        </w:tc>
      </w:tr>
      <w:tr w:rsidR="0023652B" w:rsidRPr="0023652B" w:rsidTr="00D2602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45</w:t>
            </w:r>
          </w:p>
        </w:tc>
        <w:tc>
          <w:tcPr>
            <w:tcW w:w="13041" w:type="dxa"/>
            <w:vAlign w:val="center"/>
          </w:tcPr>
          <w:p w:rsidR="0023652B" w:rsidRPr="0023652B" w:rsidRDefault="0023652B">
            <w:pPr>
              <w:rPr>
                <w:color w:val="000000"/>
                <w:sz w:val="24"/>
                <w:szCs w:val="24"/>
              </w:rPr>
            </w:pPr>
            <w:r w:rsidRPr="0023652B">
              <w:rPr>
                <w:sz w:val="24"/>
                <w:szCs w:val="24"/>
              </w:rPr>
              <w:t>«Домашние животные». Чтение и письмо слогов.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46</w:t>
            </w:r>
          </w:p>
        </w:tc>
        <w:tc>
          <w:tcPr>
            <w:tcW w:w="13041" w:type="dxa"/>
          </w:tcPr>
          <w:p w:rsidR="0023652B" w:rsidRPr="0023652B" w:rsidRDefault="0023652B">
            <w:pPr>
              <w:rPr>
                <w:color w:val="000000"/>
                <w:sz w:val="24"/>
                <w:szCs w:val="24"/>
              </w:rPr>
            </w:pPr>
            <w:r w:rsidRPr="0023652B">
              <w:rPr>
                <w:sz w:val="24"/>
                <w:szCs w:val="24"/>
              </w:rPr>
              <w:t>«Домашние животные». Чтение и письмо слогов.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47</w:t>
            </w:r>
          </w:p>
        </w:tc>
        <w:tc>
          <w:tcPr>
            <w:tcW w:w="13041" w:type="dxa"/>
          </w:tcPr>
          <w:p w:rsidR="0023652B" w:rsidRPr="0023652B" w:rsidRDefault="0023652B">
            <w:pPr>
              <w:rPr>
                <w:color w:val="000000"/>
                <w:sz w:val="24"/>
                <w:szCs w:val="24"/>
              </w:rPr>
            </w:pPr>
            <w:r w:rsidRPr="0023652B">
              <w:rPr>
                <w:sz w:val="24"/>
                <w:szCs w:val="24"/>
              </w:rPr>
              <w:t>«Домашние животные». Чтение и письмо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48</w:t>
            </w:r>
          </w:p>
        </w:tc>
        <w:tc>
          <w:tcPr>
            <w:tcW w:w="13041" w:type="dxa"/>
          </w:tcPr>
          <w:p w:rsidR="0023652B" w:rsidRPr="0023652B" w:rsidRDefault="0023652B">
            <w:pPr>
              <w:rPr>
                <w:color w:val="000000"/>
                <w:sz w:val="24"/>
                <w:szCs w:val="24"/>
              </w:rPr>
            </w:pPr>
            <w:r w:rsidRPr="0023652B">
              <w:rPr>
                <w:sz w:val="24"/>
                <w:szCs w:val="24"/>
              </w:rPr>
              <w:t xml:space="preserve">Беседа на тему «Дикие животные». Чтение картинок «Дикие животные».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49</w:t>
            </w:r>
          </w:p>
        </w:tc>
        <w:tc>
          <w:tcPr>
            <w:tcW w:w="13041" w:type="dxa"/>
          </w:tcPr>
          <w:p w:rsidR="0023652B" w:rsidRPr="0023652B" w:rsidRDefault="0023652B">
            <w:pPr>
              <w:rPr>
                <w:color w:val="000000"/>
                <w:sz w:val="24"/>
                <w:szCs w:val="24"/>
              </w:rPr>
            </w:pPr>
            <w:r w:rsidRPr="0023652B">
              <w:rPr>
                <w:sz w:val="24"/>
                <w:szCs w:val="24"/>
              </w:rPr>
              <w:t xml:space="preserve">Звук и буква Л, л. Выделение звука из состава слова.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50</w:t>
            </w:r>
          </w:p>
        </w:tc>
        <w:tc>
          <w:tcPr>
            <w:tcW w:w="13041" w:type="dxa"/>
          </w:tcPr>
          <w:p w:rsidR="0023652B" w:rsidRPr="0023652B" w:rsidRDefault="0023652B">
            <w:pPr>
              <w:rPr>
                <w:color w:val="000000"/>
                <w:sz w:val="24"/>
                <w:szCs w:val="24"/>
              </w:rPr>
            </w:pPr>
            <w:r w:rsidRPr="0023652B">
              <w:rPr>
                <w:sz w:val="24"/>
                <w:szCs w:val="24"/>
              </w:rPr>
              <w:t>Чтение и письмо буквы Л, л.</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51</w:t>
            </w:r>
          </w:p>
        </w:tc>
        <w:tc>
          <w:tcPr>
            <w:tcW w:w="13041" w:type="dxa"/>
          </w:tcPr>
          <w:p w:rsidR="0023652B" w:rsidRPr="0023652B" w:rsidRDefault="0023652B">
            <w:pPr>
              <w:rPr>
                <w:color w:val="000000"/>
                <w:sz w:val="24"/>
                <w:szCs w:val="24"/>
              </w:rPr>
            </w:pPr>
            <w:r w:rsidRPr="0023652B">
              <w:rPr>
                <w:sz w:val="24"/>
                <w:szCs w:val="24"/>
              </w:rPr>
              <w:t xml:space="preserve">«Дикие животные». Составление слов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52</w:t>
            </w:r>
          </w:p>
        </w:tc>
        <w:tc>
          <w:tcPr>
            <w:tcW w:w="13041" w:type="dxa"/>
          </w:tcPr>
          <w:p w:rsidR="0023652B" w:rsidRPr="0023652B" w:rsidRDefault="0023652B">
            <w:pPr>
              <w:rPr>
                <w:color w:val="000000"/>
                <w:sz w:val="24"/>
                <w:szCs w:val="24"/>
              </w:rPr>
            </w:pPr>
            <w:r w:rsidRPr="0023652B">
              <w:rPr>
                <w:sz w:val="24"/>
                <w:szCs w:val="24"/>
              </w:rPr>
              <w:t xml:space="preserve">«Дикие животные». Написание слов.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D2602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53</w:t>
            </w:r>
          </w:p>
        </w:tc>
        <w:tc>
          <w:tcPr>
            <w:tcW w:w="13041" w:type="dxa"/>
            <w:vAlign w:val="center"/>
          </w:tcPr>
          <w:p w:rsidR="0023652B" w:rsidRPr="0023652B" w:rsidRDefault="0023652B">
            <w:pPr>
              <w:rPr>
                <w:color w:val="000000"/>
                <w:sz w:val="24"/>
                <w:szCs w:val="24"/>
              </w:rPr>
            </w:pPr>
            <w:r w:rsidRPr="0023652B">
              <w:rPr>
                <w:sz w:val="24"/>
                <w:szCs w:val="24"/>
              </w:rPr>
              <w:t>Беседа на тему «Времена года». Чтение картинок «Времена года».</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54</w:t>
            </w:r>
          </w:p>
        </w:tc>
        <w:tc>
          <w:tcPr>
            <w:tcW w:w="13041" w:type="dxa"/>
          </w:tcPr>
          <w:p w:rsidR="0023652B" w:rsidRPr="0023652B" w:rsidRDefault="0023652B">
            <w:pPr>
              <w:rPr>
                <w:color w:val="000000"/>
                <w:sz w:val="24"/>
                <w:szCs w:val="24"/>
              </w:rPr>
            </w:pPr>
            <w:r w:rsidRPr="0023652B">
              <w:rPr>
                <w:sz w:val="24"/>
                <w:szCs w:val="24"/>
              </w:rPr>
              <w:t xml:space="preserve">«Времена года». Составление слов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55</w:t>
            </w:r>
          </w:p>
        </w:tc>
        <w:tc>
          <w:tcPr>
            <w:tcW w:w="13041" w:type="dxa"/>
          </w:tcPr>
          <w:p w:rsidR="0023652B" w:rsidRPr="0023652B" w:rsidRDefault="0023652B">
            <w:pPr>
              <w:rPr>
                <w:color w:val="000000"/>
                <w:sz w:val="24"/>
                <w:szCs w:val="24"/>
              </w:rPr>
            </w:pPr>
            <w:r w:rsidRPr="0023652B">
              <w:rPr>
                <w:sz w:val="24"/>
                <w:szCs w:val="24"/>
              </w:rPr>
              <w:t>«Время года». Чтение и печатание слов.</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56</w:t>
            </w:r>
          </w:p>
        </w:tc>
        <w:tc>
          <w:tcPr>
            <w:tcW w:w="13041" w:type="dxa"/>
          </w:tcPr>
          <w:p w:rsidR="0023652B" w:rsidRPr="0023652B" w:rsidRDefault="0023652B">
            <w:pPr>
              <w:rPr>
                <w:color w:val="000000"/>
                <w:sz w:val="24"/>
                <w:szCs w:val="24"/>
              </w:rPr>
            </w:pPr>
            <w:r w:rsidRPr="0023652B">
              <w:rPr>
                <w:sz w:val="24"/>
                <w:szCs w:val="24"/>
              </w:rPr>
              <w:t>Беседа на тему «Растения». Чтение картинок «Растения».</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5D171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57</w:t>
            </w:r>
          </w:p>
        </w:tc>
        <w:tc>
          <w:tcPr>
            <w:tcW w:w="13041" w:type="dxa"/>
          </w:tcPr>
          <w:p w:rsidR="0023652B" w:rsidRPr="0023652B" w:rsidRDefault="0023652B">
            <w:pPr>
              <w:rPr>
                <w:color w:val="000000"/>
                <w:sz w:val="24"/>
                <w:szCs w:val="24"/>
              </w:rPr>
            </w:pPr>
            <w:r w:rsidRPr="0023652B">
              <w:rPr>
                <w:sz w:val="24"/>
                <w:szCs w:val="24"/>
              </w:rPr>
              <w:t>Звук и буква Н, н.</w:t>
            </w:r>
            <w:r>
              <w:rPr>
                <w:sz w:val="24"/>
                <w:szCs w:val="24"/>
              </w:rPr>
              <w:t xml:space="preserve"> </w:t>
            </w:r>
            <w:r w:rsidRPr="0023652B">
              <w:rPr>
                <w:sz w:val="24"/>
                <w:szCs w:val="24"/>
              </w:rPr>
              <w:t xml:space="preserve">Выделение звука из состава слова. </w:t>
            </w:r>
          </w:p>
        </w:tc>
        <w:tc>
          <w:tcPr>
            <w:tcW w:w="958" w:type="dxa"/>
            <w:vAlign w:val="center"/>
          </w:tcPr>
          <w:p w:rsidR="0023652B" w:rsidRPr="0023652B" w:rsidRDefault="0023652B" w:rsidP="008A3645">
            <w:pPr>
              <w:autoSpaceDE w:val="0"/>
              <w:autoSpaceDN w:val="0"/>
              <w:adjustRightInd w:val="0"/>
              <w:jc w:val="center"/>
              <w:rPr>
                <w:bCs/>
                <w:caps/>
                <w:sz w:val="24"/>
                <w:szCs w:val="24"/>
              </w:rPr>
            </w:pPr>
          </w:p>
        </w:tc>
      </w:tr>
      <w:tr w:rsidR="0023652B" w:rsidRPr="0023652B" w:rsidTr="008A681C">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58</w:t>
            </w:r>
          </w:p>
        </w:tc>
        <w:tc>
          <w:tcPr>
            <w:tcW w:w="13041" w:type="dxa"/>
          </w:tcPr>
          <w:p w:rsidR="0023652B" w:rsidRPr="0023652B" w:rsidRDefault="0023652B">
            <w:pPr>
              <w:rPr>
                <w:color w:val="000000"/>
                <w:sz w:val="24"/>
                <w:szCs w:val="24"/>
              </w:rPr>
            </w:pPr>
            <w:r w:rsidRPr="0023652B">
              <w:rPr>
                <w:sz w:val="24"/>
                <w:szCs w:val="24"/>
              </w:rPr>
              <w:t>Чтение и письмо буквы Н, н. Чтение и письмо слогов с буквой Н.</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A06FA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59</w:t>
            </w:r>
          </w:p>
        </w:tc>
        <w:tc>
          <w:tcPr>
            <w:tcW w:w="13041" w:type="dxa"/>
            <w:vAlign w:val="center"/>
          </w:tcPr>
          <w:p w:rsidR="0023652B" w:rsidRPr="0023652B" w:rsidRDefault="0023652B">
            <w:pPr>
              <w:rPr>
                <w:color w:val="000000"/>
                <w:sz w:val="24"/>
                <w:szCs w:val="24"/>
              </w:rPr>
            </w:pPr>
            <w:r w:rsidRPr="0023652B">
              <w:rPr>
                <w:sz w:val="24"/>
                <w:szCs w:val="24"/>
              </w:rPr>
              <w:t>Письмо слов с буквой Н.</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8A681C">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60</w:t>
            </w:r>
          </w:p>
        </w:tc>
        <w:tc>
          <w:tcPr>
            <w:tcW w:w="13041" w:type="dxa"/>
          </w:tcPr>
          <w:p w:rsidR="0023652B" w:rsidRPr="0023652B" w:rsidRDefault="0023652B">
            <w:pPr>
              <w:rPr>
                <w:color w:val="000000"/>
                <w:sz w:val="24"/>
                <w:szCs w:val="24"/>
              </w:rPr>
            </w:pPr>
            <w:r w:rsidRPr="0023652B">
              <w:rPr>
                <w:sz w:val="24"/>
                <w:szCs w:val="24"/>
              </w:rPr>
              <w:t>Беседа на тему «Семья». Чтение картинок «Семья».</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8A681C">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61</w:t>
            </w:r>
          </w:p>
        </w:tc>
        <w:tc>
          <w:tcPr>
            <w:tcW w:w="13041" w:type="dxa"/>
          </w:tcPr>
          <w:p w:rsidR="0023652B" w:rsidRPr="0023652B" w:rsidRDefault="0023652B">
            <w:pPr>
              <w:rPr>
                <w:color w:val="000000"/>
                <w:sz w:val="24"/>
                <w:szCs w:val="24"/>
              </w:rPr>
            </w:pPr>
            <w:r w:rsidRPr="0023652B">
              <w:rPr>
                <w:sz w:val="24"/>
                <w:szCs w:val="24"/>
              </w:rPr>
              <w:t>Составление слов из разрезной азбуки на тему «Семья».</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8A681C">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62</w:t>
            </w:r>
          </w:p>
        </w:tc>
        <w:tc>
          <w:tcPr>
            <w:tcW w:w="13041" w:type="dxa"/>
          </w:tcPr>
          <w:p w:rsidR="0023652B" w:rsidRPr="0023652B" w:rsidRDefault="0023652B">
            <w:pPr>
              <w:rPr>
                <w:color w:val="000000"/>
                <w:sz w:val="24"/>
                <w:szCs w:val="24"/>
              </w:rPr>
            </w:pPr>
            <w:r w:rsidRPr="0023652B">
              <w:rPr>
                <w:sz w:val="24"/>
                <w:szCs w:val="24"/>
              </w:rPr>
              <w:t>Чтение и печатание слов на тему «Семья».</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8A681C">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63</w:t>
            </w:r>
          </w:p>
        </w:tc>
        <w:tc>
          <w:tcPr>
            <w:tcW w:w="13041" w:type="dxa"/>
          </w:tcPr>
          <w:p w:rsidR="0023652B" w:rsidRPr="0023652B" w:rsidRDefault="0023652B">
            <w:pPr>
              <w:rPr>
                <w:color w:val="000000"/>
                <w:sz w:val="24"/>
                <w:szCs w:val="24"/>
              </w:rPr>
            </w:pPr>
            <w:r w:rsidRPr="0023652B">
              <w:rPr>
                <w:sz w:val="24"/>
                <w:szCs w:val="24"/>
              </w:rPr>
              <w:t xml:space="preserve">Составление слов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A06FA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64</w:t>
            </w:r>
          </w:p>
        </w:tc>
        <w:tc>
          <w:tcPr>
            <w:tcW w:w="13041" w:type="dxa"/>
            <w:vAlign w:val="center"/>
          </w:tcPr>
          <w:p w:rsidR="0023652B" w:rsidRPr="0023652B" w:rsidRDefault="0023652B">
            <w:pPr>
              <w:rPr>
                <w:color w:val="000000"/>
                <w:sz w:val="24"/>
                <w:szCs w:val="24"/>
              </w:rPr>
            </w:pPr>
            <w:r w:rsidRPr="0023652B">
              <w:rPr>
                <w:sz w:val="24"/>
                <w:szCs w:val="24"/>
              </w:rPr>
              <w:t xml:space="preserve">Составление слов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A06FA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65</w:t>
            </w:r>
          </w:p>
        </w:tc>
        <w:tc>
          <w:tcPr>
            <w:tcW w:w="13041" w:type="dxa"/>
            <w:vAlign w:val="center"/>
          </w:tcPr>
          <w:p w:rsidR="0023652B" w:rsidRPr="0023652B" w:rsidRDefault="0023652B">
            <w:pPr>
              <w:rPr>
                <w:color w:val="000000"/>
                <w:sz w:val="24"/>
                <w:szCs w:val="24"/>
              </w:rPr>
            </w:pPr>
            <w:r w:rsidRPr="0023652B">
              <w:rPr>
                <w:sz w:val="24"/>
                <w:szCs w:val="24"/>
              </w:rPr>
              <w:t xml:space="preserve">Составление слов из разрезной азбуки. </w:t>
            </w:r>
          </w:p>
        </w:tc>
        <w:tc>
          <w:tcPr>
            <w:tcW w:w="958" w:type="dxa"/>
            <w:vAlign w:val="center"/>
          </w:tcPr>
          <w:p w:rsidR="0023652B" w:rsidRPr="0023652B" w:rsidRDefault="0023652B" w:rsidP="008A3645">
            <w:pPr>
              <w:autoSpaceDE w:val="0"/>
              <w:autoSpaceDN w:val="0"/>
              <w:adjustRightInd w:val="0"/>
              <w:jc w:val="center"/>
              <w:rPr>
                <w:bCs/>
                <w:caps/>
                <w:sz w:val="24"/>
                <w:szCs w:val="24"/>
              </w:rPr>
            </w:pPr>
          </w:p>
        </w:tc>
      </w:tr>
      <w:tr w:rsidR="0023652B" w:rsidRPr="0023652B" w:rsidTr="00A06FAD">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66</w:t>
            </w:r>
          </w:p>
        </w:tc>
        <w:tc>
          <w:tcPr>
            <w:tcW w:w="13041" w:type="dxa"/>
            <w:vAlign w:val="center"/>
          </w:tcPr>
          <w:p w:rsidR="0023652B" w:rsidRPr="0023652B" w:rsidRDefault="0023652B">
            <w:pPr>
              <w:rPr>
                <w:color w:val="000000"/>
                <w:sz w:val="24"/>
                <w:szCs w:val="24"/>
              </w:rPr>
            </w:pPr>
            <w:r w:rsidRPr="0023652B">
              <w:rPr>
                <w:sz w:val="24"/>
                <w:szCs w:val="24"/>
              </w:rPr>
              <w:t>Письмо слов, предложений.</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8A681C">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67</w:t>
            </w:r>
          </w:p>
        </w:tc>
        <w:tc>
          <w:tcPr>
            <w:tcW w:w="13041" w:type="dxa"/>
          </w:tcPr>
          <w:p w:rsidR="0023652B" w:rsidRPr="0023652B" w:rsidRDefault="0023652B">
            <w:pPr>
              <w:rPr>
                <w:color w:val="000000"/>
                <w:sz w:val="24"/>
                <w:szCs w:val="24"/>
              </w:rPr>
            </w:pPr>
            <w:r w:rsidRPr="0023652B">
              <w:rPr>
                <w:sz w:val="24"/>
                <w:szCs w:val="24"/>
              </w:rPr>
              <w:t>Письмо слов, предложений на тему "Школа".</w:t>
            </w:r>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D749D1">
        <w:tc>
          <w:tcPr>
            <w:tcW w:w="1242"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68</w:t>
            </w:r>
          </w:p>
        </w:tc>
        <w:tc>
          <w:tcPr>
            <w:tcW w:w="13041" w:type="dxa"/>
            <w:vAlign w:val="center"/>
          </w:tcPr>
          <w:p w:rsidR="0023652B" w:rsidRPr="0023652B" w:rsidRDefault="0023652B">
            <w:pPr>
              <w:rPr>
                <w:color w:val="000000"/>
                <w:sz w:val="24"/>
                <w:szCs w:val="24"/>
              </w:rPr>
            </w:pPr>
            <w:r w:rsidRPr="0023652B">
              <w:rPr>
                <w:sz w:val="24"/>
                <w:szCs w:val="24"/>
              </w:rPr>
              <w:t>Письмо слов, предложений на тему "Школа</w:t>
            </w:r>
            <w:proofErr w:type="gramStart"/>
            <w:r w:rsidRPr="0023652B">
              <w:rPr>
                <w:sz w:val="24"/>
                <w:szCs w:val="24"/>
              </w:rPr>
              <w:t>"..</w:t>
            </w:r>
            <w:proofErr w:type="gramEnd"/>
          </w:p>
        </w:tc>
        <w:tc>
          <w:tcPr>
            <w:tcW w:w="958" w:type="dxa"/>
            <w:vAlign w:val="center"/>
          </w:tcPr>
          <w:p w:rsidR="0023652B" w:rsidRPr="0023652B" w:rsidRDefault="0023652B" w:rsidP="008A3645">
            <w:pPr>
              <w:autoSpaceDE w:val="0"/>
              <w:autoSpaceDN w:val="0"/>
              <w:adjustRightInd w:val="0"/>
              <w:jc w:val="center"/>
              <w:rPr>
                <w:bCs/>
                <w:caps/>
                <w:sz w:val="24"/>
                <w:szCs w:val="24"/>
              </w:rPr>
            </w:pPr>
            <w:r w:rsidRPr="0023652B">
              <w:rPr>
                <w:bCs/>
                <w:caps/>
                <w:sz w:val="24"/>
                <w:szCs w:val="24"/>
              </w:rPr>
              <w:t>1</w:t>
            </w:r>
          </w:p>
        </w:tc>
      </w:tr>
      <w:tr w:rsidR="0023652B" w:rsidRPr="0023652B" w:rsidTr="00D749D1">
        <w:tc>
          <w:tcPr>
            <w:tcW w:w="1242" w:type="dxa"/>
            <w:vAlign w:val="center"/>
          </w:tcPr>
          <w:p w:rsidR="0023652B" w:rsidRPr="0023652B" w:rsidRDefault="0023652B" w:rsidP="008A3645">
            <w:pPr>
              <w:autoSpaceDE w:val="0"/>
              <w:autoSpaceDN w:val="0"/>
              <w:adjustRightInd w:val="0"/>
              <w:jc w:val="center"/>
              <w:rPr>
                <w:bCs/>
                <w:caps/>
                <w:sz w:val="24"/>
                <w:szCs w:val="24"/>
              </w:rPr>
            </w:pPr>
          </w:p>
        </w:tc>
        <w:tc>
          <w:tcPr>
            <w:tcW w:w="13041" w:type="dxa"/>
            <w:vAlign w:val="center"/>
          </w:tcPr>
          <w:p w:rsidR="0023652B" w:rsidRPr="0023652B" w:rsidRDefault="0023652B" w:rsidP="008A3645">
            <w:pPr>
              <w:autoSpaceDE w:val="0"/>
              <w:autoSpaceDN w:val="0"/>
              <w:adjustRightInd w:val="0"/>
              <w:rPr>
                <w:b/>
                <w:iCs/>
                <w:color w:val="000000"/>
                <w:sz w:val="24"/>
                <w:szCs w:val="24"/>
              </w:rPr>
            </w:pPr>
            <w:r w:rsidRPr="0023652B">
              <w:rPr>
                <w:b/>
                <w:iCs/>
                <w:color w:val="000000"/>
                <w:sz w:val="24"/>
                <w:szCs w:val="24"/>
              </w:rPr>
              <w:t>Итого:</w:t>
            </w:r>
            <w:bookmarkStart w:id="0" w:name="_GoBack"/>
            <w:bookmarkEnd w:id="0"/>
          </w:p>
        </w:tc>
        <w:tc>
          <w:tcPr>
            <w:tcW w:w="958" w:type="dxa"/>
            <w:vAlign w:val="center"/>
          </w:tcPr>
          <w:p w:rsidR="0023652B" w:rsidRPr="0023652B" w:rsidRDefault="0023652B" w:rsidP="008A3645">
            <w:pPr>
              <w:autoSpaceDE w:val="0"/>
              <w:autoSpaceDN w:val="0"/>
              <w:adjustRightInd w:val="0"/>
              <w:jc w:val="center"/>
              <w:rPr>
                <w:b/>
                <w:bCs/>
                <w:caps/>
                <w:sz w:val="24"/>
                <w:szCs w:val="24"/>
              </w:rPr>
            </w:pPr>
            <w:r w:rsidRPr="0023652B">
              <w:rPr>
                <w:b/>
                <w:bCs/>
                <w:caps/>
                <w:sz w:val="24"/>
                <w:szCs w:val="24"/>
              </w:rPr>
              <w:t>68</w:t>
            </w:r>
          </w:p>
        </w:tc>
      </w:tr>
    </w:tbl>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4C3847" w:rsidRDefault="004C3847" w:rsidP="00F561D4">
      <w:pPr>
        <w:keepNext/>
        <w:autoSpaceDE w:val="0"/>
        <w:autoSpaceDN w:val="0"/>
        <w:adjustRightInd w:val="0"/>
        <w:spacing w:after="0" w:line="240" w:lineRule="auto"/>
        <w:jc w:val="center"/>
        <w:outlineLvl w:val="0"/>
        <w:rPr>
          <w:rFonts w:ascii="Times New Roman" w:hAnsi="Times New Roman" w:cs="Times New Roman"/>
          <w:b/>
          <w:bCs/>
          <w:caps/>
          <w:sz w:val="24"/>
          <w:szCs w:val="24"/>
        </w:rPr>
      </w:pPr>
    </w:p>
    <w:p w:rsidR="00616F1F" w:rsidRPr="00C34D49" w:rsidRDefault="00616F1F" w:rsidP="00C34D49">
      <w:pPr>
        <w:pStyle w:val="a3"/>
        <w:spacing w:after="0" w:line="100" w:lineRule="atLeast"/>
        <w:jc w:val="both"/>
        <w:rPr>
          <w:rFonts w:ascii="Times New Roman" w:hAnsi="Times New Roman" w:cs="Times New Roman"/>
          <w:sz w:val="24"/>
          <w:szCs w:val="24"/>
        </w:rPr>
      </w:pPr>
    </w:p>
    <w:sectPr w:rsidR="00616F1F" w:rsidRPr="00C34D49" w:rsidSect="007C3989">
      <w:pgSz w:w="16838" w:h="11906" w:orient="landscape"/>
      <w:pgMar w:top="1135" w:right="820"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0B5B"/>
    <w:multiLevelType w:val="hybridMultilevel"/>
    <w:tmpl w:val="C414C42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
    <w:nsid w:val="05BE7871"/>
    <w:multiLevelType w:val="multilevel"/>
    <w:tmpl w:val="4E4416CE"/>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E417F9D"/>
    <w:multiLevelType w:val="multilevel"/>
    <w:tmpl w:val="EED4E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B26489"/>
    <w:multiLevelType w:val="multilevel"/>
    <w:tmpl w:val="5F02445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45144991"/>
    <w:multiLevelType w:val="multilevel"/>
    <w:tmpl w:val="EC46D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EC31F3"/>
    <w:multiLevelType w:val="multilevel"/>
    <w:tmpl w:val="F1A4C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4D2"/>
    <w:rsid w:val="0000793A"/>
    <w:rsid w:val="000501B7"/>
    <w:rsid w:val="000711BF"/>
    <w:rsid w:val="000F16AA"/>
    <w:rsid w:val="0013337E"/>
    <w:rsid w:val="00160F31"/>
    <w:rsid w:val="00175533"/>
    <w:rsid w:val="001E7323"/>
    <w:rsid w:val="002272F3"/>
    <w:rsid w:val="002306EA"/>
    <w:rsid w:val="0023481B"/>
    <w:rsid w:val="0023652B"/>
    <w:rsid w:val="00236A06"/>
    <w:rsid w:val="0026509E"/>
    <w:rsid w:val="00290273"/>
    <w:rsid w:val="00297BD6"/>
    <w:rsid w:val="002B19EB"/>
    <w:rsid w:val="002F1FAC"/>
    <w:rsid w:val="00322A3A"/>
    <w:rsid w:val="003665D5"/>
    <w:rsid w:val="00377D53"/>
    <w:rsid w:val="00384D5E"/>
    <w:rsid w:val="00385D36"/>
    <w:rsid w:val="00386B2A"/>
    <w:rsid w:val="00402296"/>
    <w:rsid w:val="00414A1E"/>
    <w:rsid w:val="00420270"/>
    <w:rsid w:val="0042783A"/>
    <w:rsid w:val="00436399"/>
    <w:rsid w:val="00447B43"/>
    <w:rsid w:val="0048640A"/>
    <w:rsid w:val="00493C17"/>
    <w:rsid w:val="004B5411"/>
    <w:rsid w:val="004C3847"/>
    <w:rsid w:val="004F3CE4"/>
    <w:rsid w:val="004F7C59"/>
    <w:rsid w:val="0050762E"/>
    <w:rsid w:val="00544FC6"/>
    <w:rsid w:val="0056165A"/>
    <w:rsid w:val="005659B1"/>
    <w:rsid w:val="00580545"/>
    <w:rsid w:val="0058765C"/>
    <w:rsid w:val="005A2B00"/>
    <w:rsid w:val="005A3BB6"/>
    <w:rsid w:val="005E10CA"/>
    <w:rsid w:val="006048B2"/>
    <w:rsid w:val="00616F1F"/>
    <w:rsid w:val="00617ABD"/>
    <w:rsid w:val="006206DE"/>
    <w:rsid w:val="006463D8"/>
    <w:rsid w:val="00667253"/>
    <w:rsid w:val="00672C1B"/>
    <w:rsid w:val="006779CD"/>
    <w:rsid w:val="00694391"/>
    <w:rsid w:val="006B19BA"/>
    <w:rsid w:val="006E46EC"/>
    <w:rsid w:val="006E5053"/>
    <w:rsid w:val="006F1DAB"/>
    <w:rsid w:val="006F4DD8"/>
    <w:rsid w:val="00700DC8"/>
    <w:rsid w:val="007364B0"/>
    <w:rsid w:val="00744D51"/>
    <w:rsid w:val="00762C34"/>
    <w:rsid w:val="0076470A"/>
    <w:rsid w:val="00791F43"/>
    <w:rsid w:val="007C07FA"/>
    <w:rsid w:val="007C3989"/>
    <w:rsid w:val="007C61F3"/>
    <w:rsid w:val="0087084D"/>
    <w:rsid w:val="00892A3F"/>
    <w:rsid w:val="008A3645"/>
    <w:rsid w:val="008A786D"/>
    <w:rsid w:val="008C0C21"/>
    <w:rsid w:val="008C2B6A"/>
    <w:rsid w:val="008D55AB"/>
    <w:rsid w:val="008F0021"/>
    <w:rsid w:val="009064D2"/>
    <w:rsid w:val="00937654"/>
    <w:rsid w:val="00962E16"/>
    <w:rsid w:val="00977F7B"/>
    <w:rsid w:val="009A376C"/>
    <w:rsid w:val="009B11F2"/>
    <w:rsid w:val="009B3D8B"/>
    <w:rsid w:val="009B6078"/>
    <w:rsid w:val="00A123A0"/>
    <w:rsid w:val="00A155FA"/>
    <w:rsid w:val="00A21C72"/>
    <w:rsid w:val="00A51DA4"/>
    <w:rsid w:val="00A7042D"/>
    <w:rsid w:val="00A7790B"/>
    <w:rsid w:val="00A93F2B"/>
    <w:rsid w:val="00AC43AC"/>
    <w:rsid w:val="00AD0C0D"/>
    <w:rsid w:val="00AD0F36"/>
    <w:rsid w:val="00B073E2"/>
    <w:rsid w:val="00B165A7"/>
    <w:rsid w:val="00B20C07"/>
    <w:rsid w:val="00B56659"/>
    <w:rsid w:val="00B9155E"/>
    <w:rsid w:val="00BC0BCF"/>
    <w:rsid w:val="00BC5476"/>
    <w:rsid w:val="00BD66A8"/>
    <w:rsid w:val="00C02633"/>
    <w:rsid w:val="00C34D49"/>
    <w:rsid w:val="00C36FEC"/>
    <w:rsid w:val="00C5509C"/>
    <w:rsid w:val="00C9164F"/>
    <w:rsid w:val="00CB0F20"/>
    <w:rsid w:val="00CD1BF6"/>
    <w:rsid w:val="00CE0FBA"/>
    <w:rsid w:val="00CF265E"/>
    <w:rsid w:val="00D1553D"/>
    <w:rsid w:val="00D24F7B"/>
    <w:rsid w:val="00D61443"/>
    <w:rsid w:val="00D64032"/>
    <w:rsid w:val="00D749D1"/>
    <w:rsid w:val="00D878E2"/>
    <w:rsid w:val="00DB1406"/>
    <w:rsid w:val="00DC4ED9"/>
    <w:rsid w:val="00DE46E0"/>
    <w:rsid w:val="00DF5DD1"/>
    <w:rsid w:val="00E03B24"/>
    <w:rsid w:val="00E22C53"/>
    <w:rsid w:val="00E44994"/>
    <w:rsid w:val="00E6458F"/>
    <w:rsid w:val="00E80A83"/>
    <w:rsid w:val="00E951B4"/>
    <w:rsid w:val="00EF6747"/>
    <w:rsid w:val="00F22A5B"/>
    <w:rsid w:val="00F338FF"/>
    <w:rsid w:val="00F561D4"/>
    <w:rsid w:val="00F660A9"/>
    <w:rsid w:val="00F734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A51DA4"/>
    <w:pPr>
      <w:suppressAutoHyphens/>
    </w:pPr>
    <w:rPr>
      <w:rFonts w:ascii="Calibri" w:eastAsia="SimSun" w:hAnsi="Calibri"/>
      <w:color w:val="00000A"/>
      <w:lang w:eastAsia="ru-RU"/>
    </w:rPr>
  </w:style>
  <w:style w:type="table" w:styleId="a4">
    <w:name w:val="Table Grid"/>
    <w:basedOn w:val="a1"/>
    <w:rsid w:val="00F561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0711BF"/>
    <w:pPr>
      <w:spacing w:after="0" w:line="240" w:lineRule="auto"/>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0711BF"/>
    <w:rPr>
      <w:rFonts w:ascii="Times New Roman" w:eastAsia="Times New Roman" w:hAnsi="Times New Roman" w:cs="Times New Roman"/>
      <w:sz w:val="28"/>
      <w:szCs w:val="20"/>
      <w:lang w:eastAsia="ru-RU"/>
    </w:rPr>
  </w:style>
  <w:style w:type="paragraph" w:styleId="a7">
    <w:name w:val="List Paragraph"/>
    <w:basedOn w:val="a"/>
    <w:uiPriority w:val="34"/>
    <w:qFormat/>
    <w:rsid w:val="0058765C"/>
    <w:pPr>
      <w:spacing w:after="160" w:line="259" w:lineRule="auto"/>
      <w:ind w:left="720"/>
      <w:contextualSpacing/>
    </w:pPr>
  </w:style>
  <w:style w:type="paragraph" w:styleId="a8">
    <w:name w:val="Balloon Text"/>
    <w:basedOn w:val="a"/>
    <w:link w:val="a9"/>
    <w:uiPriority w:val="99"/>
    <w:semiHidden/>
    <w:unhideWhenUsed/>
    <w:rsid w:val="006463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63D8"/>
    <w:rPr>
      <w:rFonts w:ascii="Tahoma" w:hAnsi="Tahoma" w:cs="Tahoma"/>
      <w:sz w:val="16"/>
      <w:szCs w:val="16"/>
    </w:rPr>
  </w:style>
  <w:style w:type="paragraph" w:styleId="aa">
    <w:name w:val="No Spacing"/>
    <w:link w:val="ab"/>
    <w:uiPriority w:val="1"/>
    <w:qFormat/>
    <w:rsid w:val="00A93F2B"/>
    <w:pPr>
      <w:spacing w:after="0" w:line="240" w:lineRule="auto"/>
    </w:pPr>
    <w:rPr>
      <w:rFonts w:eastAsiaTheme="minorEastAsia"/>
      <w:lang w:eastAsia="ru-RU"/>
    </w:rPr>
  </w:style>
  <w:style w:type="character" w:customStyle="1" w:styleId="ab">
    <w:name w:val="Без интервала Знак"/>
    <w:link w:val="aa"/>
    <w:uiPriority w:val="1"/>
    <w:locked/>
    <w:rsid w:val="00A93F2B"/>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A51DA4"/>
    <w:pPr>
      <w:suppressAutoHyphens/>
    </w:pPr>
    <w:rPr>
      <w:rFonts w:ascii="Calibri" w:eastAsia="SimSun" w:hAnsi="Calibri"/>
      <w:color w:val="00000A"/>
      <w:lang w:eastAsia="ru-RU"/>
    </w:rPr>
  </w:style>
  <w:style w:type="table" w:styleId="a4">
    <w:name w:val="Table Grid"/>
    <w:basedOn w:val="a1"/>
    <w:rsid w:val="00F561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0711BF"/>
    <w:pPr>
      <w:spacing w:after="0" w:line="240" w:lineRule="auto"/>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0711BF"/>
    <w:rPr>
      <w:rFonts w:ascii="Times New Roman" w:eastAsia="Times New Roman" w:hAnsi="Times New Roman" w:cs="Times New Roman"/>
      <w:sz w:val="28"/>
      <w:szCs w:val="20"/>
      <w:lang w:eastAsia="ru-RU"/>
    </w:rPr>
  </w:style>
  <w:style w:type="paragraph" w:styleId="a7">
    <w:name w:val="List Paragraph"/>
    <w:basedOn w:val="a"/>
    <w:uiPriority w:val="34"/>
    <w:qFormat/>
    <w:rsid w:val="0058765C"/>
    <w:pPr>
      <w:spacing w:after="160" w:line="259" w:lineRule="auto"/>
      <w:ind w:left="720"/>
      <w:contextualSpacing/>
    </w:pPr>
  </w:style>
  <w:style w:type="paragraph" w:styleId="a8">
    <w:name w:val="Balloon Text"/>
    <w:basedOn w:val="a"/>
    <w:link w:val="a9"/>
    <w:uiPriority w:val="99"/>
    <w:semiHidden/>
    <w:unhideWhenUsed/>
    <w:rsid w:val="006463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63D8"/>
    <w:rPr>
      <w:rFonts w:ascii="Tahoma" w:hAnsi="Tahoma" w:cs="Tahoma"/>
      <w:sz w:val="16"/>
      <w:szCs w:val="16"/>
    </w:rPr>
  </w:style>
  <w:style w:type="paragraph" w:styleId="aa">
    <w:name w:val="No Spacing"/>
    <w:link w:val="ab"/>
    <w:uiPriority w:val="1"/>
    <w:qFormat/>
    <w:rsid w:val="00A93F2B"/>
    <w:pPr>
      <w:spacing w:after="0" w:line="240" w:lineRule="auto"/>
    </w:pPr>
    <w:rPr>
      <w:rFonts w:eastAsiaTheme="minorEastAsia"/>
      <w:lang w:eastAsia="ru-RU"/>
    </w:rPr>
  </w:style>
  <w:style w:type="character" w:customStyle="1" w:styleId="ab">
    <w:name w:val="Без интервала Знак"/>
    <w:link w:val="aa"/>
    <w:uiPriority w:val="1"/>
    <w:locked/>
    <w:rsid w:val="00A93F2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12185-89D4-479A-9349-11989A115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2508</Words>
  <Characters>14300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Nadegda</dc:creator>
  <cp:lastModifiedBy>supra</cp:lastModifiedBy>
  <cp:revision>7</cp:revision>
  <dcterms:created xsi:type="dcterms:W3CDTF">2023-10-18T11:28:00Z</dcterms:created>
  <dcterms:modified xsi:type="dcterms:W3CDTF">2023-10-18T11:42:00Z</dcterms:modified>
</cp:coreProperties>
</file>