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44" w:rsidRDefault="00480D44">
      <w:pPr>
        <w:spacing w:after="0"/>
        <w:ind w:left="120"/>
        <w:rPr>
          <w:lang w:val="ru-RU"/>
        </w:rPr>
      </w:pPr>
      <w:bookmarkStart w:id="0" w:name="block-2164573"/>
      <w:r w:rsidRPr="00480D44"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-47625</wp:posOffset>
            </wp:positionH>
            <wp:positionV relativeFrom="page">
              <wp:posOffset>0</wp:posOffset>
            </wp:positionV>
            <wp:extent cx="7724775" cy="33147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  <w:r w:rsidRPr="00480D44"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3086100</wp:posOffset>
            </wp:positionH>
            <wp:positionV relativeFrom="page">
              <wp:posOffset>3152775</wp:posOffset>
            </wp:positionV>
            <wp:extent cx="4486275" cy="2047875"/>
            <wp:effectExtent l="19050" t="0" r="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761" t="29488" b="51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0D44" w:rsidRDefault="00480D44">
      <w:pPr>
        <w:spacing w:after="0"/>
        <w:ind w:left="120"/>
        <w:rPr>
          <w:lang w:val="ru-RU"/>
        </w:rPr>
      </w:pPr>
      <w:r w:rsidRPr="00480D44"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1085850</wp:posOffset>
            </wp:positionH>
            <wp:positionV relativeFrom="page">
              <wp:posOffset>3209925</wp:posOffset>
            </wp:positionV>
            <wp:extent cx="2133600" cy="182880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Default="00480D44">
      <w:pPr>
        <w:spacing w:after="0"/>
        <w:ind w:left="120"/>
        <w:rPr>
          <w:lang w:val="ru-RU"/>
        </w:rPr>
      </w:pPr>
    </w:p>
    <w:p w:rsidR="00480D44" w:rsidRPr="00EB4318" w:rsidRDefault="00480D44">
      <w:pPr>
        <w:spacing w:after="0"/>
        <w:ind w:left="120"/>
        <w:rPr>
          <w:lang w:val="ru-RU"/>
        </w:rPr>
      </w:pPr>
    </w:p>
    <w:p w:rsidR="009949F7" w:rsidRPr="00EB4318" w:rsidRDefault="0034292E">
      <w:pPr>
        <w:spacing w:after="0"/>
        <w:ind w:left="120"/>
        <w:rPr>
          <w:lang w:val="ru-RU"/>
        </w:rPr>
      </w:pPr>
      <w:r w:rsidRPr="00EB4318">
        <w:rPr>
          <w:rFonts w:ascii="Times New Roman" w:hAnsi="Times New Roman"/>
          <w:color w:val="000000"/>
          <w:sz w:val="28"/>
          <w:lang w:val="ru-RU"/>
        </w:rPr>
        <w:t>‌</w:t>
      </w:r>
    </w:p>
    <w:p w:rsidR="009949F7" w:rsidRPr="00EB4318" w:rsidRDefault="009949F7">
      <w:pPr>
        <w:spacing w:after="0"/>
        <w:ind w:left="120"/>
        <w:rPr>
          <w:lang w:val="ru-RU"/>
        </w:rPr>
      </w:pPr>
    </w:p>
    <w:p w:rsidR="009949F7" w:rsidRPr="00EB4318" w:rsidRDefault="009949F7">
      <w:pPr>
        <w:spacing w:after="0"/>
        <w:ind w:left="120"/>
        <w:rPr>
          <w:lang w:val="ru-RU"/>
        </w:rPr>
      </w:pPr>
    </w:p>
    <w:p w:rsidR="009949F7" w:rsidRPr="00EB4318" w:rsidRDefault="009949F7">
      <w:pPr>
        <w:spacing w:after="0"/>
        <w:ind w:left="120"/>
        <w:rPr>
          <w:lang w:val="ru-RU"/>
        </w:rPr>
      </w:pPr>
    </w:p>
    <w:p w:rsidR="009949F7" w:rsidRPr="00EB4318" w:rsidRDefault="0034292E">
      <w:pPr>
        <w:spacing w:after="0" w:line="408" w:lineRule="auto"/>
        <w:ind w:left="120"/>
        <w:jc w:val="center"/>
        <w:rPr>
          <w:lang w:val="ru-RU"/>
        </w:rPr>
      </w:pPr>
      <w:r w:rsidRPr="00EB43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49F7" w:rsidRPr="00EB4318" w:rsidRDefault="0034292E">
      <w:pPr>
        <w:spacing w:after="0" w:line="408" w:lineRule="auto"/>
        <w:ind w:left="120"/>
        <w:jc w:val="center"/>
        <w:rPr>
          <w:lang w:val="ru-RU"/>
        </w:rPr>
      </w:pPr>
      <w:r w:rsidRPr="00EB43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4318">
        <w:rPr>
          <w:rFonts w:ascii="Times New Roman" w:hAnsi="Times New Roman"/>
          <w:color w:val="000000"/>
          <w:sz w:val="28"/>
          <w:lang w:val="ru-RU"/>
        </w:rPr>
        <w:t xml:space="preserve"> 308729)</w:t>
      </w: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34292E">
      <w:pPr>
        <w:spacing w:after="0" w:line="408" w:lineRule="auto"/>
        <w:ind w:left="120"/>
        <w:jc w:val="center"/>
        <w:rPr>
          <w:lang w:val="ru-RU"/>
        </w:rPr>
      </w:pPr>
      <w:r w:rsidRPr="00EB4318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9949F7" w:rsidRPr="00EB4318" w:rsidRDefault="0034292E">
      <w:pPr>
        <w:spacing w:after="0" w:line="408" w:lineRule="auto"/>
        <w:ind w:left="120"/>
        <w:jc w:val="center"/>
        <w:rPr>
          <w:lang w:val="ru-RU"/>
        </w:rPr>
      </w:pPr>
      <w:r w:rsidRPr="00EB4318">
        <w:rPr>
          <w:rFonts w:ascii="Times New Roman" w:hAnsi="Times New Roman"/>
          <w:color w:val="000000"/>
          <w:sz w:val="28"/>
          <w:lang w:val="ru-RU"/>
        </w:rPr>
        <w:t>для обучающихся 5-</w:t>
      </w:r>
      <w:r w:rsidR="005A2ED9">
        <w:rPr>
          <w:rFonts w:ascii="Times New Roman" w:hAnsi="Times New Roman"/>
          <w:color w:val="000000"/>
          <w:sz w:val="28"/>
          <w:lang w:val="ru-RU"/>
        </w:rPr>
        <w:t xml:space="preserve"> 7</w:t>
      </w:r>
      <w:r w:rsidRPr="00EB431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9949F7" w:rsidRPr="00EB4318" w:rsidRDefault="009949F7">
      <w:pPr>
        <w:spacing w:after="0"/>
        <w:ind w:left="120"/>
        <w:jc w:val="center"/>
        <w:rPr>
          <w:lang w:val="ru-RU"/>
        </w:rPr>
      </w:pPr>
    </w:p>
    <w:p w:rsidR="005A2ED9" w:rsidRDefault="0034292E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B4318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5ce1acce-c3fd-49bf-9494-1e3d1db3054e"/>
    </w:p>
    <w:p w:rsidR="009949F7" w:rsidRPr="00EB4318" w:rsidRDefault="0034292E">
      <w:pPr>
        <w:spacing w:after="0"/>
        <w:ind w:left="120"/>
        <w:jc w:val="center"/>
        <w:rPr>
          <w:lang w:val="ru-RU"/>
        </w:rPr>
      </w:pPr>
      <w:r w:rsidRPr="00EB4318">
        <w:rPr>
          <w:rFonts w:ascii="Times New Roman" w:hAnsi="Times New Roman"/>
          <w:b/>
          <w:color w:val="000000"/>
          <w:sz w:val="28"/>
          <w:lang w:val="ru-RU"/>
        </w:rPr>
        <w:t>с. Супра</w:t>
      </w:r>
      <w:bookmarkEnd w:id="1"/>
      <w:r w:rsidRPr="00EB431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687a116-da41-41a9-8c31-63d3ecc684a2"/>
      <w:r w:rsidRPr="00EB431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EB431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B4318">
        <w:rPr>
          <w:rFonts w:ascii="Times New Roman" w:hAnsi="Times New Roman"/>
          <w:color w:val="000000"/>
          <w:sz w:val="28"/>
          <w:lang w:val="ru-RU"/>
        </w:rPr>
        <w:t>​</w:t>
      </w: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164574"/>
      <w:bookmarkEnd w:id="0"/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2671C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2671C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2671C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5, 6 классах на изучение предмета отводится 3 часа в неделю, в 7 класс</w:t>
      </w:r>
      <w:r w:rsidR="005A2ED9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 часа в неделю. </w:t>
      </w:r>
    </w:p>
    <w:p w:rsidR="009949F7" w:rsidRPr="002671C1" w:rsidRDefault="009949F7" w:rsidP="002671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949F7" w:rsidRPr="002671C1" w:rsidSect="002671C1">
          <w:pgSz w:w="11906" w:h="16383"/>
          <w:pgMar w:top="1134" w:right="850" w:bottom="1134" w:left="851" w:header="720" w:footer="720" w:gutter="0"/>
          <w:cols w:space="720"/>
        </w:sect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164575"/>
      <w:bookmarkEnd w:id="3"/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Мифология.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Мифы народов России и мира.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Фольклор.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Малые жанры: пословицы, поговорки, загадки. Сказки народов России и народов мира ‌</w:t>
      </w:r>
      <w:bookmarkStart w:id="5" w:name="8038850c-b985-4899-8396-05ec2b5ebddc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</w:t>
      </w:r>
      <w:bookmarkEnd w:id="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И. А. Крылов.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Басни</w:t>
      </w:r>
      <w:bookmarkStart w:id="6" w:name="f1cdb435-b3ac-4333-9983-9795e004a0c2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«Свинья под Дубом», «Квартет», «Волк на псарне».</w:t>
      </w:r>
      <w:bookmarkEnd w:id="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</w:t>
      </w:r>
      <w:bookmarkStart w:id="7" w:name="b8731a29-438b-4b6a-a37d-ff778ded575a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«Зимнее утро», «Зимний вечер», «Няне». </w:t>
      </w:r>
      <w:bookmarkEnd w:id="7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«Сказка о мёртвой царевне и о семи богатырях».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Стихотворение «Бородино».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В. Гоголь.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«Муму».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</w:t>
      </w:r>
      <w:bookmarkStart w:id="8" w:name="1d4fde75-5a86-4cea-90d5-aae01314b83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«Крестьянские дети», «Школьник».</w:t>
      </w:r>
      <w:bookmarkEnd w:id="8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Поэма «Мороз, Красный нос» (фрагмент).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Л. Н. Толстой.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«Кавказский пленник».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–ХХ веков. </w:t>
      </w:r>
    </w:p>
    <w:p w:rsidR="002671C1" w:rsidRPr="002671C1" w:rsidRDefault="002671C1" w:rsidP="002671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–ХХ веков о родной природе и о связи человека с Родиной</w:t>
      </w:r>
      <w:bookmarkStart w:id="9" w:name="3c5dcffd-8a26-4103-9932-75cd7a8dd3e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bookmarkEnd w:id="9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А. Фет «Чудная картина…», «Весенний дождь». </w:t>
      </w:r>
      <w:r w:rsidRPr="002671C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И. Бунин. </w:t>
      </w:r>
      <w:r w:rsidRPr="002671C1">
        <w:rPr>
          <w:rFonts w:ascii="Times New Roman" w:hAnsi="Times New Roman" w:cs="Times New Roman"/>
          <w:bCs/>
          <w:iCs/>
          <w:color w:val="000000"/>
          <w:sz w:val="24"/>
          <w:szCs w:val="24"/>
          <w:lang w:val="ru-RU"/>
        </w:rPr>
        <w:t>«Помню — долгий зимний вечер...»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.‌‌  А. А. Блок «Летний вечер».  С. А. Есенин «Поет зима — аукает...».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Юмористические рассказы отечественных писателей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Чехов.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0" w:name="dbfddf02-0071-45b9-8d3c-fa1cc17b4b1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 «Лошадиная фамилия», «Хирургия».</w:t>
      </w:r>
      <w:bookmarkEnd w:id="10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М. Зощенко. </w:t>
      </w:r>
      <w:bookmarkStart w:id="11" w:name="90913393-50df-412f-ac1a-f5af225a368e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  «Галоша», «Золотые слова».</w:t>
      </w:r>
      <w:bookmarkEnd w:id="11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отечественной литературы о природе и животных.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2" w:name="aec23ce7-13ed-416b-91bb-298806d5c90e"/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А. И. Куприна </w:t>
      </w:r>
      <w:r w:rsidRPr="002671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«Барбос и Жулька».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К. Г. Паустовского</w:t>
      </w:r>
      <w:bookmarkEnd w:id="12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«Кот – ворюга».‌‌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Платонов.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3" w:name="cfa39edd-5597-42b5-b07f-489d84e47a9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 «Никита».</w:t>
      </w:r>
      <w:bookmarkEnd w:id="13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П. Астафьев.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«Васюткино озеро».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отечественной литературы на тему «Человек на войне».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4" w:name="35dcef7b-869c-4626-b557-2b2839912c37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В. П. Катаев. «Сын полка», К.М.Симонов «Сын артиллериста».</w:t>
      </w:r>
      <w:bookmarkEnd w:id="1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писателей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на тему детства.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5" w:name="a5fd8ebc-c46e-41fa-818f-2757c5fc34dd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Г. Короленко «в дурном обществе». В. П. Астафьев  </w:t>
      </w:r>
      <w:r w:rsidRPr="002671C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671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Конь</w:t>
      </w:r>
      <w:r w:rsidRPr="002671C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71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 розовой гривой»</w:t>
      </w:r>
      <w:r w:rsidRPr="002671C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1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приключенческого жанра отечественных писателей.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6" w:name="0447e246-04d6-4654-9850-bc46c641eafe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К. Булычёв «Миллион приключений» (главы по выбору).</w:t>
      </w:r>
      <w:bookmarkEnd w:id="1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народов Российской Федерации.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Стихотворение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17" w:name="e8c5701d-d8b6-4159-b2e0-3a6ac9c7dd1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Р. Г. Гамзатова «Песня соловья».</w:t>
      </w:r>
      <w:bookmarkEnd w:id="17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Х. К. Андерсен. </w:t>
      </w:r>
      <w:bookmarkStart w:id="18" w:name="2ca66737-c580-4ac4-a5b2-7f657ef38e3a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Сказка  «Снежная королева».</w:t>
      </w:r>
      <w:bookmarkEnd w:id="18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сказочная проза.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9" w:name="fd694784-5635-4214-94a4-c12d0a30d199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Л. Кэрролл «Алиса в Стране Чудес» (главы по выбору).</w:t>
      </w:r>
      <w:bookmarkEnd w:id="19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проза о детях и подростках</w:t>
      </w:r>
      <w:bookmarkStart w:id="20" w:name="b40b601e-d0c3-4299-89d0-394ad0dce0c8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М. Твен «Приключения Тома Сойера» (главы по выбору), </w:t>
      </w:r>
      <w:bookmarkEnd w:id="20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Дж. Лондон. «Сказание о Кише».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приключенческая проза</w:t>
      </w:r>
      <w:bookmarkStart w:id="21" w:name="103698ad-506d-4d05-bb28-79e90ac8cd6a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Р. Л. Стивенсон «Остров сокровищ», «Чёрная стрела».</w:t>
      </w:r>
      <w:bookmarkEnd w:id="21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о животных.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2" w:name="8a53c771-ce41-4f85-8a47-a227160dd957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Дж. Даррелл «Говорящий свёрток». </w:t>
      </w:r>
      <w:bookmarkEnd w:id="22"/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Античная литература.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Гомер.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Поэмы. «Илиада», «Одиссея» (фрагменты).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Фольклор.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Русские былины</w:t>
      </w:r>
      <w:bookmarkStart w:id="23" w:name="2d1a2719-45ad-4395-a569-7b3d43745842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«Илья Муромец и Соловей-разбойник», «Садко». Народные песни и баллады народов России и мира. «Песнь о Роланде» (фрагменты). «Песнь о Нибелунгах» (фрагменты), баллада «Аника-воин».</w:t>
      </w:r>
      <w:bookmarkEnd w:id="23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«Повесть временных лет»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4" w:name="ad04843b-b512-47d3-b84b-e22df1580588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«Сказание о белгородском киселе», «Сказание о походе князя Олега на Царьград», «Предание о смерти князя Олега».</w:t>
      </w:r>
      <w:bookmarkEnd w:id="2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bookmarkStart w:id="25" w:name="582b55ee-e1e5-46d8-8c0a-755ec48e137e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Стихотворения. «Песнь о вещем Олеге», «Зимняя дорога», «Узник»</w:t>
      </w:r>
      <w:bookmarkEnd w:id="2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Роман «Дубровский».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bookmarkStart w:id="26" w:name="e979ff73-e74d-4b41-9daa-86d17094fc9b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Стихотворения. «Три пальмы», «Листок», «Утёс».</w:t>
      </w:r>
      <w:bookmarkEnd w:id="2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В. Кольцов.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</w:t>
      </w:r>
      <w:bookmarkStart w:id="27" w:name="9aa6636f-e65a-485c-aff8-0cee29fb09d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отворения . «Косарь», «Соловей».</w:t>
      </w:r>
      <w:bookmarkEnd w:id="27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Ф. И. Тютчев.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</w:t>
      </w:r>
      <w:bookmarkStart w:id="28" w:name="c36fcc5a-2cdd-400a-b3ee-0e5071a59ee1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«Есть в осени первоначальной…», «С поляны коршун поднялся…».</w:t>
      </w:r>
      <w:bookmarkEnd w:id="28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А. Фет.</w:t>
      </w:r>
      <w:bookmarkStart w:id="29" w:name="e75d9245-73fc-447a-aaf6-d7ac09f2bf3a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Стихотворения. «Учись у них – у дуба, у берёзы…», «Я пришёл к тебе с приветом…».</w:t>
      </w:r>
      <w:bookmarkEnd w:id="29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«Бежин луг».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С. Лесков.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Сказ «Левша».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Л. Н. Толстой.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«Детство» ‌</w:t>
      </w:r>
      <w:bookmarkStart w:id="30" w:name="977de391-a0ab-47d0-b055-bb99283dc920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30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  <w:r w:rsidRPr="002671C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Чехов.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</w:t>
      </w:r>
      <w:bookmarkStart w:id="31" w:name="5ccd7dea-76bb-435c-9fae-1b74ca2890ed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 «Толстый и тонкий», «Хамелеон», «Смерть чиновника».</w:t>
      </w:r>
      <w:bookmarkEnd w:id="31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И. Куприн.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 «Чудесный доктор».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Стихотворения отечественных поэтов начала ХХ века</w:t>
      </w:r>
      <w:bookmarkStart w:id="32" w:name="1a89c352-1e28-490d-a532-18fd47b8e1fa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Стихотворения С. А. Есенина, В. В. Маяковского.</w:t>
      </w:r>
      <w:bookmarkEnd w:id="32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  <w:bookmarkStart w:id="33" w:name="5118f498-9661-45e8-9924-bef67bfbf52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О. Ф. Берггольц, В. С. Высоцкого, Е. А. Евтушенко, А. С. Кушнера,  Б. Ш. Окуджавы, Д. С. Самойлова.</w:t>
      </w:r>
      <w:bookmarkEnd w:id="33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Проза отечественных писателей конца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века, в том числе о Великой Отечественной войне</w:t>
      </w:r>
      <w:bookmarkStart w:id="34" w:name="a35f0a0b-d9a0-4ac9-afd6-3c0ec32f122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Б. Л. Васильев.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«Экспонат №...»;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Б. П. Екимов.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«Ночь исцеления»;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В. Жвалевский и Е. Б. Пастернак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«Правдивая история Деда Мороза» (глава «Очень страшный 1942 Новый год»).</w:t>
      </w:r>
      <w:bookmarkEnd w:id="3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Г. Распутин.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«Уроки французского».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писателей на тему взросления человека</w:t>
      </w:r>
      <w:bookmarkStart w:id="35" w:name="7f695bb6-7ce9-46a5-96af-f43597f5f29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 П. Погодин.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«Кирпичные острова»;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 И. Фраерман.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«Дикая собака Динго, или Повесть о первой любви»;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Ю. И. Коваль.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«Самая лёгкая лодка в мире».</w:t>
      </w:r>
      <w:bookmarkEnd w:id="3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современных отечественных писателей-фантастов</w:t>
      </w:r>
      <w:bookmarkStart w:id="36" w:name="99ff4dfc-6077-4b1d-979a-efd5d464e2ea"/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В. Жвалевский и Е. Б. Пастернак.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«Время всегда хорошее»;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Ледерман.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«Календарь ма(й)я».</w:t>
      </w:r>
      <w:bookmarkEnd w:id="3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Литература народов Российской Федерации. Стихотворения</w:t>
      </w:r>
      <w:bookmarkStart w:id="37" w:name="8c6e542d-3297-4f00-9d18-f11cc02b5c2a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 Тукай.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«Родная деревня», «Книга»;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К. Кулиев.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«Когда на меня навалилась беда…», «Каким бы малым ни был мой народ…».</w:t>
      </w:r>
      <w:bookmarkEnd w:id="37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 Д. Дефо.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«Робинзон Крузо» ‌</w:t>
      </w:r>
      <w:bookmarkStart w:id="38" w:name="c11c39d0-823d-48a6-b780-3c956bde317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38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Дж. Свифт.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«Путешествия Гулливера» ‌</w:t>
      </w:r>
      <w:bookmarkStart w:id="39" w:name="401c2012-d122-4b9b-86de-93f36659c25d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39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зарубежных писателей на тему взросления человека</w:t>
      </w:r>
      <w:bookmarkStart w:id="40" w:name="e9c8f8f3-f048-4763-af7b-4a65b4f5147c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Ж. Верн.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«Дети капитана Гранта» (главы по выбору).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Х. Ли.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«Убить пересмешника» (главы по выбору).</w:t>
      </w:r>
      <w:bookmarkEnd w:id="40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современных зарубежных писателей-фантастов</w:t>
      </w:r>
      <w:bookmarkStart w:id="41" w:name="87635890-b010-49cb-95f4-49753ca9152c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671C1" w:rsidRPr="002671C1" w:rsidRDefault="002671C1" w:rsidP="002671C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Дж. К. Роулинг.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«Гарри Поттер» (главы по выбору).</w:t>
      </w:r>
    </w:p>
    <w:p w:rsidR="002671C1" w:rsidRPr="002671C1" w:rsidRDefault="002671C1" w:rsidP="002671C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Д. У. Джонс.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«Дом с характером».</w:t>
      </w:r>
      <w:bookmarkEnd w:id="41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Древнерусская литература.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Древнерусские повести</w:t>
      </w:r>
      <w:bookmarkStart w:id="42" w:name="683b575d-fc29-4554-8898-a7b5c598dbb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«Поучение» Владимира Мономаха (в сокращении).</w:t>
      </w:r>
      <w:bookmarkEnd w:id="42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</w:t>
      </w:r>
      <w:bookmarkStart w:id="43" w:name="3741b07c-b818-4276-9c02-9452404ed662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«19 октября» («Роняет лес багряный свой убор…»), «И. И. Пущину», «На холмах Грузии лежит ночная мгла…».</w:t>
      </w:r>
      <w:bookmarkEnd w:id="43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«Повести Белкина» ‌</w:t>
      </w:r>
      <w:bookmarkStart w:id="44" w:name="f492b714-890f-4682-ac40-57999778e8e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(«Станционный смотритель».).</w:t>
      </w:r>
      <w:bookmarkEnd w:id="4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Поэма «Полтава»‌</w:t>
      </w:r>
      <w:bookmarkStart w:id="45" w:name="d902c126-21ef-4167-9209-dfb4fb73593d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(фрагмент).</w:t>
      </w:r>
      <w:bookmarkEnd w:id="4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</w:t>
      </w:r>
      <w:bookmarkStart w:id="46" w:name="117e4a82-ed0d-45ab-b4ae-813f20ad62a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 «Узник», «Парус», «Тучи», «Когда волнуется желтеющая нива…».</w:t>
      </w:r>
      <w:bookmarkEnd w:id="4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«Песня про царя Ивана Васильевича, молодого опричника и удалого купца Калашникова».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из цикла «Записки охотника»</w:t>
      </w:r>
      <w:bookmarkStart w:id="47" w:name="724e0df4-38e3-41a2-b5b6-ae74cd02e3ae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«Бирюк», «Хорь и Калиныч».</w:t>
      </w:r>
      <w:bookmarkEnd w:id="47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Стихотворения в прозе.</w:t>
      </w:r>
      <w:bookmarkStart w:id="48" w:name="392c8492-5b4a-402c-8f0e-10bd561de6f3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«Русский язык», «Воробей».</w:t>
      </w:r>
      <w:bookmarkEnd w:id="48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«После бала».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</w:t>
      </w:r>
      <w:bookmarkStart w:id="49" w:name="d49ac97a-9f24-4da7-91f2-e48f019fd3f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«Размышления у парадного подъезда», «Железная дорога».</w:t>
      </w:r>
      <w:bookmarkEnd w:id="49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50" w:name="d84dadf2-8837-40a7-90af-c346f8dae9ab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Ф. И. Тютчев. «Есть в осени первоначальной…». Фет. «Ещё майская ночь». </w:t>
      </w:r>
      <w:bookmarkEnd w:id="50"/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Е. Салтыков-Щедрин.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</w:t>
      </w:r>
      <w:bookmarkStart w:id="51" w:name="0c9ef179-8127-40c8-873b-fdcc57270e7f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«Повесть о том, как один мужик двух генералов прокормил», «Дикий помещик», «Премудрый пискарь».</w:t>
      </w:r>
      <w:bookmarkEnd w:id="51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и зарубежных писателей на историческую тем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bookmarkStart w:id="52" w:name="3f08c306-d1eb-40c1-bf0e-bea855aa400c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К. Толстого, Р. Сабатини, Ф. Купера.</w:t>
      </w:r>
      <w:bookmarkEnd w:id="52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Чехов.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</w:t>
      </w:r>
      <w:bookmarkStart w:id="53" w:name="40c64b3a-a3eb-4d3f-8b8d-5837df728019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«Злоумышленник».</w:t>
      </w:r>
      <w:bookmarkEnd w:id="53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Ранние рассказы </w:t>
      </w:r>
      <w:bookmarkStart w:id="54" w:name="a869f2ae-2a1e-4f4b-ba77-92f82652d3d9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«Старуха Изергиль» (легенда о Данко), «Челкаш».</w:t>
      </w:r>
      <w:bookmarkEnd w:id="5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Сатирические произведения отечественных и зарубежных писателей</w:t>
      </w:r>
      <w:bookmarkStart w:id="55" w:name="aae30f53-7b1d-4cda-884d-589dec4393f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М. Зощенко «Беда».</w:t>
      </w:r>
      <w:r w:rsidRPr="002671C1">
        <w:rPr>
          <w:rFonts w:ascii="Times New Roman" w:hAnsi="Times New Roman" w:cs="Times New Roman"/>
          <w:sz w:val="24"/>
          <w:szCs w:val="24"/>
          <w:lang w:val="ru-RU"/>
        </w:rPr>
        <w:t xml:space="preserve"> А. Т. Аверченко.  </w:t>
      </w:r>
      <w:r w:rsidRPr="002671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Рассказ "Виктор Поликарпович"</w:t>
      </w:r>
      <w:r w:rsidRPr="002671C1">
        <w:rPr>
          <w:rFonts w:ascii="Times New Roman" w:hAnsi="Times New Roman" w:cs="Times New Roman"/>
          <w:sz w:val="24"/>
          <w:szCs w:val="24"/>
          <w:lang w:val="ru-RU"/>
        </w:rPr>
        <w:t>.</w:t>
      </w:r>
      <w:bookmarkEnd w:id="55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Грин.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</w:t>
      </w:r>
      <w:bookmarkStart w:id="56" w:name="b02116e4-e9ea-4e8f-af38-04f2ae71ec92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ь  «Алые паруса».</w:t>
      </w:r>
      <w:bookmarkEnd w:id="5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на тему мечты и реальности.</w:t>
      </w:r>
      <w:r w:rsidRPr="002671C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671C1">
        <w:rPr>
          <w:rFonts w:ascii="Times New Roman" w:hAnsi="Times New Roman" w:cs="Times New Roman"/>
          <w:sz w:val="24"/>
          <w:szCs w:val="24"/>
          <w:lang w:val="ru-RU"/>
        </w:rPr>
        <w:t>А. А. Блок</w:t>
      </w:r>
      <w:r w:rsidRPr="002671C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</w:t>
      </w:r>
      <w:hyperlink r:id="rId7" w:history="1">
        <w:r w:rsidRPr="002671C1">
          <w:rPr>
            <w:rStyle w:val="ab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ru-RU"/>
          </w:rPr>
          <w:t>Признак истинного чуда…</w:t>
        </w:r>
      </w:hyperlink>
      <w:r w:rsidRPr="002671C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 С. Гумилёв «Жираф».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Маяковский.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</w:t>
      </w:r>
      <w:bookmarkStart w:id="57" w:name="3508c828-689c-452f-ba72-3d6a17920a9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«Необычайное приключение, бывшее с Владимиром Маяковским летом на даче», «Хорошее отношение к лошадям».</w:t>
      </w:r>
      <w:bookmarkEnd w:id="57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М.А. Шолохов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«Донские рассказы»</w:t>
      </w:r>
      <w:bookmarkStart w:id="58" w:name="bfb8e5e7-5dc0-4aa2-a0fb-f3372a190ccd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«Родинка».</w:t>
      </w:r>
      <w:bookmarkEnd w:id="58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Платонов.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</w:t>
      </w:r>
      <w:bookmarkStart w:id="59" w:name="58f8e791-4da1-4c7c-996e-06e9678d7abd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«Юшка».</w:t>
      </w:r>
      <w:bookmarkEnd w:id="59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</w:t>
      </w:r>
      <w:bookmarkStart w:id="60" w:name="a067d7de-fb70-421e-a5f5-fb299a482d23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«Чудик», «Критики».</w:t>
      </w:r>
      <w:bookmarkEnd w:id="60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</w:t>
      </w:r>
      <w:bookmarkStart w:id="61" w:name="0597886d-dd6d-4674-8ee8-e14ffd5ff35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И. Цветаевой, Е. А. Евтушенко. </w:t>
      </w:r>
      <w:bookmarkEnd w:id="61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bookmarkStart w:id="62" w:name="83a8feea-b75e-4227-8bcd-8ff9e804ba2b"/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А. Абрамова «Валенки», В. И. Белова «Скворцы».</w:t>
      </w:r>
      <w:bookmarkEnd w:id="62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взаимоотношения поколений, становления человека, выбора им жизненного пути.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63" w:name="990f3598-c382-45d9-8746-81a90d8ce296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Л. Л. Волкова. «Всем выйти из кадра», Т. В. Михеева. «Лёгкие горы».</w:t>
      </w:r>
      <w:bookmarkEnd w:id="63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 ‌</w:t>
      </w:r>
      <w:bookmarkStart w:id="64" w:name="ea61fdd9-b266-4028-b605-73fad05f3a1b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64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новеллистика.</w:t>
      </w:r>
      <w:bookmarkStart w:id="65" w:name="4c3792f6-c508-448f-810f-0a4e7935e4da"/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 Мериме. «Маттео Фальконе»; О. Генри. «Дары волхвов», </w:t>
      </w:r>
      <w:bookmarkEnd w:id="65"/>
    </w:p>
    <w:p w:rsidR="002671C1" w:rsidRP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де Сент Экзюпери.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671C1" w:rsidRDefault="002671C1" w:rsidP="002671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9F7" w:rsidRPr="002671C1" w:rsidRDefault="009949F7" w:rsidP="002671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949F7" w:rsidRPr="002671C1" w:rsidSect="002671C1">
          <w:pgSz w:w="11906" w:h="16383"/>
          <w:pgMar w:top="1134" w:right="850" w:bottom="851" w:left="851" w:header="720" w:footer="720" w:gutter="0"/>
          <w:cols w:space="720"/>
        </w:sect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6" w:name="block-2164570"/>
      <w:bookmarkEnd w:id="4"/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9949F7" w:rsidRPr="002671C1" w:rsidRDefault="0034292E" w:rsidP="002671C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9949F7" w:rsidRPr="002671C1" w:rsidRDefault="0034292E" w:rsidP="002671C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9949F7" w:rsidRPr="002671C1" w:rsidRDefault="0034292E" w:rsidP="002671C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9949F7" w:rsidRPr="002671C1" w:rsidRDefault="0034292E" w:rsidP="002671C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9949F7" w:rsidRPr="002671C1" w:rsidRDefault="0034292E" w:rsidP="002671C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9949F7" w:rsidRPr="002671C1" w:rsidRDefault="0034292E" w:rsidP="002671C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9949F7" w:rsidRPr="002671C1" w:rsidRDefault="0034292E" w:rsidP="002671C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9949F7" w:rsidRPr="002671C1" w:rsidRDefault="0034292E" w:rsidP="002671C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9949F7" w:rsidRPr="002671C1" w:rsidRDefault="0034292E" w:rsidP="002671C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9949F7" w:rsidRPr="002671C1" w:rsidRDefault="0034292E" w:rsidP="002671C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9949F7" w:rsidRPr="002671C1" w:rsidRDefault="0034292E" w:rsidP="002671C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9949F7" w:rsidRPr="002671C1" w:rsidRDefault="0034292E" w:rsidP="002671C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9949F7" w:rsidRPr="002671C1" w:rsidRDefault="0034292E" w:rsidP="002671C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9949F7" w:rsidRPr="002671C1" w:rsidRDefault="0034292E" w:rsidP="002671C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9949F7" w:rsidRPr="002671C1" w:rsidRDefault="0034292E" w:rsidP="002671C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9949F7" w:rsidRPr="002671C1" w:rsidRDefault="0034292E" w:rsidP="002671C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9949F7" w:rsidRPr="002671C1" w:rsidRDefault="0034292E" w:rsidP="002671C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9949F7" w:rsidRPr="002671C1" w:rsidRDefault="0034292E" w:rsidP="002671C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9949F7" w:rsidRPr="002671C1" w:rsidRDefault="0034292E" w:rsidP="002671C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949F7" w:rsidRPr="002671C1" w:rsidRDefault="0034292E" w:rsidP="002671C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9949F7" w:rsidRPr="002671C1" w:rsidRDefault="0034292E" w:rsidP="002671C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9949F7" w:rsidRPr="002671C1" w:rsidRDefault="0034292E" w:rsidP="002671C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9949F7" w:rsidRPr="002671C1" w:rsidRDefault="0034292E" w:rsidP="002671C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949F7" w:rsidRPr="002671C1" w:rsidRDefault="0034292E" w:rsidP="002671C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9949F7" w:rsidRPr="002671C1" w:rsidRDefault="0034292E" w:rsidP="002671C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9949F7" w:rsidRPr="002671C1" w:rsidRDefault="0034292E" w:rsidP="002671C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9949F7" w:rsidRPr="002671C1" w:rsidRDefault="0034292E" w:rsidP="002671C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9949F7" w:rsidRPr="002671C1" w:rsidRDefault="0034292E" w:rsidP="002671C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9949F7" w:rsidRPr="002671C1" w:rsidRDefault="0034292E" w:rsidP="002671C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9949F7" w:rsidRPr="002671C1" w:rsidRDefault="0034292E" w:rsidP="002671C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9949F7" w:rsidRPr="002671C1" w:rsidRDefault="0034292E" w:rsidP="002671C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9949F7" w:rsidRPr="002671C1" w:rsidRDefault="0034292E" w:rsidP="002671C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9949F7" w:rsidRPr="002671C1" w:rsidRDefault="0034292E" w:rsidP="002671C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9949F7" w:rsidRPr="002671C1" w:rsidRDefault="0034292E" w:rsidP="002671C1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9949F7" w:rsidRPr="002671C1" w:rsidRDefault="0034292E" w:rsidP="002671C1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9949F7" w:rsidRPr="002671C1" w:rsidRDefault="0034292E" w:rsidP="002671C1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9949F7" w:rsidRPr="002671C1" w:rsidRDefault="0034292E" w:rsidP="002671C1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9949F7" w:rsidRPr="002671C1" w:rsidRDefault="0034292E" w:rsidP="002671C1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9949F7" w:rsidRPr="002671C1" w:rsidRDefault="0034292E" w:rsidP="002671C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9949F7" w:rsidRPr="002671C1" w:rsidRDefault="0034292E" w:rsidP="002671C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9949F7" w:rsidRPr="002671C1" w:rsidRDefault="0034292E" w:rsidP="002671C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9949F7" w:rsidRPr="002671C1" w:rsidRDefault="0034292E" w:rsidP="002671C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9949F7" w:rsidRPr="002671C1" w:rsidRDefault="0034292E" w:rsidP="002671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949F7" w:rsidRPr="002671C1" w:rsidRDefault="0034292E" w:rsidP="002671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9949F7" w:rsidRPr="002671C1" w:rsidRDefault="0034292E" w:rsidP="002671C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9949F7" w:rsidRPr="002671C1" w:rsidRDefault="0034292E" w:rsidP="002671C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9949F7" w:rsidRPr="002671C1" w:rsidRDefault="0034292E" w:rsidP="002671C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9949F7" w:rsidRPr="002671C1" w:rsidRDefault="0034292E" w:rsidP="002671C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9949F7" w:rsidRPr="002671C1" w:rsidRDefault="0034292E" w:rsidP="002671C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9949F7" w:rsidRPr="002671C1" w:rsidRDefault="0034292E" w:rsidP="002671C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9949F7" w:rsidRPr="002671C1" w:rsidRDefault="0034292E" w:rsidP="002671C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9949F7" w:rsidRPr="002671C1" w:rsidRDefault="0034292E" w:rsidP="002671C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9949F7" w:rsidRPr="002671C1" w:rsidRDefault="0034292E" w:rsidP="002671C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9949F7" w:rsidRPr="002671C1" w:rsidRDefault="0034292E" w:rsidP="002671C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949F7" w:rsidRPr="002671C1" w:rsidRDefault="0034292E" w:rsidP="002671C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9949F7" w:rsidRPr="002671C1" w:rsidRDefault="0034292E" w:rsidP="002671C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9949F7" w:rsidRPr="002671C1" w:rsidRDefault="0034292E" w:rsidP="002671C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9949F7" w:rsidRPr="002671C1" w:rsidRDefault="0034292E" w:rsidP="002671C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949F7" w:rsidRPr="002671C1" w:rsidRDefault="0034292E" w:rsidP="002671C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9949F7" w:rsidRPr="002671C1" w:rsidRDefault="0034292E" w:rsidP="002671C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9949F7" w:rsidRPr="002671C1" w:rsidRDefault="0034292E" w:rsidP="002671C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9949F7" w:rsidRPr="002671C1" w:rsidRDefault="0034292E" w:rsidP="002671C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9949F7" w:rsidRPr="002671C1" w:rsidRDefault="0034292E" w:rsidP="002671C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9949F7" w:rsidRPr="002671C1" w:rsidRDefault="0034292E" w:rsidP="002671C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949F7" w:rsidRPr="002671C1" w:rsidRDefault="0034292E" w:rsidP="002671C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9949F7" w:rsidRPr="002671C1" w:rsidRDefault="0034292E" w:rsidP="002671C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9949F7" w:rsidRPr="002671C1" w:rsidRDefault="0034292E" w:rsidP="002671C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9949F7" w:rsidRPr="002671C1" w:rsidRDefault="0034292E" w:rsidP="00E872F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9949F7" w:rsidRPr="002671C1" w:rsidRDefault="0034292E" w:rsidP="00E872F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9949F7" w:rsidRPr="002671C1" w:rsidRDefault="0034292E" w:rsidP="00E872F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949F7" w:rsidRPr="002671C1" w:rsidRDefault="0034292E" w:rsidP="00E872F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9949F7" w:rsidRPr="002671C1" w:rsidRDefault="0034292E" w:rsidP="00E872F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9949F7" w:rsidRPr="002671C1" w:rsidRDefault="0034292E" w:rsidP="00E872F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949F7" w:rsidRPr="002671C1" w:rsidRDefault="0034292E" w:rsidP="00E872F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9949F7" w:rsidRPr="002671C1" w:rsidRDefault="0034292E" w:rsidP="00E872F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</w:t>
      </w: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9949F7" w:rsidRPr="002671C1" w:rsidRDefault="0034292E" w:rsidP="00E872FA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9949F7" w:rsidRPr="002671C1" w:rsidRDefault="0034292E" w:rsidP="00E872FA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9949F7" w:rsidRPr="002671C1" w:rsidRDefault="0034292E" w:rsidP="00E872FA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949F7" w:rsidRPr="002671C1" w:rsidRDefault="0034292E" w:rsidP="00E872FA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949F7" w:rsidRPr="002671C1" w:rsidRDefault="0034292E" w:rsidP="00E872FA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9949F7" w:rsidRPr="002671C1" w:rsidRDefault="0034292E" w:rsidP="00E872FA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9949F7" w:rsidRPr="002671C1" w:rsidRDefault="0034292E" w:rsidP="00E872FA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9949F7" w:rsidRPr="002671C1" w:rsidRDefault="0034292E" w:rsidP="00E872FA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949F7" w:rsidRPr="002671C1" w:rsidRDefault="0034292E" w:rsidP="00E872FA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9949F7" w:rsidRPr="002671C1" w:rsidRDefault="0034292E" w:rsidP="00E872FA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9949F7" w:rsidRPr="002671C1" w:rsidRDefault="0034292E" w:rsidP="002671C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9949F7" w:rsidRPr="002671C1" w:rsidRDefault="0034292E" w:rsidP="00E872F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949F7" w:rsidRPr="002671C1" w:rsidRDefault="0034292E" w:rsidP="00E872F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9949F7" w:rsidRPr="002671C1" w:rsidRDefault="0034292E" w:rsidP="00E872F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регулировать способ выражения своих эмоций.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9949F7" w:rsidRPr="002671C1" w:rsidRDefault="0034292E" w:rsidP="00E872FA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9949F7" w:rsidRPr="002671C1" w:rsidRDefault="0034292E" w:rsidP="00E872FA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9949F7" w:rsidRPr="002671C1" w:rsidRDefault="0034292E" w:rsidP="00E872FA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9949F7" w:rsidRPr="002671C1" w:rsidRDefault="0034292E" w:rsidP="00E872FA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9949F7" w:rsidRPr="002671C1" w:rsidRDefault="0034292E" w:rsidP="00E872FA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9949F7" w:rsidRPr="002671C1" w:rsidRDefault="0034292E" w:rsidP="00E872FA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9949F7" w:rsidRPr="002671C1" w:rsidRDefault="0034292E" w:rsidP="00E872FA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темы и сюжеты произведений, образы персонажей;</w:t>
      </w:r>
    </w:p>
    <w:p w:rsidR="009949F7" w:rsidRPr="002671C1" w:rsidRDefault="0034292E" w:rsidP="00E872FA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9949F7" w:rsidRPr="002671C1" w:rsidRDefault="0034292E" w:rsidP="00E872F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9949F7" w:rsidRPr="002671C1" w:rsidRDefault="0034292E" w:rsidP="00E872F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9949F7" w:rsidRPr="002671C1" w:rsidRDefault="0034292E" w:rsidP="00E872F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9949F7" w:rsidRPr="002671C1" w:rsidRDefault="0034292E" w:rsidP="00E872F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9949F7" w:rsidRPr="002671C1" w:rsidRDefault="0034292E" w:rsidP="00E872F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9949F7" w:rsidRPr="002671C1" w:rsidRDefault="0034292E" w:rsidP="00E872F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9949F7" w:rsidRPr="002671C1" w:rsidRDefault="0034292E" w:rsidP="00E872F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9949F7" w:rsidRPr="002671C1" w:rsidRDefault="0034292E" w:rsidP="00E872F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в произведениях элементы художественной формы и обнаруживать связи между ними;</w:t>
      </w:r>
    </w:p>
    <w:p w:rsidR="009949F7" w:rsidRPr="002671C1" w:rsidRDefault="0034292E" w:rsidP="00E872F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9949F7" w:rsidRPr="002671C1" w:rsidRDefault="0034292E" w:rsidP="00E872F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9949F7" w:rsidRPr="002671C1" w:rsidRDefault="0034292E" w:rsidP="00E87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1C1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9949F7" w:rsidRPr="002671C1" w:rsidRDefault="009949F7" w:rsidP="0026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9F7" w:rsidRPr="00EB4318" w:rsidRDefault="009949F7">
      <w:pPr>
        <w:rPr>
          <w:lang w:val="ru-RU"/>
        </w:rPr>
        <w:sectPr w:rsidR="009949F7" w:rsidRPr="00EB4318" w:rsidSect="002671C1">
          <w:pgSz w:w="11906" w:h="16383"/>
          <w:pgMar w:top="1134" w:right="850" w:bottom="1134" w:left="851" w:header="720" w:footer="720" w:gutter="0"/>
          <w:cols w:space="720"/>
        </w:sectPr>
      </w:pPr>
    </w:p>
    <w:p w:rsidR="009949F7" w:rsidRDefault="0034292E">
      <w:pPr>
        <w:spacing w:after="0"/>
        <w:ind w:left="120"/>
      </w:pPr>
      <w:bookmarkStart w:id="67" w:name="block-2164571"/>
      <w:bookmarkEnd w:id="66"/>
      <w:r w:rsidRPr="00EB43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49F7" w:rsidRDefault="003429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5463"/>
        <w:gridCol w:w="1534"/>
        <w:gridCol w:w="1841"/>
        <w:gridCol w:w="1910"/>
        <w:gridCol w:w="3050"/>
      </w:tblGrid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62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Мифология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Мифы народов России и мира.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Фольклор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Малые жанры: пословицы, поговорки, загадки.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Басни. «Свинья под Дубом», «Квартет»,  «Волк на псарне».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Стихотворения. «Зимнее утро», «Зимний вечер», «Няне». «Сказка о мёртвой царевне и о семи богатырях».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Стихотворения. «Крестьянские дети», «Школьник». Поэма «Мороз, Красный нос» (фрагмент).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4.3.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—ХХ веков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—ХХ веков о родной природе и о связи человека с Родиной. А. А. Фет «Чудная картина…», «Весенний дождь». </w:t>
            </w:r>
            <w:r w:rsidRPr="00CB51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И. Бунин. </w:t>
            </w:r>
            <w:r w:rsidRPr="00CB51A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  <w:t>«Помню — долгий зимний вечер...»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.‌‌  А. А. Блок «Летний вечер».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 А. Есенин «Поет зима — аукает...».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5.2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А. П. Чехов  «Лошадиная фамилия», «Хирургия». М.М.Зощенко «Галоша», «Золотые слова».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о природе и животных. Рассказ А. И. Куприна </w:t>
            </w:r>
            <w:r w:rsidRPr="00CB51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«Барбос и Жулька».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Рассказ К. Г. Паустовского «Кот – ворюга».‌‌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 «Никита».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П. Астафьев. Рассказ «Васюткино озеро».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XXI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6.1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войне».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П. Катаев. «Сын полка». К.М.Симонов. "Сын артиллериста".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веков на тему детства. В.Г.Короленко «В дурном обществе».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П. Астафьев «Конь с розовой гривой».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приключенческого жанра отечественных писателей. К. Булычёв «Миллион приключений» (главы по выбору).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6.4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Российской Федерации. Стихотворение  Р. Г. Гамзатова  «Песня соловья».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Х. К. Андерсен. Сказка  «Снежная королева».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проза. Л.Кэрролл. «Алиса в Стране Чудес» (главы).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детях и подростках.  М. Твен. «Приключения Тома Сойера» (главы). Дж. Лондон. «Сказание о Кише».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7.4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приключенческая проза.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 Л. Стивенсон. «Остров сокровищ», «Чёрная стрела» (главы по выбору).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546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о животных. Дж. Даррелл. «Говорящий свёрток».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6456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9F7" w:rsidRDefault="003429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6380"/>
        <w:gridCol w:w="1011"/>
        <w:gridCol w:w="1841"/>
        <w:gridCol w:w="1910"/>
        <w:gridCol w:w="2915"/>
      </w:tblGrid>
      <w:tr w:rsidR="00FC6D82" w:rsidRPr="002A40DE" w:rsidTr="005C2147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14624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Античная литература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Гомер. Поэмы «Илиада»,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«Одиссея» (фрагменты)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66" w:type="dxa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14624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Фольклор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Былины (не менее двух). Например, «Илья Муромец и Соловей-разбойник», «Садко»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песни и баллады народов России и мира. «Песнь о Роланде» (фрагменты), «Песнь о Нибелунгах» (фрагменты), баллада «Аника-воин».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666" w:type="dxa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14624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«Повесть временных лет». «Сказание о белгородском киселе», «Сказание о походе князя Олега на Царь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-град», «Предание о смерти князя Олега».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66" w:type="dxa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624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Стихотворения. «Песнь о вещем Олеге», «Зимняя дорога», «Узник». Роман «Дубровский».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Стихотворения. «Три пальмы», «Листок», «Утёс».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В. Кольцов. Стихотворения «Косарь», «Соловей».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666" w:type="dxa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624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И. Тютчев. Стихотворения. «Есть в осени первоначальной…», «С поляны коршун поднялся…».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А. Фет. Стихотворения. «Учись у них — у дуба, у берёзы…», «Я пришёл к тебе с приветом…».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«Бежин луг».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Повесть «Детство» (главы).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Рассказы. «Толстый и тонкий», «Хамелеон», «Смерть чиновника».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И. Куприн. Рассказ «Чудесный доктор».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666" w:type="dxa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14624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ХХ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начала ХХ века. Стихотворения  С. А. Есенина, В. 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аяковского.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О. Ф. Берггольц, В. С. Высоцкого, </w:t>
            </w:r>
          </w:p>
          <w:p w:rsidR="00FC6D82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Е. А. Евтушенко, А. С. Кушнера,  Б. Ш. Окуджавы,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С. Самойлова.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в том числе о Великой Отечественной войне. Б. Л. Васильев. «Экспонат №»; А. В. Жвалевский и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 Б. Пастернак. «Правдивая история Деда Мороза» (глава «Очень страшный 1942 Новый год».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Г. Распутин. Рассказ «Уроки французского».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на тему взросления человека. Р. П. Погодин. «Кирпичные острова»; Р. И. Фраерман. «Дикая собака Динго, или Повесть о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первой любви»; Ю. И. Коваль.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«Самая лёгкая лодка в мире».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современных отечественных писателей-фантастов.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В. Жвалевский и Е. Б. Пастернак. «Время всегда хорошее»; В. В. Ледерман. «Календарь ма(й)я».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Российской Федерации. Стихотворения  Г. Тукай. «Родная деревня».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 Кулиев. «Каким бы малым ни был мой народ…».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19 </w:t>
            </w:r>
          </w:p>
        </w:tc>
        <w:tc>
          <w:tcPr>
            <w:tcW w:w="6666" w:type="dxa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14624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</w:t>
            </w: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Зарубежная литература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Дефо. «Робинзон Крузо» (главы по выбору).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Свифт. «Путешествия Гулливера» (главы по выбору).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зарубежных писателей на тему взросления человека. Ж. Верн. «Дети капитана Гранта» (главы по выбору); Х. Ли. «Убить пересмешника» (главы по выбору).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современных зарубежных писателей-фантастов. Дж. К. Роулинг. «Гарри Поттер» (главы по выбору), Д. У. Джонс. «Дом с характером».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666" w:type="dxa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D82" w:rsidRDefault="00FC6D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949F7" w:rsidRDefault="003429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5441"/>
        <w:gridCol w:w="1556"/>
        <w:gridCol w:w="1841"/>
        <w:gridCol w:w="1910"/>
        <w:gridCol w:w="3050"/>
      </w:tblGrid>
      <w:tr w:rsidR="00FC6D82" w:rsidRPr="00A35898" w:rsidTr="005C2147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FC6D82" w:rsidRPr="00A35898" w:rsidTr="005C2147">
        <w:trPr>
          <w:trHeight w:val="966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A35898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повести. «Поучение» Владимира Мономаха (в сокращении).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A35898" w:rsidTr="005C2147">
        <w:trPr>
          <w:trHeight w:val="313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«19 октября» («Роняет лес багряный свой убор…»), «И. И. Пущину», «На холмах Грузии лежит ночная мгла…». «Повести Белкина» («Станционный смотритель»). Поэма «Полтава» (фрагмент)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«Узник», «Парус», «Тучи», «Когда волнуется желтеющая нива…»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«Песня про царя Ивана Васильевича, молодого опричника и удалого купца Калашникова»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A35898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Рассказы из цикла «Записки охотника»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«Бирюк», «Хорь и Калиныч» . Стихотворения в прозе. «Русский язык»,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«Воробей».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 «Железная дорога», «Размышления у парадного подъезда».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</w:p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29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‌Ф. И. Тютчев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«Есть в осени первоначальной…».  А. А. Фет. «Ещё майская ночь».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Сказки «Повесть о том, как один мужик двух генералов прокормил», «Дикий помещик», «Премудрый пискарь».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и зарубежных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писателей на историческую тему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К. Толстого, Р. Сабатини,</w:t>
            </w:r>
          </w:p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Ф. Купера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A35898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конца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 «Тоска», «Злоумышленник».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Ранние рассказы. «Старуха Изергиль» (легенда о Данко), «Челкаш».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произведения отечественной и зарубежной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F229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М. М. Зощенко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«Беда».</w:t>
            </w:r>
            <w:r w:rsidRPr="004E3E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Т. Аверченко.  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Рассказ "Виктор Поликарпович"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F229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‌‌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1F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F01F91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F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F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Грин. Повест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«Алые паруса»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5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А. Блок</w:t>
            </w:r>
            <w:r w:rsidRPr="0078506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«</w:t>
            </w:r>
            <w:hyperlink r:id="rId79" w:history="1">
              <w:r w:rsidRPr="0078506A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ru-RU"/>
                </w:rPr>
                <w:t>Признак истинного чуда…</w:t>
              </w:r>
            </w:hyperlink>
            <w:r w:rsidRPr="0078506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». </w:t>
            </w:r>
            <w:r w:rsidRPr="007850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 С. Гумилёв «Жираф».</w:t>
            </w:r>
            <w:r w:rsidRPr="00CB0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F229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В. Маяковский. Стихотворения «Необычайное приключение, бывшее с Владимиром Маяковским летом на даче», «Хорошее отношение к лошадям».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«Донские рассказы»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«Родинка».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1F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F01F91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F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«Юшка».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A35898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М. Шукшин. Рассказы  «Чудик», «Критики».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тихотворения М. И. Цветаевой, </w:t>
            </w:r>
          </w:p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 А. Евтушенко.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9237F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3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9237F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9237F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9237F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А. Абрамов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«Валенки»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И. Белов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«Скворцы».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взаимоотношения поколений, становления человека, выбора им жизненного пути. Л. Л. Волкова «Всем выйти из кадра», Т. В. Михеева.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«Лёгкие горы».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A35898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A35898" w:rsidTr="005C2147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8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новеллистика.</w:t>
            </w:r>
          </w:p>
          <w:p w:rsidR="00FC6D82" w:rsidRPr="00A541FC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 Мериме.«Маттео Фальконе»; О. Генри. </w:t>
            </w:r>
            <w:r w:rsidRPr="00A541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«Дары волхвов».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A35898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358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A35898" w:rsidTr="005C2147">
        <w:trPr>
          <w:trHeight w:val="144"/>
          <w:tblCellSpacing w:w="20" w:type="nil"/>
        </w:trPr>
        <w:tc>
          <w:tcPr>
            <w:tcW w:w="6434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C6D82" w:rsidRPr="00A35898" w:rsidRDefault="00FC6D82" w:rsidP="005C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D82" w:rsidRDefault="00FC6D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C6D82" w:rsidRPr="00FC6D82" w:rsidRDefault="00FC6D82">
      <w:pPr>
        <w:spacing w:after="0"/>
        <w:ind w:left="120"/>
        <w:rPr>
          <w:lang w:val="ru-RU"/>
        </w:rPr>
      </w:pPr>
    </w:p>
    <w:p w:rsidR="009949F7" w:rsidRDefault="009949F7">
      <w:pPr>
        <w:sectPr w:rsidR="00994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9F7" w:rsidRDefault="003429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68" w:name="block-2164572"/>
      <w:bookmarkEnd w:id="67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949F7" w:rsidRDefault="003429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4436"/>
        <w:gridCol w:w="1174"/>
        <w:gridCol w:w="1841"/>
        <w:gridCol w:w="1910"/>
        <w:gridCol w:w="1347"/>
        <w:gridCol w:w="3090"/>
      </w:tblGrid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Книга в жизни человека.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19572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Легенды и мифы Древней Греции.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мифе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195838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Подвиги Геракла: «Скотный двор царя Авгия».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195946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«Яблоки Гесперид» и другие подвиги Геракла.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«Легенда об Арионе»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Фольклор. Малые жанры: пословицы, поговорки, загадки.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Колыбельные песни, пестушки, приговорки, скороговорки.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мира. Сказки о животных, волшебные, бытовые.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196062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сказки. Животные-помощники и чудесные противники в сказке "Царевна-лягушка".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196170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герои волшебных сказок Василиса Премудрая и Иван-царевич.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19629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Поэзия волшебной сказки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196418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 о животных «Журавль и цапля».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 сказки «Солдатская шинель»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19658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Духовно-нравственный опыт народных сказок.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19671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Роды и жанры литературы и их основные признаки.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19685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басни в мировой литературе.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Эзоп, Лафонтен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Русские баснописцы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 - великий русский баснописец. Басня  «Квартет».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Историческая основа басен. Герои произведения, их речь. "Волк на псарне".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Аллегория в басне. Нравственные уроки произведения «Свинья под Дубом».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А. Крылов. Художественные средства изображения в баснях.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Эзопов язык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1970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Образы русской природы в произведениях поэта. «Зимнее утро», «Зимний вечер».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19720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Лирический герой в стихотворениях поэта.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няни.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197354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сказки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1974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Главные и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второстепенные герои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197610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Волшебство в сказке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197728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197840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Рождеством». Жанровые особенности произведения. Сюжет. Персонажи.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"Ночь перед Рождеством". Сочетание комического и лирического. Язык произведения.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Реальность и фантастика в повестях писателя "Заколдованное место".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198128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Народная поэзия и юмор в повестях писателя «Заколдованное место».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198268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история создания, прототипы героев.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198754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проблематика произведения.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198876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сюжет и композиция.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19898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Рассказ «Муму»: система образов.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Герасима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Каморка Герасима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«Муму». Роль природы и пейзажа в произведении.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Стихотворения. «Крестьянские дети», «Школьник». Тема, идея, содержание, детские образы.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198380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Поэма «Мороз, Красный нос» (фрагмент).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произведения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198498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Поэма «Мороз, Красный нос».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система образов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1985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пленник»: историческая основа, рассказ-быль, тема, идея.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Жилин и Костылин. Сравнительная характеристика образов.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199028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Жилин и Дина. Образы татар.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Рассказ «Кавказский пленник».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Нравственный облик героев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19914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Картины природы. Мастерство писателя.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199258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работа. Литература и жизнь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199366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–ХХ веков о родной природе и о связи человека с Родиной.  А. А. Фет "Чудная картина…", "Весенний дождь".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19947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—ХХ веков о родной природе и о связи человека с Родиной.  И. А. Бунин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«Помню — долгий зимний вечер…»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1995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—ХХ веков о родной природе и о связи человека с Родиной.  А. А. Блок «Летний вечер».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199820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–ХХ веков о родной природе и о связи человека с Родиной.  С. А. Есенин  «Поет зима — аукает...».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1999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Стихотворения отечественных поэтов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–ХХ веков о родной природе и о связи человека с Родиной. Н. М. Рубцов. «Тихая моя родина», «Родная деревня».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Поэтические образы, настроения и картины в стихах о природе. Итоговый урок.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А. П. Чехов. Рассказы «Лошадиная фамилия», «Хирургия». Тематический обзор.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Рассказы А. П. Чехова. Способы создания комического.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М. Зощенко. «Галоша». Тема, идея, сюжет.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29050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М. Зощенко.  «Золотые слова». Образы главных героев в рассказах писателя.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29154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Мой любимый рассказ М.М. Зощенко.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о природе и животных.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И. Куприн.  Рассказ </w:t>
            </w:r>
            <w:r w:rsidRPr="00CB51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«Барбос и Жулька».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Тематика и проблематика. Герои и их поступки.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о природе и животных.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 Г. Паустовский «Кот-ворюга». Тематика и проблематика. Герои и их поступки.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рассказов о животных А. И. Куприна,  К. Г. Паустовского.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26918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Темы, идеи, проблемы.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 «Никита».  Тема, идея, проблематика.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П. Астафьев. Рассказ «Васюткино озеро».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 произведения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П. Астафьев. Рассказ «Васюткино озеро». Система образов. Образ главного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героя произведения.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28452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В.П. Астафьев. «Васюткино озеро»: юный герой в экстремальной ситуации. 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28574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на тему «Человек на войне». К.М.Симонов. "Сын артиллериста". Проблема героизма.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на тему «Человек на войне». В. П. Катаев. «Сын полка»: дети и взрослые в условиях военного времени.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Сюжет. Герои произведения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П. Катаев. «Сын полка». Образ Вани Солнцева.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 и дети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"Отметки Риммы Лебедевой"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28146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 В.Г.Короленко «В дурном обществе».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 В.Г.Короленко «В дурном обществе».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П. Астафьев «Конь с розовой гривой».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П. Астафьев «Конь с розовой гривой».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Произведения отечественных писателей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жанра отечественных писателей.  К. Булычёв «Миллион приключений» (главы по выбору).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приключенческого жанра отечественных писателей.  К. Булычёв «Миллион приключений».  (главы по выбору). Тематика произведения.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проблематика произведения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(по выбору).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 народов России. Стихотворение Р. Г. Гамзатова «Песня соловья». Тематика стихотворений.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Образ лирического героя в стихотворениях  М.Карима.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Образы.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Сказка   «Снежная королева».  Тема, идея сказки. Победа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добра над злом.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Сказки Х. К. Андерсена (по выбору).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Любимая сказка Х. К. Андерсена.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проза. Л. Кэрролл. «Алиса в Стране Чудес» (главы).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проза. Л. Кэрролл. «Алиса в Стране Чудес» (главы). Стиль и язык, художественные приемы.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Художественный мир литературной сказки.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Зарубежная проза о детях и подростках.  «Сказание о Кише».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о детях и подростках. М. Твен. «Приключения Тома Сойера» (главы).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Марк Твен. «Приключения Тома Сойера»: дружба героев.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работа. Образы детства в литературных произведениях.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приключенческая проза. Р. Л. Стивенсон «Остров сокровищ» (главы по выбору).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108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Р.Л.Стивенсон 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«Чёрная стрела» (главы по выбору). Образ главного героя.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Зарубежная приключенческая проза.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Любимое произведение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о животных. </w:t>
            </w:r>
          </w:p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Дж. Даррелл. «Говорящий свёрток. Тематика, проблематика произведения.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животных. Герои и их поступки  (по выбору).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51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CB51AA" w:rsidTr="005C2147">
        <w:trPr>
          <w:trHeight w:val="144"/>
          <w:tblCellSpacing w:w="20" w:type="nil"/>
        </w:trPr>
        <w:tc>
          <w:tcPr>
            <w:tcW w:w="5429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CB51AA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D82" w:rsidRDefault="00FC6D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C6D82" w:rsidRPr="00FC6D82" w:rsidRDefault="00FC6D82">
      <w:pPr>
        <w:spacing w:after="0"/>
        <w:ind w:left="120"/>
        <w:rPr>
          <w:lang w:val="ru-RU"/>
        </w:rPr>
      </w:pPr>
    </w:p>
    <w:p w:rsidR="009949F7" w:rsidRDefault="009949F7">
      <w:pPr>
        <w:sectPr w:rsidR="00994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D82" w:rsidRPr="00FC6D82" w:rsidRDefault="0034292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6"/>
        <w:gridCol w:w="4881"/>
        <w:gridCol w:w="1163"/>
        <w:gridCol w:w="1837"/>
        <w:gridCol w:w="1906"/>
        <w:gridCol w:w="1343"/>
        <w:gridCol w:w="2955"/>
      </w:tblGrid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в курс литературы 6 класса.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Античная литература. Гомер. Поэмы «Илиада» и «Одиссея».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Гомер. Поэма «Илиада». Образы Ахилла и Гектора.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Гомер. Поэма «Одиссея» (фрагменты).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Одиссея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Отражение древнегреческих мифов в поэмах Гомера.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Былины. Жанровые особенности, сюжет, система образов.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Садко в искусстве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былины. Особенности жанра, изобразительно -выразительные средства. Русские богатыри в изобразительном искусстве.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песня. Жанровое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своеобразие. Русские народные песни в художественной литературе.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баллады народов России и мира.  «Песнь о Роланде» (фрагменты), «Песнь о Нибелунгах» (фрагменты). Тематика, система образов.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Баллада «Аника-воин». Специфика русской народной баллады.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сюжет, композиция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Сюжетное своеобразие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разделу "Фольклор". Отражение фольклорных жанров в литературе.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Викторина по разделу "Фольклор".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124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«Повесть временных лет»:  «Сказание о белгородском киселе». Особенности жанра, тематика фрагмента.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фрагментов летописи. Образы героев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 (по выбору).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«Песнь о вещем Олеге». Связь с фрагментом "Повести временных лет".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Стихотворения. «Зимняя дорога», «Туча». Пейзажная лирика поэта.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Стихотворение «Узник».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Проблематика, средства изображения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Двусложные размеры стиха.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«Дубровский». История создания, тема, идея произведения.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"Дубровский".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фабула, система образов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"Дубровский". История любви Владимира и Маши.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"Дубровский".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финала романа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А.С.Пушкина "Дубровский".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А.С. Пушкина.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092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Любимое произведение А.С.Пушкина.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Стихотворение "Три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пальмы". История создания, тематика.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"Утес". Лирический герой, его чувства и переживания.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 "Листок". Художественные средства выразительности.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Трехсложные стихотворные размеры.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В. Кольцов. Стихотворение "Косарь".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В. Кольцов. Стихотворение "Пахарь". Художественные средства воплощения авторского замысла.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И. Тютчев. Стихотворение "Есть в осени первоначальной…". Тематика произведения.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А. Фет. Стихотворение  «Я пришёл к тебе с приветом…». 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произведени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поэта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А. Фет. Стихотворения  «Учись у них — у дуба, у берёзы…». Своеобразие художественного видения поэта.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М.Ю. Лермонтова, А. В. Кольцова, Ф.И. Тютчева, А.А. Фета.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произведения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Рассказ «Бежин луг».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Образы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герои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«Бежин луг». Портрет и пейзаж в литературном произведении.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«Левша». Художественные и жанровые особенности произведения.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«Левша»: образ главного героя.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«Левша»: авторское отношение к герою.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И.С. Тургенева, Н. С.Лескова.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Повесть «Детство» (главы).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произведения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Повесть «Детство» (главы).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Проблематика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повести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Повесть «Детство» (главы). Образы родителей.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Повесть «Детство» (главы). Образы Карла Иваныча и Натальи Савишны.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  «Толстый и тонкий».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 «Хамелеон».  Юмор, ирония, источники комического.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 «Смерть чиновника». Проблема маленького человека.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 П. Чехов. Художественные средства и приёмы изображения в рассказах.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824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И. Куприн. Рассказ «Чудесный доктор».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 рассказа. Сюжет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И. Куприн. Рассказ «Чудесный доктор».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произведения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 А. И. Куприн. Рассказ «Чудесный доктор». Смысл названия рассказа.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А.П. Чехова, А.И. Куприна.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разделу «Литература второй половины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 А. Есенин. Стихотворения «Гой ты, Русь, моя родная…», «Низкий дом с голубыми ставнями», « Я покинул родимый дом…», «Топи да болота».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fda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В. Маяковский. Стихотворения «Хорошее отношение к лошадям», «Необычайное приключение, бывшее с Владимиром Маяковским летом на даче».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 О.Ф.Берггольц, Б.Ш.Окуджавы.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3004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Е.А.Евтушенко, Д.С.Самойлова.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30170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 В.С.Высоцкого, А.С.Кушнера.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30288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 по теме «Русская поэзия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303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начала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в том числе о Великой Отечественной войне. Обзор. Б. Л. Васильев. «Экспонат №...».   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В. Жвалевский и Е. Б. Пастернак. «Правдивая история Деда Мороза» (глава "Очень страшный 1942 Новый год").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30620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Г. Распутин. Рассказ «Уроки французского».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Трудности послевоенного времени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Г. Распутин. Рассказ «Уроки французского».  Образ главного героя.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В. Г. Распутин. Рассказ «Уроки французского». Нравственная проблематика.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310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произведений.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 П. Погодин. Идейно-художественная особенность рассказов из книги «Кирпичные острова».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3132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Р. И. Фраерман. «Дикая собака Динго, или Повесть о первой любви».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повести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3155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современных отечественных писателей-фантастов. А. В. Жвалевский. Повесть «Время всегда хорошее». Конфликт в произведении.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В. Жвалевский и Е. Б. Пастернак. Повесть «Время всегда хорошее». Нравственный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выбор героев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Ледерман. «Календарь ма(й)я».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композиция произведения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Ледерман. «Календарь ма(й)я».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названия произведения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 народов Российской Федерации. Г. Тукай. «Родная деревня», «Книга». Тема. Проблематика.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316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Стихотворения. К. Кулиев. «Когда на меня навалилась беда…», «Каким бы малым ни был мой народ…». Лирический герой.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317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 Дефо. «Робинзон Крузо» (главы по выбору).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 Дефо. «Робинзон Крузо» (главы по выбору).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Свифт. «Путешествия Гулливера» (главы по выбору).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произведения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32574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Свифт. «Путешествия Гулливера» (главы по выбору).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3270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Ж. Верн. Роман «Дети капитана Гранта» (главы по выбору).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композиция. Образ героя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Х. Ли. Роман «Убить пересмешника» (главы по выбору).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Х. Ли. Роман «Убить пересмешника» (главы по выбору). Сюжет, композиция, образ главного героя. Смысл названия.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Произведения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зарубежных писателей на тему взросления человека (по выбору).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современных зарубежных писателей-фантастов. Дж. К. Роулинг. Роман «Гарри Поттер» (главы по выбору) Тема, идея, проблематика.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современных зарубежных писателей-фантастов. Дж. К. Роулинг. Роман «Гарри Поттер» (главы по выбору).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Сюжет. Система образов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33140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современных зарубежных писателей-фантастов. Д. У. Джонс. «Дом с характером».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современных зарубежных писателей-фантастов.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У. Джонс. «Дом с характером». Сюжет. Система образов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Произведения современных зарубежных писателей-фантастов (по выбору).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2-е полугодие.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FC6D82" w:rsidRPr="005A2ED9" w:rsidTr="005C214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 за год.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3358</w:t>
              </w:r>
              <w:r w:rsidRPr="002A40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6D82" w:rsidRPr="002A40DE" w:rsidTr="005C2147">
        <w:trPr>
          <w:trHeight w:val="144"/>
          <w:tblCellSpacing w:w="20" w:type="nil"/>
        </w:trPr>
        <w:tc>
          <w:tcPr>
            <w:tcW w:w="5660" w:type="dxa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D82" w:rsidRPr="002A40DE" w:rsidRDefault="00FC6D82" w:rsidP="005C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9F7" w:rsidRDefault="009949F7">
      <w:pPr>
        <w:sectPr w:rsidR="00994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ED9" w:rsidRDefault="005A2ED9" w:rsidP="005A2E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A2ED9" w:rsidRDefault="005A2ED9" w:rsidP="005A2E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7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4156"/>
        <w:gridCol w:w="1089"/>
        <w:gridCol w:w="1841"/>
        <w:gridCol w:w="1910"/>
        <w:gridCol w:w="1347"/>
        <w:gridCol w:w="3597"/>
      </w:tblGrid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ED9" w:rsidRPr="00CB0D55" w:rsidRDefault="005A2ED9" w:rsidP="0075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ED9" w:rsidRPr="00CB0D55" w:rsidRDefault="005A2ED9" w:rsidP="0075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ED9" w:rsidRPr="00CB0D55" w:rsidRDefault="005A2ED9" w:rsidP="0075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ED9" w:rsidRPr="00CB0D55" w:rsidRDefault="005A2ED9" w:rsidP="0075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415CC4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C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DF2ED3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Древнерусские повести. «Поучение» Владимира Мономаха (в сокращении). Темы и проблемы произведения.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6B3692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36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С. Пушкин. Стихотворения «Во глубине сибирских руд…», «19 октября» («Роняет лес багряный свой убор».  Тематика и проблематика лирических произведений.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32E4E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2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С. Пушкин. Стихотворения «И. И. Пущину», «На холмах Грузии лежит ночная мгла…». Особенности мировоззрерия поэта и их отражение в творчестве, средства выразительности.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543813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8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С. Пушкин. «Повести Белкина».  Тематика, проблематика, </w:t>
            </w:r>
            <w:r w:rsidRPr="005438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особенности повествования в «Повестях Белкина».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 «Станционный смотритель». Особенности конфликта и композиции повести. Система персонажей. Образ «маленького человека» в повести. </w:t>
            </w:r>
            <w:r w:rsidRPr="00A923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Мотив "блудного сына" в повести «Станционный смотритель»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204F7C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5A2ED9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 w:rsidRPr="005A2ED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2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Карла </w:t>
            </w:r>
            <w:r w:rsidRPr="005A2ED9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5A2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A2ED9">
              <w:rPr>
                <w:rFonts w:ascii="Times New Roman" w:hAnsi="Times New Roman" w:cs="Times New Roman"/>
                <w:sz w:val="24"/>
                <w:szCs w:val="24"/>
              </w:rPr>
              <w:t>Способы выражения авторской позиции в поэме</w:t>
            </w:r>
            <w:r w:rsidRPr="005A2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 (фрагмент).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Стихотворения. «Узник», «Парус», «Тучи». Тема одиночества в лирике поэта.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34310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Стихотворение  «Когда волнуется желтеющая нива…». Проблема гармонии человека и природы. </w:t>
            </w:r>
            <w:r w:rsidRPr="00A923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</w:t>
            </w:r>
            <w:r w:rsidRPr="00A923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выразительности в художественном произведении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34428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основа произведения. Тема, идея, сюжет, композиция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3464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Художественные особенности языка произведения и фольклорная традиция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3475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домашнему сочинению по произведению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34860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произведения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Повесть «Тарас Бульба». Сюжет и композиция повести. Роль пейзажных зарисовок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повествовании.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Система персонажей. Сопоставление Остапа и Андрия.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Образ Тараса Бульбы в повести.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Развернутый ответ на проблемный вопрос по повести Н. В. Гоголя «Тарас Бульба»:  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был ли праведным суд отца над сыном?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Цикл «Записки охотника» в историческом контексте.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«Бирюк». Образы повествователя и героев произведения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350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«Хорь и  Калиныч». Сопоставление героев. Авторская позиция в рассказе.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Стихотворения в прозе. «Русский язык», «Воробей». Особенности жанра, тематика и проблематика произведений,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средства выразительности.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352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тематика, проблематика произведения.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3542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сюжет и композиция.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35544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система образов.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3565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Стихотворение «Размышления у парадного подъезда». Идейно -художествннное своеобразие.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35774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Стихотворение «Железная дорога».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-художественное своеобразие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35878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Тютчев. «Есть в осени первоначальной…».  </w:t>
            </w:r>
          </w:p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А. Фет. «Ещё майская ночь».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35990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«Премудрый пискарь»: тематика, проблематика, сюжет. Особенности сатиры М. Е. Салтыкова-Щедрина.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основа произведений Р. Сабатини. Романтика морских приключений в эпоху географических открытий.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История Америки в произведениях Ф. Купера.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литературе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Литература и история: изображение в литературе исторических событий.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 «Злоумышленник». Тематика, проблематика произведения. Художественное мастерство писателя.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Ранние рассказы. «Старуха Изергиль»  (легенда о Данко).  Идейно -художственное своеобразие ранних рассказов писателя.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36520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«Челкаш». Сюжет, система персонажей.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36656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Объекты сатиры в произведениях 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писателей конца </w:t>
            </w:r>
            <w:r w:rsidRPr="00CB0D55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CB0D55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 Понятие сатиры. М. М. Зощенко. </w:t>
            </w:r>
            <w:r w:rsidRPr="00CB0D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Рассказ «Беда».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Тематика, проблематика 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сатирических произведений, средства выразительности в них.  А. Т. Аверченко.  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Рассказ "Виктор Поликарпович"</w:t>
            </w:r>
            <w:r w:rsidRPr="00CB0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3706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Сочинение  -рассуждение "Нужны ли сатирические прозведения?"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Особенности мировоззрения писателя. Повесть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«Алые паруса»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3678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Грин. Повесть  «Алые паруса». Идейно-художественное своеобразие произведений. Система образов.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pStyle w:val="2"/>
              <w:keepNext w:val="0"/>
              <w:keepLines w:val="0"/>
              <w:shd w:val="clear" w:color="auto" w:fill="FFFFFF"/>
              <w:spacing w:before="0" w:after="96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CB0D5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XX</w:t>
            </w:r>
            <w:r w:rsidRPr="00CB0D5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века. Стихотворения на тему мечты и реальности. Стихотворения А. А. Блока</w:t>
            </w:r>
            <w:r w:rsidRPr="00CB0D5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«</w:t>
            </w:r>
            <w:hyperlink r:id="rId281" w:history="1">
              <w:r w:rsidRPr="00CB0D55">
                <w:rPr>
                  <w:rStyle w:val="ab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  <w:lang w:val="ru-RU"/>
                </w:rPr>
                <w:t>Признак истинного чуда…</w:t>
              </w:r>
            </w:hyperlink>
            <w:r w:rsidRPr="00CB0D5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».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  <w:t>Н. С. Гумилёва «Жираф». Художественное своебразие произведений, средства выразительности.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3626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Стихотворение 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«Хорошее отношение к лошадям». Тематика, проблематика, композиция стихотворения.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В. Маяковский. Стихотворение  «Необычайное приключение, бывшее с Владимиром Маяковским летом на даче». Система образов стихотворения. Лирический герой. Средства выразительности.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«Донские рассказы». «Родинка»  Проблематика, сюжет, система персонажей, гуманистический пафос произведения.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Платонов. Рассказ «Юшка». Идейно -художественное своеобразие произведения. 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М. Шукшин. Рассказ «Чудик». Тематика, проблематика, сюжет произведения.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bdc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М. Шукшин. Рассказ «Критики». Авторская позиция в произведении. Художественное мастерство автора. 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Стихотворения М. И. Цветаевой. Тематика, проблематика стихотворений.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373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 Е. А. Евтушенко.  Лирический герой стихотворений. Средства выразительности в художественных произведениях.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375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 Ф. А. Абрамова «Валенки».  Тематика, проблематика, сюжет, система образов рассказа.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3798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И. Белов «Скворцы». Идейно-художественное своеобразие рассказа.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(по выбору).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взаимоотношения поколений, становления человека, выбора им жизненного пути. </w:t>
            </w:r>
          </w:p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 Л. Волкова «Всем выйти из кадра».  Тема, идея, сюжет, система образов произведения.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Т. В. Михеева. «Лёгкие горы». Отношение автора к героям произведения, их поступкам.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Тема взаимоотношения поколений, становления человека, выбора им жизненного пути (по выбору).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литературе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началу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Тема взаимоотношения поколений, становления человека, выбора им жизненного пути в художественной литратуре.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383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Жанр, тематика, проблематика, сюжет романа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3851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294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38672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Мериме. Идейно-художественное своеобразие новеллы «Маттео Фальконе»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295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О. Генри. «Дары волхвов», . Жанр, тема, идея, проблематика, сюжет новеллы.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 персонажей. Роль художественной детали в произведении.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3808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главного героя с другими персонажами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3819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A2ED9" w:rsidRPr="005A2ED9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  <w:r w:rsidRPr="00CB0D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D9" w:rsidRPr="00CB0D55" w:rsidTr="00750626">
        <w:trPr>
          <w:trHeight w:val="144"/>
          <w:tblCellSpacing w:w="20" w:type="nil"/>
        </w:trPr>
        <w:tc>
          <w:tcPr>
            <w:tcW w:w="5007" w:type="dxa"/>
            <w:gridSpan w:val="2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ED9" w:rsidRPr="00CB0D55" w:rsidRDefault="005A2ED9" w:rsidP="0075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ED9" w:rsidRDefault="005A2ED9" w:rsidP="005A2ED9"/>
    <w:p w:rsidR="005A2ED9" w:rsidRDefault="005A2ED9" w:rsidP="005A2ED9"/>
    <w:p w:rsidR="00FC6D82" w:rsidRPr="00FC6D82" w:rsidRDefault="005A2ED9" w:rsidP="005A2ED9">
      <w:pPr>
        <w:rPr>
          <w:lang w:val="ru-RU"/>
        </w:rPr>
        <w:sectPr w:rsidR="00FC6D82" w:rsidRPr="00FC6D8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9949F7" w:rsidRPr="005A2ED9" w:rsidRDefault="0034292E">
      <w:pPr>
        <w:spacing w:after="0"/>
        <w:ind w:left="120"/>
        <w:rPr>
          <w:lang w:val="ru-RU"/>
        </w:rPr>
      </w:pPr>
      <w:r w:rsidRPr="005A2E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69" w:name="block-2164576"/>
      <w:bookmarkEnd w:id="68"/>
      <w:r w:rsidRPr="005A2ED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949F7" w:rsidRDefault="003429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49F7" w:rsidRDefault="003429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949F7" w:rsidRDefault="003429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949F7" w:rsidRDefault="0034292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949F7" w:rsidRDefault="003429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949F7" w:rsidRDefault="003429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949F7" w:rsidRDefault="009949F7">
      <w:pPr>
        <w:spacing w:after="0"/>
        <w:ind w:left="120"/>
      </w:pPr>
    </w:p>
    <w:p w:rsidR="009949F7" w:rsidRPr="00EB4318" w:rsidRDefault="0034292E">
      <w:pPr>
        <w:spacing w:after="0" w:line="480" w:lineRule="auto"/>
        <w:ind w:left="120"/>
        <w:rPr>
          <w:lang w:val="ru-RU"/>
        </w:rPr>
      </w:pPr>
      <w:r w:rsidRPr="00EB43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49F7" w:rsidRDefault="003429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69"/>
    </w:p>
    <w:sectPr w:rsidR="009949F7" w:rsidSect="009949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7BBC"/>
    <w:multiLevelType w:val="multilevel"/>
    <w:tmpl w:val="68C603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0063F"/>
    <w:multiLevelType w:val="multilevel"/>
    <w:tmpl w:val="BE184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7262D"/>
    <w:multiLevelType w:val="multilevel"/>
    <w:tmpl w:val="FD4AC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F828BC"/>
    <w:multiLevelType w:val="multilevel"/>
    <w:tmpl w:val="F198F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790BC4"/>
    <w:multiLevelType w:val="multilevel"/>
    <w:tmpl w:val="143E0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622B7C"/>
    <w:multiLevelType w:val="multilevel"/>
    <w:tmpl w:val="CD0AA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593997"/>
    <w:multiLevelType w:val="multilevel"/>
    <w:tmpl w:val="4F643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78671E"/>
    <w:multiLevelType w:val="multilevel"/>
    <w:tmpl w:val="7C5E8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033A9B"/>
    <w:multiLevelType w:val="multilevel"/>
    <w:tmpl w:val="FC087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FB6062"/>
    <w:multiLevelType w:val="multilevel"/>
    <w:tmpl w:val="92EA9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6554E4"/>
    <w:multiLevelType w:val="multilevel"/>
    <w:tmpl w:val="D5F6C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0E2B30"/>
    <w:multiLevelType w:val="multilevel"/>
    <w:tmpl w:val="0ADE4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403AED"/>
    <w:multiLevelType w:val="multilevel"/>
    <w:tmpl w:val="CDCA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E0A94"/>
    <w:multiLevelType w:val="multilevel"/>
    <w:tmpl w:val="039CD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7B6C97"/>
    <w:multiLevelType w:val="multilevel"/>
    <w:tmpl w:val="714E1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8A48D7"/>
    <w:multiLevelType w:val="multilevel"/>
    <w:tmpl w:val="380E0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041D14"/>
    <w:multiLevelType w:val="multilevel"/>
    <w:tmpl w:val="8AFE9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214426"/>
    <w:multiLevelType w:val="multilevel"/>
    <w:tmpl w:val="4E9AB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D3637C"/>
    <w:multiLevelType w:val="multilevel"/>
    <w:tmpl w:val="A52C1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463D6D"/>
    <w:multiLevelType w:val="multilevel"/>
    <w:tmpl w:val="87600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9735A2"/>
    <w:multiLevelType w:val="multilevel"/>
    <w:tmpl w:val="B274A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FF2CA1"/>
    <w:multiLevelType w:val="multilevel"/>
    <w:tmpl w:val="9CB8C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194A6B"/>
    <w:multiLevelType w:val="multilevel"/>
    <w:tmpl w:val="3A206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D26C00"/>
    <w:multiLevelType w:val="multilevel"/>
    <w:tmpl w:val="25DCE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FC4500"/>
    <w:multiLevelType w:val="multilevel"/>
    <w:tmpl w:val="CA688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B038DE"/>
    <w:multiLevelType w:val="multilevel"/>
    <w:tmpl w:val="BEBCD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E42882"/>
    <w:multiLevelType w:val="multilevel"/>
    <w:tmpl w:val="894E1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D577DF"/>
    <w:multiLevelType w:val="multilevel"/>
    <w:tmpl w:val="ED44E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346D97"/>
    <w:multiLevelType w:val="multilevel"/>
    <w:tmpl w:val="355C5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7959D7"/>
    <w:multiLevelType w:val="multilevel"/>
    <w:tmpl w:val="B7248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5C2854"/>
    <w:multiLevelType w:val="multilevel"/>
    <w:tmpl w:val="C994D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A667CC"/>
    <w:multiLevelType w:val="multilevel"/>
    <w:tmpl w:val="B0589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6B63B78"/>
    <w:multiLevelType w:val="multilevel"/>
    <w:tmpl w:val="C63EC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1807AF"/>
    <w:multiLevelType w:val="multilevel"/>
    <w:tmpl w:val="03D2F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8105FC"/>
    <w:multiLevelType w:val="multilevel"/>
    <w:tmpl w:val="91ACF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6F25CA"/>
    <w:multiLevelType w:val="multilevel"/>
    <w:tmpl w:val="F280D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BA6B03"/>
    <w:multiLevelType w:val="multilevel"/>
    <w:tmpl w:val="45DA5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2552F5"/>
    <w:multiLevelType w:val="multilevel"/>
    <w:tmpl w:val="AC1C2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6476DF9"/>
    <w:multiLevelType w:val="multilevel"/>
    <w:tmpl w:val="55122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F014CD"/>
    <w:multiLevelType w:val="multilevel"/>
    <w:tmpl w:val="79D8E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C1127E0"/>
    <w:multiLevelType w:val="multilevel"/>
    <w:tmpl w:val="CD1E9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CF72AB"/>
    <w:multiLevelType w:val="multilevel"/>
    <w:tmpl w:val="936E5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62A7523"/>
    <w:multiLevelType w:val="multilevel"/>
    <w:tmpl w:val="1DD86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A4E5290"/>
    <w:multiLevelType w:val="multilevel"/>
    <w:tmpl w:val="2F6CD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C0763A3"/>
    <w:multiLevelType w:val="multilevel"/>
    <w:tmpl w:val="50343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FF07D40"/>
    <w:multiLevelType w:val="multilevel"/>
    <w:tmpl w:val="A59AA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2"/>
  </w:num>
  <w:num w:numId="3">
    <w:abstractNumId w:val="5"/>
  </w:num>
  <w:num w:numId="4">
    <w:abstractNumId w:val="10"/>
  </w:num>
  <w:num w:numId="5">
    <w:abstractNumId w:val="42"/>
  </w:num>
  <w:num w:numId="6">
    <w:abstractNumId w:val="39"/>
  </w:num>
  <w:num w:numId="7">
    <w:abstractNumId w:val="0"/>
  </w:num>
  <w:num w:numId="8">
    <w:abstractNumId w:val="41"/>
  </w:num>
  <w:num w:numId="9">
    <w:abstractNumId w:val="33"/>
  </w:num>
  <w:num w:numId="10">
    <w:abstractNumId w:val="8"/>
  </w:num>
  <w:num w:numId="11">
    <w:abstractNumId w:val="26"/>
  </w:num>
  <w:num w:numId="12">
    <w:abstractNumId w:val="28"/>
  </w:num>
  <w:num w:numId="13">
    <w:abstractNumId w:val="4"/>
  </w:num>
  <w:num w:numId="14">
    <w:abstractNumId w:val="3"/>
  </w:num>
  <w:num w:numId="15">
    <w:abstractNumId w:val="35"/>
  </w:num>
  <w:num w:numId="16">
    <w:abstractNumId w:val="34"/>
  </w:num>
  <w:num w:numId="17">
    <w:abstractNumId w:val="37"/>
  </w:num>
  <w:num w:numId="18">
    <w:abstractNumId w:val="7"/>
  </w:num>
  <w:num w:numId="19">
    <w:abstractNumId w:val="38"/>
  </w:num>
  <w:num w:numId="20">
    <w:abstractNumId w:val="24"/>
  </w:num>
  <w:num w:numId="21">
    <w:abstractNumId w:val="36"/>
  </w:num>
  <w:num w:numId="22">
    <w:abstractNumId w:val="16"/>
  </w:num>
  <w:num w:numId="23">
    <w:abstractNumId w:val="32"/>
  </w:num>
  <w:num w:numId="24">
    <w:abstractNumId w:val="43"/>
  </w:num>
  <w:num w:numId="25">
    <w:abstractNumId w:val="1"/>
  </w:num>
  <w:num w:numId="26">
    <w:abstractNumId w:val="21"/>
  </w:num>
  <w:num w:numId="27">
    <w:abstractNumId w:val="11"/>
  </w:num>
  <w:num w:numId="28">
    <w:abstractNumId w:val="27"/>
  </w:num>
  <w:num w:numId="29">
    <w:abstractNumId w:val="31"/>
  </w:num>
  <w:num w:numId="30">
    <w:abstractNumId w:val="6"/>
  </w:num>
  <w:num w:numId="31">
    <w:abstractNumId w:val="9"/>
  </w:num>
  <w:num w:numId="32">
    <w:abstractNumId w:val="19"/>
  </w:num>
  <w:num w:numId="33">
    <w:abstractNumId w:val="18"/>
  </w:num>
  <w:num w:numId="34">
    <w:abstractNumId w:val="17"/>
  </w:num>
  <w:num w:numId="35">
    <w:abstractNumId w:val="20"/>
  </w:num>
  <w:num w:numId="36">
    <w:abstractNumId w:val="23"/>
  </w:num>
  <w:num w:numId="37">
    <w:abstractNumId w:val="29"/>
  </w:num>
  <w:num w:numId="38">
    <w:abstractNumId w:val="25"/>
  </w:num>
  <w:num w:numId="39">
    <w:abstractNumId w:val="13"/>
  </w:num>
  <w:num w:numId="40">
    <w:abstractNumId w:val="45"/>
  </w:num>
  <w:num w:numId="41">
    <w:abstractNumId w:val="30"/>
  </w:num>
  <w:num w:numId="42">
    <w:abstractNumId w:val="40"/>
  </w:num>
  <w:num w:numId="43">
    <w:abstractNumId w:val="14"/>
  </w:num>
  <w:num w:numId="44">
    <w:abstractNumId w:val="15"/>
  </w:num>
  <w:num w:numId="45">
    <w:abstractNumId w:val="44"/>
  </w:num>
  <w:num w:numId="46">
    <w:abstractNumId w:val="1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9949F7"/>
    <w:rsid w:val="002671C1"/>
    <w:rsid w:val="0034292E"/>
    <w:rsid w:val="003B4E8B"/>
    <w:rsid w:val="00480D44"/>
    <w:rsid w:val="005A2ED9"/>
    <w:rsid w:val="008C359C"/>
    <w:rsid w:val="009949F7"/>
    <w:rsid w:val="00DA7AFF"/>
    <w:rsid w:val="00E872FA"/>
    <w:rsid w:val="00EB4318"/>
    <w:rsid w:val="00FC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49F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49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FC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C6D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974e4" TargetMode="External"/><Relationship Id="rId299" Type="http://schemas.openxmlformats.org/officeDocument/2006/relationships/fontTable" Target="fontTable.xml"/><Relationship Id="rId21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7f41542e" TargetMode="External"/><Relationship Id="rId63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914a" TargetMode="External"/><Relationship Id="rId159" Type="http://schemas.openxmlformats.org/officeDocument/2006/relationships/hyperlink" Target="https://m.edsoo.ru/8bc27da4" TargetMode="External"/><Relationship Id="rId170" Type="http://schemas.openxmlformats.org/officeDocument/2006/relationships/hyperlink" Target="https://m.edsoo.ru/8bc2a3a6" TargetMode="External"/><Relationship Id="rId191" Type="http://schemas.openxmlformats.org/officeDocument/2006/relationships/hyperlink" Target="https://m.edsoo.ru/8bc2c732" TargetMode="External"/><Relationship Id="rId205" Type="http://schemas.openxmlformats.org/officeDocument/2006/relationships/hyperlink" Target="https://m.edsoo.ru/8bc2db82" TargetMode="External"/><Relationship Id="rId226" Type="http://schemas.openxmlformats.org/officeDocument/2006/relationships/hyperlink" Target="https://m.edsoo.ru/8bc2fb6c" TargetMode="External"/><Relationship Id="rId247" Type="http://schemas.openxmlformats.org/officeDocument/2006/relationships/hyperlink" Target="https://m.edsoo.ru/8bc3270e" TargetMode="External"/><Relationship Id="rId107" Type="http://schemas.openxmlformats.org/officeDocument/2006/relationships/hyperlink" Target="https://m.edsoo.ru/8a19671a" TargetMode="External"/><Relationship Id="rId268" Type="http://schemas.openxmlformats.org/officeDocument/2006/relationships/hyperlink" Target="https://m.edsoo.ru/8bc35774" TargetMode="External"/><Relationship Id="rId289" Type="http://schemas.openxmlformats.org/officeDocument/2006/relationships/hyperlink" Target="https://m.edsoo.ru/8bc37a9c" TargetMode="External"/><Relationship Id="rId11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8a198876" TargetMode="External"/><Relationship Id="rId149" Type="http://schemas.openxmlformats.org/officeDocument/2006/relationships/hyperlink" Target="https://m.edsoo.ru/8bc29050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a19572a" TargetMode="External"/><Relationship Id="rId160" Type="http://schemas.openxmlformats.org/officeDocument/2006/relationships/hyperlink" Target="https://m.edsoo.ru/8bc27f98" TargetMode="External"/><Relationship Id="rId181" Type="http://schemas.openxmlformats.org/officeDocument/2006/relationships/hyperlink" Target="https://m.edsoo.ru/8bc2b1fc" TargetMode="External"/><Relationship Id="rId216" Type="http://schemas.openxmlformats.org/officeDocument/2006/relationships/hyperlink" Target="https://m.edsoo.ru/8bc2e924" TargetMode="External"/><Relationship Id="rId237" Type="http://schemas.openxmlformats.org/officeDocument/2006/relationships/hyperlink" Target="https://m.edsoo.ru/8bc310de" TargetMode="External"/><Relationship Id="rId258" Type="http://schemas.openxmlformats.org/officeDocument/2006/relationships/hyperlink" Target="https://m.edsoo.ru/8bc3464e" TargetMode="External"/><Relationship Id="rId279" Type="http://schemas.openxmlformats.org/officeDocument/2006/relationships/hyperlink" Target="https://m.edsoo.ru/8bc3678c" TargetMode="External"/><Relationship Id="rId22" Type="http://schemas.openxmlformats.org/officeDocument/2006/relationships/hyperlink" Target="https://m.edsoo.ru/7f413e80" TargetMode="External"/><Relationship Id="rId43" Type="http://schemas.openxmlformats.org/officeDocument/2006/relationships/hyperlink" Target="https://m.edsoo.ru/7f41542e" TargetMode="External"/><Relationship Id="rId64" Type="http://schemas.openxmlformats.org/officeDocument/2006/relationships/hyperlink" Target="https://m.edsoo.ru/7f41542e" TargetMode="External"/><Relationship Id="rId118" Type="http://schemas.openxmlformats.org/officeDocument/2006/relationships/hyperlink" Target="https://m.edsoo.ru/8a197610" TargetMode="External"/><Relationship Id="rId139" Type="http://schemas.openxmlformats.org/officeDocument/2006/relationships/hyperlink" Target="https://m.edsoo.ru/8a199258" TargetMode="External"/><Relationship Id="rId290" Type="http://schemas.openxmlformats.org/officeDocument/2006/relationships/hyperlink" Target="https://m.edsoo.ru/8bc37e0c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bc29154" TargetMode="External"/><Relationship Id="rId171" Type="http://schemas.openxmlformats.org/officeDocument/2006/relationships/hyperlink" Target="https://m.edsoo.ru/8bc29fd2" TargetMode="External"/><Relationship Id="rId192" Type="http://schemas.openxmlformats.org/officeDocument/2006/relationships/hyperlink" Target="https://m.edsoo.ru/8bc2c84a" TargetMode="External"/><Relationship Id="rId206" Type="http://schemas.openxmlformats.org/officeDocument/2006/relationships/hyperlink" Target="https://m.edsoo.ru/8bc2db82" TargetMode="External"/><Relationship Id="rId227" Type="http://schemas.openxmlformats.org/officeDocument/2006/relationships/hyperlink" Target="https://m.edsoo.ru/8bc2fc8e" TargetMode="External"/><Relationship Id="rId248" Type="http://schemas.openxmlformats.org/officeDocument/2006/relationships/hyperlink" Target="https://m.edsoo.ru/8bc32fe2" TargetMode="External"/><Relationship Id="rId269" Type="http://schemas.openxmlformats.org/officeDocument/2006/relationships/hyperlink" Target="https://m.edsoo.ru/8bc35878" TargetMode="External"/><Relationship Id="rId12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8a19685a" TargetMode="External"/><Relationship Id="rId129" Type="http://schemas.openxmlformats.org/officeDocument/2006/relationships/hyperlink" Target="https://m.edsoo.ru/8a19898e" TargetMode="External"/><Relationship Id="rId280" Type="http://schemas.openxmlformats.org/officeDocument/2006/relationships/hyperlink" Target="https://m.edsoo.ru/8bc368ae" TargetMode="External"/><Relationship Id="rId54" Type="http://schemas.openxmlformats.org/officeDocument/2006/relationships/hyperlink" Target="https://m.edsoo.ru/7f41542e" TargetMode="External"/><Relationship Id="rId75" Type="http://schemas.openxmlformats.org/officeDocument/2006/relationships/hyperlink" Target="https://m.edsoo.ru/7f41727e" TargetMode="External"/><Relationship Id="rId96" Type="http://schemas.openxmlformats.org/officeDocument/2006/relationships/hyperlink" Target="https://m.edsoo.ru/8a195838" TargetMode="External"/><Relationship Id="rId140" Type="http://schemas.openxmlformats.org/officeDocument/2006/relationships/hyperlink" Target="https://m.edsoo.ru/8a199366" TargetMode="External"/><Relationship Id="rId161" Type="http://schemas.openxmlformats.org/officeDocument/2006/relationships/hyperlink" Target="https://m.edsoo.ru/8bc28146" TargetMode="External"/><Relationship Id="rId182" Type="http://schemas.openxmlformats.org/officeDocument/2006/relationships/hyperlink" Target="https://m.edsoo.ru/8bc2b3be" TargetMode="External"/><Relationship Id="rId217" Type="http://schemas.openxmlformats.org/officeDocument/2006/relationships/hyperlink" Target="https://m.edsoo.ru/8bc2eb5e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m.edsoo.ru/8bc3132c" TargetMode="External"/><Relationship Id="rId259" Type="http://schemas.openxmlformats.org/officeDocument/2006/relationships/hyperlink" Target="https://m.edsoo.ru/8bc3475c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8a197728" TargetMode="External"/><Relationship Id="rId270" Type="http://schemas.openxmlformats.org/officeDocument/2006/relationships/hyperlink" Target="https://m.edsoo.ru/8bc35990" TargetMode="External"/><Relationship Id="rId291" Type="http://schemas.openxmlformats.org/officeDocument/2006/relationships/hyperlink" Target="https://m.edsoo.ru/8bc37f24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8a198aba" TargetMode="External"/><Relationship Id="rId151" Type="http://schemas.openxmlformats.org/officeDocument/2006/relationships/hyperlink" Target="https://m.edsoo.ru/8bc2662a" TargetMode="External"/><Relationship Id="rId172" Type="http://schemas.openxmlformats.org/officeDocument/2006/relationships/hyperlink" Target="https://m.edsoo.ru/8bc2a108" TargetMode="External"/><Relationship Id="rId193" Type="http://schemas.openxmlformats.org/officeDocument/2006/relationships/hyperlink" Target="https://m.edsoo.ru/8bc2c976" TargetMode="External"/><Relationship Id="rId207" Type="http://schemas.openxmlformats.org/officeDocument/2006/relationships/hyperlink" Target="https://m.edsoo.ru/8bc2de7a" TargetMode="External"/><Relationship Id="rId228" Type="http://schemas.openxmlformats.org/officeDocument/2006/relationships/hyperlink" Target="https://m.edsoo.ru/8bc2fda6" TargetMode="External"/><Relationship Id="rId249" Type="http://schemas.openxmlformats.org/officeDocument/2006/relationships/hyperlink" Target="https://m.edsoo.ru/8bc33140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8a196a9e" TargetMode="External"/><Relationship Id="rId260" Type="http://schemas.openxmlformats.org/officeDocument/2006/relationships/hyperlink" Target="https://m.edsoo.ru/8bc34860" TargetMode="External"/><Relationship Id="rId281" Type="http://schemas.openxmlformats.org/officeDocument/2006/relationships/hyperlink" Target="http://stih.su/blok-a-a-priznak-istinnogo-chuda/" TargetMode="External"/><Relationship Id="rId34" Type="http://schemas.openxmlformats.org/officeDocument/2006/relationships/hyperlink" Target="https://m.edsoo.ru/7f413e80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8a195946" TargetMode="External"/><Relationship Id="rId120" Type="http://schemas.openxmlformats.org/officeDocument/2006/relationships/hyperlink" Target="https://m.edsoo.ru/8a197840" TargetMode="External"/><Relationship Id="rId141" Type="http://schemas.openxmlformats.org/officeDocument/2006/relationships/hyperlink" Target="https://m.edsoo.ru/8a19947e" TargetMode="External"/><Relationship Id="rId7" Type="http://schemas.openxmlformats.org/officeDocument/2006/relationships/hyperlink" Target="http://stih.su/blok-a-a-priznak-istinnogo-chuda/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727e" TargetMode="External"/><Relationship Id="rId162" Type="http://schemas.openxmlformats.org/officeDocument/2006/relationships/hyperlink" Target="https://m.edsoo.ru/8bc27926" TargetMode="External"/><Relationship Id="rId183" Type="http://schemas.openxmlformats.org/officeDocument/2006/relationships/hyperlink" Target="https://m.edsoo.ru/8bc2b4e0" TargetMode="External"/><Relationship Id="rId213" Type="http://schemas.openxmlformats.org/officeDocument/2006/relationships/hyperlink" Target="https://m.edsoo.ru/8bc2e4ba" TargetMode="External"/><Relationship Id="rId218" Type="http://schemas.openxmlformats.org/officeDocument/2006/relationships/hyperlink" Target="https://m.edsoo.ru/8bc2ec8a" TargetMode="External"/><Relationship Id="rId234" Type="http://schemas.openxmlformats.org/officeDocument/2006/relationships/hyperlink" Target="https://m.edsoo.ru/8bc30620" TargetMode="External"/><Relationship Id="rId239" Type="http://schemas.openxmlformats.org/officeDocument/2006/relationships/hyperlink" Target="https://m.edsoo.ru/8bc315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0" Type="http://schemas.openxmlformats.org/officeDocument/2006/relationships/hyperlink" Target="https://m.edsoo.ru/8bc32e66" TargetMode="External"/><Relationship Id="rId255" Type="http://schemas.openxmlformats.org/officeDocument/2006/relationships/hyperlink" Target="https://m.edsoo.ru/8bc33fa0" TargetMode="External"/><Relationship Id="rId271" Type="http://schemas.openxmlformats.org/officeDocument/2006/relationships/hyperlink" Target="https://m.edsoo.ru/8bc35c06" TargetMode="External"/><Relationship Id="rId276" Type="http://schemas.openxmlformats.org/officeDocument/2006/relationships/hyperlink" Target="https://m.edsoo.ru/8bc36656" TargetMode="External"/><Relationship Id="rId292" Type="http://schemas.openxmlformats.org/officeDocument/2006/relationships/hyperlink" Target="https://m.edsoo.ru/8bc383d4" TargetMode="External"/><Relationship Id="rId297" Type="http://schemas.openxmlformats.org/officeDocument/2006/relationships/hyperlink" Target="https://m.edsoo.ru/8bc3819a" TargetMode="External"/><Relationship Id="rId24" Type="http://schemas.openxmlformats.org/officeDocument/2006/relationships/hyperlink" Target="https://m.edsoo.ru/7f413e80" TargetMode="External"/><Relationship Id="rId40" Type="http://schemas.openxmlformats.org/officeDocument/2006/relationships/hyperlink" Target="https://m.edsoo.ru/7f41542e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8a196bfc" TargetMode="External"/><Relationship Id="rId115" Type="http://schemas.openxmlformats.org/officeDocument/2006/relationships/hyperlink" Target="https://m.edsoo.ru/8a19720a" TargetMode="External"/><Relationship Id="rId131" Type="http://schemas.openxmlformats.org/officeDocument/2006/relationships/hyperlink" Target="https://m.edsoo.ru/8a198c36" TargetMode="External"/><Relationship Id="rId136" Type="http://schemas.openxmlformats.org/officeDocument/2006/relationships/hyperlink" Target="https://m.edsoo.ru/8a199028" TargetMode="External"/><Relationship Id="rId157" Type="http://schemas.openxmlformats.org/officeDocument/2006/relationships/hyperlink" Target="https://m.edsoo.ru/8bc27b60" TargetMode="External"/><Relationship Id="rId178" Type="http://schemas.openxmlformats.org/officeDocument/2006/relationships/hyperlink" Target="https://m.edsoo.ru/8bc2ad6a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52" Type="http://schemas.openxmlformats.org/officeDocument/2006/relationships/hyperlink" Target="https://m.edsoo.ru/8bc26ba2" TargetMode="External"/><Relationship Id="rId173" Type="http://schemas.openxmlformats.org/officeDocument/2006/relationships/hyperlink" Target="https://m.edsoo.ru/8bc26d78" TargetMode="External"/><Relationship Id="rId194" Type="http://schemas.openxmlformats.org/officeDocument/2006/relationships/hyperlink" Target="https://m.edsoo.ru/8bc2cba6" TargetMode="External"/><Relationship Id="rId199" Type="http://schemas.openxmlformats.org/officeDocument/2006/relationships/hyperlink" Target="https://m.edsoo.ru/8bc2d2e0" TargetMode="External"/><Relationship Id="rId203" Type="http://schemas.openxmlformats.org/officeDocument/2006/relationships/hyperlink" Target="https://m.edsoo.ru/8bc2d7e0" TargetMode="External"/><Relationship Id="rId208" Type="http://schemas.openxmlformats.org/officeDocument/2006/relationships/hyperlink" Target="https://m.edsoo.ru/8bc2dfa6" TargetMode="External"/><Relationship Id="rId229" Type="http://schemas.openxmlformats.org/officeDocument/2006/relationships/hyperlink" Target="https://m.edsoo.ru/8bc2fec8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f932" TargetMode="External"/><Relationship Id="rId240" Type="http://schemas.openxmlformats.org/officeDocument/2006/relationships/hyperlink" Target="https://m.edsoo.ru/8bc32b1e" TargetMode="External"/><Relationship Id="rId245" Type="http://schemas.openxmlformats.org/officeDocument/2006/relationships/hyperlink" Target="https://m.edsoo.ru/8bc323b2" TargetMode="External"/><Relationship Id="rId261" Type="http://schemas.openxmlformats.org/officeDocument/2006/relationships/hyperlink" Target="https://m.edsoo.ru/8bc34d60" TargetMode="External"/><Relationship Id="rId266" Type="http://schemas.openxmlformats.org/officeDocument/2006/relationships/hyperlink" Target="https://m.edsoo.ru/8bc35544" TargetMode="External"/><Relationship Id="rId287" Type="http://schemas.openxmlformats.org/officeDocument/2006/relationships/hyperlink" Target="https://m.edsoo.ru/8bc375a6" TargetMode="External"/><Relationship Id="rId14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8a195d1a" TargetMode="External"/><Relationship Id="rId105" Type="http://schemas.openxmlformats.org/officeDocument/2006/relationships/hyperlink" Target="https://m.edsoo.ru/8a196418" TargetMode="External"/><Relationship Id="rId126" Type="http://schemas.openxmlformats.org/officeDocument/2006/relationships/hyperlink" Target="https://m.edsoo.ru/8a198268" TargetMode="External"/><Relationship Id="rId147" Type="http://schemas.openxmlformats.org/officeDocument/2006/relationships/hyperlink" Target="https://m.edsoo.ru/8a199d48" TargetMode="External"/><Relationship Id="rId168" Type="http://schemas.openxmlformats.org/officeDocument/2006/relationships/hyperlink" Target="https://m.edsoo.ru/8bc28d3a" TargetMode="External"/><Relationship Id="rId282" Type="http://schemas.openxmlformats.org/officeDocument/2006/relationships/hyperlink" Target="https://m.edsoo.ru/8bc3626e" TargetMode="Externa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727e" TargetMode="External"/><Relationship Id="rId98" Type="http://schemas.openxmlformats.org/officeDocument/2006/relationships/hyperlink" Target="https://m.edsoo.ru/8a195a5e" TargetMode="External"/><Relationship Id="rId121" Type="http://schemas.openxmlformats.org/officeDocument/2006/relationships/hyperlink" Target="https://m.edsoo.ru/8a197bb0" TargetMode="External"/><Relationship Id="rId142" Type="http://schemas.openxmlformats.org/officeDocument/2006/relationships/hyperlink" Target="https://m.edsoo.ru/8a1995aa" TargetMode="External"/><Relationship Id="rId163" Type="http://schemas.openxmlformats.org/officeDocument/2006/relationships/hyperlink" Target="https://m.edsoo.ru/8bc27a48" TargetMode="External"/><Relationship Id="rId184" Type="http://schemas.openxmlformats.org/officeDocument/2006/relationships/hyperlink" Target="https://m.edsoo.ru/8bc2b706" TargetMode="External"/><Relationship Id="rId189" Type="http://schemas.openxmlformats.org/officeDocument/2006/relationships/hyperlink" Target="https://m.edsoo.ru/8bc2c4e4" TargetMode="External"/><Relationship Id="rId219" Type="http://schemas.openxmlformats.org/officeDocument/2006/relationships/hyperlink" Target="https://m.edsoo.ru/8bc2ed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e6e0" TargetMode="External"/><Relationship Id="rId230" Type="http://schemas.openxmlformats.org/officeDocument/2006/relationships/hyperlink" Target="https://m.edsoo.ru/8bc3004e" TargetMode="External"/><Relationship Id="rId235" Type="http://schemas.openxmlformats.org/officeDocument/2006/relationships/hyperlink" Target="https://m.edsoo.ru/8bc30cf6" TargetMode="External"/><Relationship Id="rId251" Type="http://schemas.openxmlformats.org/officeDocument/2006/relationships/hyperlink" Target="https://m.edsoo.ru/8bc3358c" TargetMode="External"/><Relationship Id="rId256" Type="http://schemas.openxmlformats.org/officeDocument/2006/relationships/hyperlink" Target="https://m.edsoo.ru/8bc34310" TargetMode="External"/><Relationship Id="rId277" Type="http://schemas.openxmlformats.org/officeDocument/2006/relationships/hyperlink" Target="https://m.edsoo.ru/8bc36f52" TargetMode="External"/><Relationship Id="rId298" Type="http://schemas.openxmlformats.org/officeDocument/2006/relationships/hyperlink" Target="https://m.edsoo.ru/8bc382bc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116" Type="http://schemas.openxmlformats.org/officeDocument/2006/relationships/hyperlink" Target="https://m.edsoo.ru/8a197354" TargetMode="External"/><Relationship Id="rId137" Type="http://schemas.openxmlformats.org/officeDocument/2006/relationships/hyperlink" Target="https://m.edsoo.ru/8a198ea2" TargetMode="External"/><Relationship Id="rId158" Type="http://schemas.openxmlformats.org/officeDocument/2006/relationships/hyperlink" Target="https://m.edsoo.ru/8bc27c82" TargetMode="External"/><Relationship Id="rId272" Type="http://schemas.openxmlformats.org/officeDocument/2006/relationships/hyperlink" Target="https://m.edsoo.ru/8bc35e2c" TargetMode="External"/><Relationship Id="rId293" Type="http://schemas.openxmlformats.org/officeDocument/2006/relationships/hyperlink" Target="https://m.edsoo.ru/8bc3851e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8a196daa" TargetMode="External"/><Relationship Id="rId132" Type="http://schemas.openxmlformats.org/officeDocument/2006/relationships/hyperlink" Target="https://m.edsoo.ru/8a198380" TargetMode="External"/><Relationship Id="rId153" Type="http://schemas.openxmlformats.org/officeDocument/2006/relationships/hyperlink" Target="https://m.edsoo.ru/8bc26918" TargetMode="External"/><Relationship Id="rId174" Type="http://schemas.openxmlformats.org/officeDocument/2006/relationships/hyperlink" Target="https://m.edsoo.ru/8bc26e9a" TargetMode="External"/><Relationship Id="rId179" Type="http://schemas.openxmlformats.org/officeDocument/2006/relationships/hyperlink" Target="https://m.edsoo.ru/8bc2aee6" TargetMode="External"/><Relationship Id="rId195" Type="http://schemas.openxmlformats.org/officeDocument/2006/relationships/hyperlink" Target="https://m.edsoo.ru/8bc2ce58" TargetMode="External"/><Relationship Id="rId209" Type="http://schemas.openxmlformats.org/officeDocument/2006/relationships/hyperlink" Target="https://m.edsoo.ru/8bc2e0c8" TargetMode="External"/><Relationship Id="rId190" Type="http://schemas.openxmlformats.org/officeDocument/2006/relationships/hyperlink" Target="https://m.edsoo.ru/8bc2c61a" TargetMode="External"/><Relationship Id="rId204" Type="http://schemas.openxmlformats.org/officeDocument/2006/relationships/hyperlink" Target="https://m.edsoo.ru/8bc2d920" TargetMode="External"/><Relationship Id="rId220" Type="http://schemas.openxmlformats.org/officeDocument/2006/relationships/hyperlink" Target="https://m.edsoo.ru/8bc2f036" TargetMode="External"/><Relationship Id="rId225" Type="http://schemas.openxmlformats.org/officeDocument/2006/relationships/hyperlink" Target="https://m.edsoo.ru/8bc2fa54" TargetMode="External"/><Relationship Id="rId241" Type="http://schemas.openxmlformats.org/officeDocument/2006/relationships/hyperlink" Target="https://m.edsoo.ru/8bc32c7c" TargetMode="External"/><Relationship Id="rId246" Type="http://schemas.openxmlformats.org/officeDocument/2006/relationships/hyperlink" Target="https://m.edsoo.ru/8bc32574" TargetMode="External"/><Relationship Id="rId267" Type="http://schemas.openxmlformats.org/officeDocument/2006/relationships/hyperlink" Target="https://m.edsoo.ru/8bc3565c" TargetMode="External"/><Relationship Id="rId288" Type="http://schemas.openxmlformats.org/officeDocument/2006/relationships/hyperlink" Target="https://m.edsoo.ru/8bc3798e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106" Type="http://schemas.openxmlformats.org/officeDocument/2006/relationships/hyperlink" Target="https://m.edsoo.ru/8a19658a" TargetMode="External"/><Relationship Id="rId127" Type="http://schemas.openxmlformats.org/officeDocument/2006/relationships/hyperlink" Target="https://m.edsoo.ru/8a198754" TargetMode="External"/><Relationship Id="rId262" Type="http://schemas.openxmlformats.org/officeDocument/2006/relationships/hyperlink" Target="https://m.edsoo.ru/8bc34e6e" TargetMode="External"/><Relationship Id="rId283" Type="http://schemas.openxmlformats.org/officeDocument/2006/relationships/hyperlink" Target="https://m.edsoo.ru/8bc369e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78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8a195c02" TargetMode="External"/><Relationship Id="rId101" Type="http://schemas.openxmlformats.org/officeDocument/2006/relationships/hyperlink" Target="https://m.edsoo.ru/8a195e28" TargetMode="External"/><Relationship Id="rId122" Type="http://schemas.openxmlformats.org/officeDocument/2006/relationships/hyperlink" Target="https://m.edsoo.ru/8a197d4a" TargetMode="External"/><Relationship Id="rId143" Type="http://schemas.openxmlformats.org/officeDocument/2006/relationships/hyperlink" Target="https://m.edsoo.ru/8a199820" TargetMode="External"/><Relationship Id="rId148" Type="http://schemas.openxmlformats.org/officeDocument/2006/relationships/hyperlink" Target="https://m.edsoo.ru/8a199e60" TargetMode="External"/><Relationship Id="rId164" Type="http://schemas.openxmlformats.org/officeDocument/2006/relationships/hyperlink" Target="https://m.edsoo.ru/8bc288a8" TargetMode="External"/><Relationship Id="rId169" Type="http://schemas.openxmlformats.org/officeDocument/2006/relationships/hyperlink" Target="https://m.edsoo.ru/8bc28f4c" TargetMode="External"/><Relationship Id="rId185" Type="http://schemas.openxmlformats.org/officeDocument/2006/relationships/hyperlink" Target="https://m.edsoo.ru/8bc2b8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e80" TargetMode="External"/><Relationship Id="rId180" Type="http://schemas.openxmlformats.org/officeDocument/2006/relationships/hyperlink" Target="https://m.edsoo.ru/8bc2b06c" TargetMode="External"/><Relationship Id="rId210" Type="http://schemas.openxmlformats.org/officeDocument/2006/relationships/hyperlink" Target="https://m.edsoo.ru/8bc2e28a" TargetMode="External"/><Relationship Id="rId215" Type="http://schemas.openxmlformats.org/officeDocument/2006/relationships/hyperlink" Target="https://m.edsoo.ru/8bc2e7f8" TargetMode="External"/><Relationship Id="rId236" Type="http://schemas.openxmlformats.org/officeDocument/2006/relationships/hyperlink" Target="https://m.edsoo.ru/8bc30f1c" TargetMode="External"/><Relationship Id="rId257" Type="http://schemas.openxmlformats.org/officeDocument/2006/relationships/hyperlink" Target="https://m.edsoo.ru/8bc34428" TargetMode="External"/><Relationship Id="rId278" Type="http://schemas.openxmlformats.org/officeDocument/2006/relationships/hyperlink" Target="https://m.edsoo.ru/8bc3706a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30170" TargetMode="External"/><Relationship Id="rId252" Type="http://schemas.openxmlformats.org/officeDocument/2006/relationships/hyperlink" Target="https://m.edsoo.ru/8bc338b6" TargetMode="External"/><Relationship Id="rId273" Type="http://schemas.openxmlformats.org/officeDocument/2006/relationships/hyperlink" Target="https://m.edsoo.ru/8bc35a94" TargetMode="External"/><Relationship Id="rId294" Type="http://schemas.openxmlformats.org/officeDocument/2006/relationships/hyperlink" Target="https://m.edsoo.ru/8bc38672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8a196ed6" TargetMode="External"/><Relationship Id="rId133" Type="http://schemas.openxmlformats.org/officeDocument/2006/relationships/hyperlink" Target="https://m.edsoo.ru/8a198498" TargetMode="External"/><Relationship Id="rId154" Type="http://schemas.openxmlformats.org/officeDocument/2006/relationships/hyperlink" Target="https://m.edsoo.ru/8bc26a6c" TargetMode="External"/><Relationship Id="rId175" Type="http://schemas.openxmlformats.org/officeDocument/2006/relationships/hyperlink" Target="https://m.edsoo.ru/8bc2a7e8" TargetMode="External"/><Relationship Id="rId196" Type="http://schemas.openxmlformats.org/officeDocument/2006/relationships/hyperlink" Target="https://m.edsoo.ru/8bc2cf70" TargetMode="External"/><Relationship Id="rId200" Type="http://schemas.openxmlformats.org/officeDocument/2006/relationships/hyperlink" Target="https://m.edsoo.ru/8bc2d420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f54a" TargetMode="External"/><Relationship Id="rId242" Type="http://schemas.openxmlformats.org/officeDocument/2006/relationships/hyperlink" Target="https://m.edsoo.ru/8bc316d8" TargetMode="External"/><Relationship Id="rId263" Type="http://schemas.openxmlformats.org/officeDocument/2006/relationships/hyperlink" Target="https://m.edsoo.ru/8bc350a8" TargetMode="External"/><Relationship Id="rId284" Type="http://schemas.openxmlformats.org/officeDocument/2006/relationships/hyperlink" Target="https://m.edsoo.ru/8bc36b60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://stih.su/blok-a-a-priznak-istinnogo-chuda/" TargetMode="External"/><Relationship Id="rId102" Type="http://schemas.openxmlformats.org/officeDocument/2006/relationships/hyperlink" Target="https://m.edsoo.ru/8a196062" TargetMode="External"/><Relationship Id="rId123" Type="http://schemas.openxmlformats.org/officeDocument/2006/relationships/hyperlink" Target="https://m.edsoo.ru/8a197e58" TargetMode="External"/><Relationship Id="rId144" Type="http://schemas.openxmlformats.org/officeDocument/2006/relationships/hyperlink" Target="https://m.edsoo.ru/8a1999e2" TargetMode="External"/><Relationship Id="rId90" Type="http://schemas.openxmlformats.org/officeDocument/2006/relationships/hyperlink" Target="https://m.edsoo.ru/7f41727e" TargetMode="External"/><Relationship Id="rId165" Type="http://schemas.openxmlformats.org/officeDocument/2006/relationships/hyperlink" Target="https://m.edsoo.ru/8bc28b32" TargetMode="External"/><Relationship Id="rId186" Type="http://schemas.openxmlformats.org/officeDocument/2006/relationships/hyperlink" Target="https://m.edsoo.ru/8bc2bb52" TargetMode="External"/><Relationship Id="rId211" Type="http://schemas.openxmlformats.org/officeDocument/2006/relationships/hyperlink" Target="https://m.edsoo.ru/8bc2e3ac" TargetMode="External"/><Relationship Id="rId232" Type="http://schemas.openxmlformats.org/officeDocument/2006/relationships/hyperlink" Target="https://m.edsoo.ru/8bc30288" TargetMode="External"/><Relationship Id="rId253" Type="http://schemas.openxmlformats.org/officeDocument/2006/relationships/hyperlink" Target="https://m.edsoo.ru/8bc340ae" TargetMode="External"/><Relationship Id="rId274" Type="http://schemas.openxmlformats.org/officeDocument/2006/relationships/hyperlink" Target="https://m.edsoo.ru/8bc35f3a" TargetMode="External"/><Relationship Id="rId295" Type="http://schemas.openxmlformats.org/officeDocument/2006/relationships/hyperlink" Target="https://m.edsoo.ru/8bc38a64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8a196fee" TargetMode="External"/><Relationship Id="rId134" Type="http://schemas.openxmlformats.org/officeDocument/2006/relationships/hyperlink" Target="https://m.edsoo.ru/8a1985c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bc28452" TargetMode="External"/><Relationship Id="rId176" Type="http://schemas.openxmlformats.org/officeDocument/2006/relationships/hyperlink" Target="https://m.edsoo.ru/8bc2aa04" TargetMode="External"/><Relationship Id="rId197" Type="http://schemas.openxmlformats.org/officeDocument/2006/relationships/hyperlink" Target="https://m.edsoo.ru/8bc2d092" TargetMode="External"/><Relationship Id="rId201" Type="http://schemas.openxmlformats.org/officeDocument/2006/relationships/hyperlink" Target="https://m.edsoo.ru/8bc2d538" TargetMode="External"/><Relationship Id="rId222" Type="http://schemas.openxmlformats.org/officeDocument/2006/relationships/hyperlink" Target="https://m.edsoo.ru/8bc2f6ee" TargetMode="External"/><Relationship Id="rId243" Type="http://schemas.openxmlformats.org/officeDocument/2006/relationships/hyperlink" Target="https://m.edsoo.ru/8bc317f0" TargetMode="External"/><Relationship Id="rId264" Type="http://schemas.openxmlformats.org/officeDocument/2006/relationships/hyperlink" Target="https://m.edsoo.ru/8bc352ba" TargetMode="External"/><Relationship Id="rId285" Type="http://schemas.openxmlformats.org/officeDocument/2006/relationships/hyperlink" Target="https://m.edsoo.ru/8bc37bdc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8a196170" TargetMode="External"/><Relationship Id="rId124" Type="http://schemas.openxmlformats.org/officeDocument/2006/relationships/hyperlink" Target="https://m.edsoo.ru/8a197fa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9b04" TargetMode="External"/><Relationship Id="rId166" Type="http://schemas.openxmlformats.org/officeDocument/2006/relationships/hyperlink" Target="https://m.edsoo.ru/8bc28c36" TargetMode="External"/><Relationship Id="rId187" Type="http://schemas.openxmlformats.org/officeDocument/2006/relationships/hyperlink" Target="https://m.edsoo.ru/8bc2c12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e5d2" TargetMode="External"/><Relationship Id="rId233" Type="http://schemas.openxmlformats.org/officeDocument/2006/relationships/hyperlink" Target="https://m.edsoo.ru/8bc303aa" TargetMode="External"/><Relationship Id="rId254" Type="http://schemas.openxmlformats.org/officeDocument/2006/relationships/hyperlink" Target="https://m.edsoo.ru/8bc3420c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8a1970fc" TargetMode="External"/><Relationship Id="rId275" Type="http://schemas.openxmlformats.org/officeDocument/2006/relationships/hyperlink" Target="https://m.edsoo.ru/8bc36520" TargetMode="External"/><Relationship Id="rId296" Type="http://schemas.openxmlformats.org/officeDocument/2006/relationships/hyperlink" Target="https://m.edsoo.ru/8bc3808c" TargetMode="External"/><Relationship Id="rId300" Type="http://schemas.openxmlformats.org/officeDocument/2006/relationships/theme" Target="theme/theme1.xm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8d80" TargetMode="External"/><Relationship Id="rId156" Type="http://schemas.openxmlformats.org/officeDocument/2006/relationships/hyperlink" Target="https://m.edsoo.ru/8bc28574" TargetMode="External"/><Relationship Id="rId177" Type="http://schemas.openxmlformats.org/officeDocument/2006/relationships/hyperlink" Target="https://m.edsoo.ru/8bc2abbc" TargetMode="External"/><Relationship Id="rId198" Type="http://schemas.openxmlformats.org/officeDocument/2006/relationships/hyperlink" Target="https://m.edsoo.ru/8bc2d1be" TargetMode="External"/><Relationship Id="rId202" Type="http://schemas.openxmlformats.org/officeDocument/2006/relationships/hyperlink" Target="https://m.edsoo.ru/8bc2d6dc" TargetMode="External"/><Relationship Id="rId223" Type="http://schemas.openxmlformats.org/officeDocument/2006/relationships/hyperlink" Target="https://m.edsoo.ru/8bc2f824" TargetMode="External"/><Relationship Id="rId244" Type="http://schemas.openxmlformats.org/officeDocument/2006/relationships/hyperlink" Target="https://m.edsoo.ru/8bc31d9a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3542c" TargetMode="External"/><Relationship Id="rId286" Type="http://schemas.openxmlformats.org/officeDocument/2006/relationships/hyperlink" Target="https://m.edsoo.ru/8bc373f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8a19629c" TargetMode="External"/><Relationship Id="rId125" Type="http://schemas.openxmlformats.org/officeDocument/2006/relationships/hyperlink" Target="https://m.edsoo.ru/8a198128" TargetMode="External"/><Relationship Id="rId146" Type="http://schemas.openxmlformats.org/officeDocument/2006/relationships/hyperlink" Target="https://m.edsoo.ru/8a199c30" TargetMode="External"/><Relationship Id="rId167" Type="http://schemas.openxmlformats.org/officeDocument/2006/relationships/hyperlink" Target="https://m.edsoo.ru/8bc28e52" TargetMode="External"/><Relationship Id="rId188" Type="http://schemas.openxmlformats.org/officeDocument/2006/relationships/hyperlink" Target="https://m.edsoo.ru/8bc2c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57</Pages>
  <Words>16535</Words>
  <Characters>94251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2023-07-31T13:28:00Z</dcterms:created>
  <dcterms:modified xsi:type="dcterms:W3CDTF">2023-10-03T15:47:00Z</dcterms:modified>
</cp:coreProperties>
</file>