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581F3" w14:textId="77777777" w:rsidR="00C525DA" w:rsidRDefault="00C525DA" w:rsidP="00C525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170C0CCE" w14:textId="77777777" w:rsidR="00362CB5" w:rsidRPr="00F71CA6" w:rsidRDefault="00362CB5" w:rsidP="00362CB5">
      <w:pPr>
        <w:spacing w:after="160" w:line="256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14:paraId="445402FE" w14:textId="77777777" w:rsidR="00362CB5" w:rsidRPr="00F71CA6" w:rsidRDefault="00362CB5" w:rsidP="00362CB5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ДЕПАРТАМЕНТ ОБРАЗОВАНИЯ И НАУКИ ТЮМЕНСКОЙ ОБЛАСТИ</w:t>
      </w:r>
    </w:p>
    <w:p w14:paraId="6603A10A" w14:textId="77777777" w:rsidR="00362CB5" w:rsidRPr="00F71CA6" w:rsidRDefault="00362CB5" w:rsidP="00362CB5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1CA6">
        <w:rPr>
          <w:rFonts w:ascii="Times New Roman" w:eastAsia="Times New Roman" w:hAnsi="Times New Roman"/>
          <w:color w:val="000000"/>
          <w:sz w:val="28"/>
          <w:szCs w:val="28"/>
        </w:rPr>
        <w:t xml:space="preserve">Управление образования администрации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</w:rPr>
        <w:t>Вагайского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района</w:t>
      </w:r>
    </w:p>
    <w:p w14:paraId="399E99A7" w14:textId="383710C1" w:rsidR="00057983" w:rsidRDefault="00362CB5" w:rsidP="00362CB5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Супринская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средняя общеобразовательная школа, филиал муниципального автономного общеобразовательного учреждения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Бегишевская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Вагайского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Тюменской области</w:t>
      </w:r>
    </w:p>
    <w:p w14:paraId="338A8731" w14:textId="64713CCA" w:rsidR="005F7E48" w:rsidRDefault="005F7E48" w:rsidP="00362CB5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735F0FD" w14:textId="77777777" w:rsidR="005F7E48" w:rsidRPr="00362CB5" w:rsidRDefault="005F7E48" w:rsidP="00362CB5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2DA65F7" w14:textId="1B6B116C" w:rsidR="00057983" w:rsidRDefault="00FC729A" w:rsidP="00C525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41A6F73D" wp14:editId="660DBDCB">
            <wp:extent cx="7143750" cy="1859280"/>
            <wp:effectExtent l="0" t="0" r="0" b="7620"/>
            <wp:docPr id="2" name="Рисунок 2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age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7524" r="14876" b="4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882B35" w14:textId="77777777" w:rsidR="005F7E48" w:rsidRDefault="005F7E48" w:rsidP="00C525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5674754" w14:textId="7D3DBC71" w:rsidR="00C525DA" w:rsidRPr="005F7E48" w:rsidRDefault="00C525DA" w:rsidP="00C525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E48">
        <w:rPr>
          <w:rFonts w:ascii="Times New Roman" w:hAnsi="Times New Roman"/>
          <w:b/>
          <w:sz w:val="28"/>
          <w:szCs w:val="28"/>
        </w:rPr>
        <w:t xml:space="preserve"> Адаптированная основная </w:t>
      </w:r>
      <w:r w:rsidR="00A14D20" w:rsidRPr="005F7E48">
        <w:rPr>
          <w:rFonts w:ascii="Times New Roman" w:hAnsi="Times New Roman"/>
          <w:b/>
          <w:sz w:val="28"/>
          <w:szCs w:val="28"/>
        </w:rPr>
        <w:t>общеобразовательная рабочая</w:t>
      </w:r>
      <w:r w:rsidRPr="005F7E48">
        <w:rPr>
          <w:rFonts w:ascii="Times New Roman" w:hAnsi="Times New Roman"/>
          <w:b/>
          <w:sz w:val="28"/>
          <w:szCs w:val="28"/>
        </w:rPr>
        <w:t xml:space="preserve"> программа</w:t>
      </w:r>
    </w:p>
    <w:p w14:paraId="76284BB0" w14:textId="77777777" w:rsidR="00C525DA" w:rsidRPr="005F7E48" w:rsidRDefault="00C525DA" w:rsidP="00C525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E48">
        <w:rPr>
          <w:rFonts w:ascii="Times New Roman" w:hAnsi="Times New Roman"/>
          <w:b/>
          <w:sz w:val="28"/>
          <w:szCs w:val="28"/>
        </w:rPr>
        <w:t>для детей с умственной отсталостью (интеллектуальными нарушениями) (СИПР)</w:t>
      </w:r>
    </w:p>
    <w:p w14:paraId="02EC878B" w14:textId="77777777" w:rsidR="00C525DA" w:rsidRPr="005F7E48" w:rsidRDefault="00C525DA" w:rsidP="00C525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E48">
        <w:rPr>
          <w:rFonts w:ascii="Times New Roman" w:hAnsi="Times New Roman"/>
          <w:b/>
          <w:sz w:val="28"/>
          <w:szCs w:val="28"/>
        </w:rPr>
        <w:t>с учетом психофизических особенностей ребенка</w:t>
      </w:r>
    </w:p>
    <w:p w14:paraId="4718827D" w14:textId="77777777" w:rsidR="00C525DA" w:rsidRPr="005F7E48" w:rsidRDefault="00C525DA" w:rsidP="00C525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E48">
        <w:rPr>
          <w:rFonts w:ascii="Times New Roman" w:hAnsi="Times New Roman"/>
          <w:b/>
          <w:sz w:val="28"/>
          <w:szCs w:val="28"/>
        </w:rPr>
        <w:t>в условиях общеобразовательных классов</w:t>
      </w:r>
    </w:p>
    <w:p w14:paraId="1252C896" w14:textId="77777777" w:rsidR="00C525DA" w:rsidRPr="005F7E48" w:rsidRDefault="00C525DA" w:rsidP="00C525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E48">
        <w:rPr>
          <w:rFonts w:ascii="Times New Roman" w:hAnsi="Times New Roman"/>
          <w:b/>
          <w:sz w:val="28"/>
          <w:szCs w:val="28"/>
        </w:rPr>
        <w:t>по учебному предмету</w:t>
      </w:r>
    </w:p>
    <w:p w14:paraId="0CE5DE70" w14:textId="77777777" w:rsidR="00C525DA" w:rsidRPr="005F7E48" w:rsidRDefault="00C525DA" w:rsidP="00C525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E48">
        <w:rPr>
          <w:rFonts w:ascii="Times New Roman" w:hAnsi="Times New Roman"/>
          <w:b/>
          <w:sz w:val="28"/>
          <w:szCs w:val="28"/>
        </w:rPr>
        <w:t>«Профильный труд»</w:t>
      </w:r>
    </w:p>
    <w:p w14:paraId="69932E26" w14:textId="08CA80B2" w:rsidR="00C525DA" w:rsidRPr="005F7E48" w:rsidRDefault="00057983" w:rsidP="00C525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E48">
        <w:rPr>
          <w:rFonts w:ascii="Times New Roman" w:hAnsi="Times New Roman"/>
          <w:b/>
          <w:sz w:val="28"/>
          <w:szCs w:val="28"/>
        </w:rPr>
        <w:t>8</w:t>
      </w:r>
      <w:r w:rsidR="00C525DA" w:rsidRPr="005F7E48">
        <w:rPr>
          <w:rFonts w:ascii="Times New Roman" w:hAnsi="Times New Roman"/>
          <w:b/>
          <w:sz w:val="28"/>
          <w:szCs w:val="28"/>
        </w:rPr>
        <w:t xml:space="preserve"> класс                                                                    </w:t>
      </w:r>
    </w:p>
    <w:p w14:paraId="57EEA7BF" w14:textId="77777777" w:rsidR="00057983" w:rsidRDefault="00057983" w:rsidP="000579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14:paraId="72F8B406" w14:textId="6E83F8DA" w:rsidR="00C525DA" w:rsidRPr="00057983" w:rsidRDefault="00C525DA" w:rsidP="000579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Составитель: учитель </w:t>
      </w:r>
      <w:r w:rsidR="00057983">
        <w:rPr>
          <w:rFonts w:ascii="Times New Roman" w:hAnsi="Times New Roman"/>
          <w:bCs/>
          <w:sz w:val="28"/>
          <w:szCs w:val="28"/>
        </w:rPr>
        <w:t>Симонова А.А.</w:t>
      </w:r>
    </w:p>
    <w:p w14:paraId="60A4B459" w14:textId="77777777" w:rsidR="00057983" w:rsidRDefault="00C525DA" w:rsidP="00057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Супр</w:t>
      </w:r>
      <w:r w:rsidR="00057983">
        <w:rPr>
          <w:rFonts w:ascii="Times New Roman" w:hAnsi="Times New Roman"/>
          <w:b/>
          <w:sz w:val="28"/>
          <w:szCs w:val="28"/>
        </w:rPr>
        <w:t>а</w:t>
      </w:r>
      <w:proofErr w:type="spellEnd"/>
    </w:p>
    <w:p w14:paraId="2BBD9736" w14:textId="338842F0" w:rsidR="00C525DA" w:rsidRDefault="00C525DA" w:rsidP="00057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057983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F1ED66" w14:textId="082D3335" w:rsidR="00057983" w:rsidRDefault="00057983" w:rsidP="00057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1220DD" w14:textId="5783A95B" w:rsidR="00057983" w:rsidRDefault="00057983" w:rsidP="00057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04F78D" w14:textId="77777777" w:rsidR="00057983" w:rsidRDefault="00057983" w:rsidP="00057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5EC44B" w14:textId="05CDD101" w:rsidR="00C525DA" w:rsidRPr="00C525DA" w:rsidRDefault="00C525DA" w:rsidP="00C525DA">
      <w:pPr>
        <w:spacing w:line="0" w:lineRule="atLeast"/>
        <w:jc w:val="center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Планируемые результаты изучения учебного</w:t>
      </w:r>
      <w:r>
        <w:rPr>
          <w:rFonts w:ascii="Times New Roman" w:hAnsi="Times New Roman"/>
          <w:sz w:val="24"/>
          <w:szCs w:val="24"/>
        </w:rPr>
        <w:t xml:space="preserve"> предмета “ Профильный труд” в </w:t>
      </w:r>
      <w:r w:rsidR="00057983">
        <w:rPr>
          <w:rFonts w:ascii="Times New Roman" w:hAnsi="Times New Roman"/>
          <w:sz w:val="24"/>
          <w:szCs w:val="24"/>
        </w:rPr>
        <w:t>8</w:t>
      </w:r>
      <w:r w:rsidRPr="00C525DA">
        <w:rPr>
          <w:rFonts w:ascii="Times New Roman" w:hAnsi="Times New Roman"/>
          <w:sz w:val="24"/>
          <w:szCs w:val="24"/>
        </w:rPr>
        <w:t xml:space="preserve"> классе</w:t>
      </w:r>
    </w:p>
    <w:p w14:paraId="2FB37BC9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C525DA">
        <w:rPr>
          <w:rFonts w:ascii="Times New Roman" w:hAnsi="Times New Roman"/>
          <w:b/>
          <w:bCs/>
          <w:sz w:val="24"/>
          <w:szCs w:val="24"/>
        </w:rPr>
        <w:t>Личностные результаты освоения учебного предмета:</w:t>
      </w:r>
    </w:p>
    <w:p w14:paraId="13A09A13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Умение принимать помощь учителя или одноклассников в процессе выполнения задания;</w:t>
      </w:r>
    </w:p>
    <w:p w14:paraId="13438C65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Проявление интереса к предмету;</w:t>
      </w:r>
    </w:p>
    <w:p w14:paraId="216DA8BA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Практическое понимание выполняемых действий</w:t>
      </w:r>
    </w:p>
    <w:p w14:paraId="06EEBD98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C525DA">
        <w:rPr>
          <w:rFonts w:ascii="Times New Roman" w:hAnsi="Times New Roman"/>
          <w:b/>
          <w:bCs/>
          <w:sz w:val="24"/>
          <w:szCs w:val="24"/>
        </w:rPr>
        <w:t>Возможные предметные результаты освоения учебного предмета</w:t>
      </w:r>
    </w:p>
    <w:p w14:paraId="0FEC116A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C525DA">
        <w:rPr>
          <w:rFonts w:ascii="Times New Roman" w:hAnsi="Times New Roman"/>
          <w:b/>
          <w:bCs/>
          <w:sz w:val="24"/>
          <w:szCs w:val="24"/>
        </w:rPr>
        <w:t>Минимальный уровень:</w:t>
      </w:r>
    </w:p>
    <w:p w14:paraId="6E64D4E4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Умение находить свое рабочее место</w:t>
      </w:r>
    </w:p>
    <w:p w14:paraId="2D481050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Соблюдение техники безопасности при работе с колющими и режущими инструментами (ножницы, игла), пачкающимися материалами (клей);</w:t>
      </w:r>
    </w:p>
    <w:p w14:paraId="40A68CAD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Выполнение изученных операций и приемов по изготовлению изделий (обрывание по контуру, резание ножницами, сборка изделия с помощью клея)</w:t>
      </w:r>
    </w:p>
    <w:p w14:paraId="506FAADA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C525DA">
        <w:rPr>
          <w:rFonts w:ascii="Times New Roman" w:hAnsi="Times New Roman"/>
          <w:b/>
          <w:bCs/>
          <w:sz w:val="24"/>
          <w:szCs w:val="24"/>
        </w:rPr>
        <w:t>Достаточный уровень:</w:t>
      </w:r>
    </w:p>
    <w:p w14:paraId="66FA5D83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Умение фиксировать взгляд на статичном и движущимся предмете и объекте;</w:t>
      </w:r>
    </w:p>
    <w:p w14:paraId="2DE24F25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Умение вдевать нитку в иголку, завязывать узелок на конце нитки, правильно</w:t>
      </w:r>
    </w:p>
    <w:p w14:paraId="5E030F23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держать ножницы, иглу;</w:t>
      </w:r>
    </w:p>
    <w:p w14:paraId="3668A39B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Умение определять лицевые и изнаночные стороны ткани;</w:t>
      </w:r>
    </w:p>
    <w:p w14:paraId="67594EBE" w14:textId="77777777" w:rsidR="00C525DA" w:rsidRPr="00C525DA" w:rsidRDefault="00C525DA" w:rsidP="00C525DA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Соблюдение правил безопасности при работе с иглами и ножницами</w:t>
      </w:r>
    </w:p>
    <w:p w14:paraId="682EBC44" w14:textId="77777777" w:rsidR="00C525DA" w:rsidRPr="00C525DA" w:rsidRDefault="00C525DA" w:rsidP="00C525DA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Применение с помощью, «рука в руке» умений по шитью</w:t>
      </w:r>
    </w:p>
    <w:p w14:paraId="74426D12" w14:textId="4A63BBB7" w:rsidR="00C525DA" w:rsidRDefault="00C525DA" w:rsidP="00057983">
      <w:pPr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C525DA">
        <w:rPr>
          <w:rFonts w:ascii="Times New Roman" w:hAnsi="Times New Roman"/>
          <w:sz w:val="24"/>
          <w:szCs w:val="24"/>
        </w:rPr>
        <w:t> </w:t>
      </w:r>
    </w:p>
    <w:p w14:paraId="6F2528F4" w14:textId="7FA111CC" w:rsidR="00057983" w:rsidRDefault="00057983" w:rsidP="00057983">
      <w:pPr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34B45F" w14:textId="77777777" w:rsidR="00057983" w:rsidRPr="00C525DA" w:rsidRDefault="00057983" w:rsidP="00057983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14:paraId="335F546F" w14:textId="77777777" w:rsidR="00C525DA" w:rsidRPr="00C525DA" w:rsidRDefault="00C525DA" w:rsidP="00C525DA">
      <w:pPr>
        <w:pStyle w:val="a5"/>
        <w:spacing w:before="0" w:beforeAutospacing="0" w:after="0" w:afterAutospacing="0" w:line="276" w:lineRule="auto"/>
        <w:ind w:left="-142" w:firstLine="426"/>
        <w:jc w:val="both"/>
        <w:rPr>
          <w:b/>
          <w:bCs/>
        </w:rPr>
      </w:pPr>
      <w:r w:rsidRPr="00C525DA">
        <w:rPr>
          <w:b/>
          <w:bCs/>
        </w:rPr>
        <w:t>Соде</w:t>
      </w:r>
      <w:r>
        <w:rPr>
          <w:b/>
          <w:bCs/>
        </w:rPr>
        <w:t>ржание учебного предмета.</w:t>
      </w:r>
    </w:p>
    <w:p w14:paraId="6B36FAC4" w14:textId="77777777" w:rsidR="000F1B6D" w:rsidRDefault="00C525DA" w:rsidP="00C525DA">
      <w:pPr>
        <w:spacing w:line="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C525DA">
        <w:rPr>
          <w:rFonts w:ascii="Times New Roman" w:hAnsi="Times New Roman"/>
          <w:b/>
          <w:bCs/>
          <w:sz w:val="24"/>
          <w:szCs w:val="24"/>
        </w:rPr>
        <w:t xml:space="preserve">     Рукоделие</w:t>
      </w:r>
      <w:r w:rsidRPr="00C525DA">
        <w:rPr>
          <w:rFonts w:ascii="Times New Roman" w:hAnsi="Times New Roman"/>
          <w:bCs/>
          <w:sz w:val="24"/>
          <w:szCs w:val="24"/>
        </w:rPr>
        <w:t>: работа с бумагой и картоном. Работа с различными видами ткани и ниток, комбинирование различных материалов: бусин, пуговиц, шнуров, декоративных элементов и различной фурнитуры и т.д. Выполнение различных видов работ, а также их комбинирование. Соблюдение последовательности при выполнении ручных работ. Назначение различных ручных инструментов и приспособлений. Техника безопасности при работе с ручным инструментом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373F263E" w14:textId="77777777" w:rsidR="00C525DA" w:rsidRDefault="00C525DA" w:rsidP="00C525DA">
      <w:pPr>
        <w:spacing w:after="0"/>
        <w:ind w:left="-284" w:firstLine="56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525D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Уход за комнатными растениями</w:t>
      </w:r>
      <w:r w:rsidRPr="00AD2A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Правила обтирания и опрыскивания комнатных растений. Уход за цветочными горшками. Рыхление и подкормка комнатных растений. Полив комнатных растений, Пересадка комнатного растения. </w:t>
      </w:r>
    </w:p>
    <w:p w14:paraId="0CAAE7E0" w14:textId="77777777" w:rsidR="00C525DA" w:rsidRPr="00AD2A02" w:rsidRDefault="00C525DA" w:rsidP="00C525DA">
      <w:pPr>
        <w:pStyle w:val="a5"/>
        <w:spacing w:before="0" w:beforeAutospacing="0" w:after="0" w:afterAutospacing="0" w:line="276" w:lineRule="auto"/>
        <w:jc w:val="both"/>
        <w:rPr>
          <w:b/>
          <w:bCs/>
        </w:rPr>
      </w:pPr>
      <w:r w:rsidRPr="00AD2A02">
        <w:rPr>
          <w:b/>
          <w:bCs/>
        </w:rPr>
        <w:t>Планируемые результаты изучения учебного предмета, курса</w:t>
      </w:r>
      <w:r>
        <w:rPr>
          <w:b/>
          <w:bCs/>
        </w:rPr>
        <w:t xml:space="preserve"> </w:t>
      </w:r>
      <w:r w:rsidRPr="00AD2A02">
        <w:rPr>
          <w:b/>
          <w:bCs/>
        </w:rPr>
        <w:t>(на уровень обучения) «Профильный труд»:</w:t>
      </w:r>
    </w:p>
    <w:p w14:paraId="138E3D91" w14:textId="77777777" w:rsidR="00C525DA" w:rsidRDefault="00C525DA" w:rsidP="00C525DA">
      <w:pPr>
        <w:pStyle w:val="a5"/>
        <w:spacing w:before="0" w:beforeAutospacing="0" w:after="0" w:afterAutospacing="0" w:line="276" w:lineRule="auto"/>
        <w:jc w:val="both"/>
        <w:rPr>
          <w:bCs/>
        </w:rPr>
      </w:pPr>
      <w:r w:rsidRPr="00AD2A02">
        <w:rPr>
          <w:b/>
          <w:bCs/>
        </w:rPr>
        <w:t xml:space="preserve">       </w:t>
      </w:r>
      <w:r w:rsidRPr="00AD2A02">
        <w:rPr>
          <w:bCs/>
        </w:rPr>
        <w:t xml:space="preserve">В соответствии с состоянием здоровья, индивидуальными возможностями и особенностями обучения: </w:t>
      </w:r>
    </w:p>
    <w:p w14:paraId="52DC9833" w14:textId="77777777" w:rsidR="00C525DA" w:rsidRDefault="00C525DA" w:rsidP="00C525DA">
      <w:pPr>
        <w:pStyle w:val="a5"/>
        <w:spacing w:before="0" w:beforeAutospacing="0" w:after="0" w:afterAutospacing="0" w:line="276" w:lineRule="auto"/>
        <w:jc w:val="both"/>
        <w:rPr>
          <w:bCs/>
        </w:rPr>
      </w:pPr>
      <w:r>
        <w:rPr>
          <w:bCs/>
        </w:rPr>
        <w:t xml:space="preserve">   -</w:t>
      </w:r>
      <w:r w:rsidRPr="00AD2A02">
        <w:rPr>
          <w:bCs/>
        </w:rPr>
        <w:t xml:space="preserve">виды, назначение </w:t>
      </w:r>
      <w:r>
        <w:rPr>
          <w:bCs/>
        </w:rPr>
        <w:t>различных материалов.</w:t>
      </w:r>
    </w:p>
    <w:p w14:paraId="73C7C307" w14:textId="77777777" w:rsidR="00C525DA" w:rsidRDefault="00C525DA" w:rsidP="00C525DA">
      <w:pPr>
        <w:pStyle w:val="a5"/>
        <w:spacing w:before="0" w:beforeAutospacing="0" w:after="0" w:afterAutospacing="0" w:line="276" w:lineRule="auto"/>
        <w:jc w:val="both"/>
        <w:rPr>
          <w:bCs/>
        </w:rPr>
      </w:pPr>
      <w:r>
        <w:rPr>
          <w:bCs/>
        </w:rPr>
        <w:t xml:space="preserve">    - правила и способы работы с различными материалами.</w:t>
      </w:r>
    </w:p>
    <w:p w14:paraId="5191CFF7" w14:textId="77777777" w:rsidR="00C525DA" w:rsidRPr="00AD2A02" w:rsidRDefault="00C525DA" w:rsidP="00C525DA">
      <w:pPr>
        <w:pStyle w:val="a5"/>
        <w:spacing w:before="0" w:beforeAutospacing="0" w:after="0" w:afterAutospacing="0" w:line="276" w:lineRule="auto"/>
        <w:jc w:val="both"/>
        <w:rPr>
          <w:bCs/>
        </w:rPr>
      </w:pPr>
      <w:r>
        <w:rPr>
          <w:bCs/>
        </w:rPr>
        <w:t xml:space="preserve">   - знать и соблюдать технику безопасности при работе с различными инструментами и материалами.</w:t>
      </w:r>
    </w:p>
    <w:p w14:paraId="61E40A46" w14:textId="77777777" w:rsidR="00C525DA" w:rsidRDefault="00C525DA" w:rsidP="00C525DA">
      <w:pPr>
        <w:pStyle w:val="a5"/>
        <w:spacing w:before="0" w:beforeAutospacing="0" w:after="0" w:afterAutospacing="0" w:line="276" w:lineRule="auto"/>
        <w:jc w:val="both"/>
        <w:rPr>
          <w:bCs/>
        </w:rPr>
      </w:pPr>
      <w:r>
        <w:rPr>
          <w:bCs/>
        </w:rPr>
        <w:t xml:space="preserve">  -</w:t>
      </w:r>
      <w:r w:rsidRPr="00AD2A02">
        <w:rPr>
          <w:bCs/>
        </w:rPr>
        <w:t>названия, требования к размещению и уходу за комнатными растениями</w:t>
      </w:r>
      <w:r>
        <w:rPr>
          <w:bCs/>
        </w:rPr>
        <w:t>.</w:t>
      </w:r>
    </w:p>
    <w:p w14:paraId="046B0D94" w14:textId="77777777" w:rsidR="00C525DA" w:rsidRDefault="00C525DA" w:rsidP="00C525DA">
      <w:pPr>
        <w:pStyle w:val="a5"/>
        <w:spacing w:before="0" w:beforeAutospacing="0" w:after="0" w:afterAutospacing="0" w:line="276" w:lineRule="auto"/>
        <w:jc w:val="both"/>
        <w:rPr>
          <w:bCs/>
        </w:rPr>
      </w:pPr>
    </w:p>
    <w:p w14:paraId="19F49AB2" w14:textId="0982CE34" w:rsidR="00C525DA" w:rsidRDefault="00C525DA" w:rsidP="00C52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525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14:paraId="7A2D5EB4" w14:textId="399719F9" w:rsidR="00160F3F" w:rsidRDefault="00160F3F" w:rsidP="00C52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4CC4596" w14:textId="5B968D6B" w:rsidR="00160F3F" w:rsidRDefault="00160F3F" w:rsidP="00C52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9BC1A83" w14:textId="0051E8DD" w:rsidR="00160F3F" w:rsidRDefault="00160F3F" w:rsidP="00C52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9781"/>
        <w:gridCol w:w="2487"/>
      </w:tblGrid>
      <w:tr w:rsidR="00160F3F" w14:paraId="3AC5D293" w14:textId="77777777" w:rsidTr="00160F3F">
        <w:tc>
          <w:tcPr>
            <w:tcW w:w="2518" w:type="dxa"/>
          </w:tcPr>
          <w:p w14:paraId="7BDFBBB6" w14:textId="3A67811B" w:rsidR="00160F3F" w:rsidRDefault="009D1866" w:rsidP="00C525D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9781" w:type="dxa"/>
          </w:tcPr>
          <w:p w14:paraId="513121EA" w14:textId="6A90BAD5" w:rsidR="00160F3F" w:rsidRDefault="00160F3F" w:rsidP="00C525D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87" w:type="dxa"/>
          </w:tcPr>
          <w:p w14:paraId="64EEDDF4" w14:textId="6F8D8FEF" w:rsidR="00160F3F" w:rsidRDefault="009D1866" w:rsidP="00C525D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</w:tr>
      <w:tr w:rsidR="00160F3F" w14:paraId="1DC80A51" w14:textId="77777777" w:rsidTr="00CF02DA">
        <w:tc>
          <w:tcPr>
            <w:tcW w:w="2518" w:type="dxa"/>
            <w:vAlign w:val="center"/>
          </w:tcPr>
          <w:p w14:paraId="56E55156" w14:textId="00025BF6" w:rsidR="00160F3F" w:rsidRDefault="00160F3F" w:rsidP="00160F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781" w:type="dxa"/>
          </w:tcPr>
          <w:p w14:paraId="366E4428" w14:textId="0D4E3DA7" w:rsidR="00160F3F" w:rsidRDefault="00160F3F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Виды бумаги, её разнообразие. Волшебные свойства бумаги. Практические опыты.</w:t>
            </w:r>
          </w:p>
        </w:tc>
        <w:tc>
          <w:tcPr>
            <w:tcW w:w="2487" w:type="dxa"/>
            <w:vAlign w:val="center"/>
          </w:tcPr>
          <w:p w14:paraId="3F398C4C" w14:textId="56A036FB" w:rsidR="00160F3F" w:rsidRPr="00E45A2D" w:rsidRDefault="00772FF1" w:rsidP="00160F3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  <w:tr w:rsidR="00160F3F" w14:paraId="73E5954B" w14:textId="77777777" w:rsidTr="00CF02DA">
        <w:tc>
          <w:tcPr>
            <w:tcW w:w="2518" w:type="dxa"/>
            <w:vAlign w:val="center"/>
          </w:tcPr>
          <w:p w14:paraId="2578C921" w14:textId="758E9CFE" w:rsidR="00160F3F" w:rsidRDefault="00160F3F" w:rsidP="00160F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781" w:type="dxa"/>
          </w:tcPr>
          <w:p w14:paraId="25C8CF7B" w14:textId="0D9FDE94" w:rsidR="00160F3F" w:rsidRDefault="00160F3F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Скручивание в жгут. Аппликация из гофрированной бумаги. </w:t>
            </w:r>
          </w:p>
        </w:tc>
        <w:tc>
          <w:tcPr>
            <w:tcW w:w="2487" w:type="dxa"/>
            <w:vAlign w:val="center"/>
          </w:tcPr>
          <w:p w14:paraId="23CC6904" w14:textId="10D7ABCB" w:rsidR="00160F3F" w:rsidRPr="00E45A2D" w:rsidRDefault="00E45A2D" w:rsidP="00160F3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772FF1">
              <w:rPr>
                <w:rFonts w:ascii="Times New Roman" w:hAnsi="Times New Roman"/>
                <w:b/>
                <w:sz w:val="24"/>
              </w:rPr>
              <w:t>0</w:t>
            </w:r>
          </w:p>
        </w:tc>
      </w:tr>
      <w:tr w:rsidR="009D1866" w14:paraId="3D8F659C" w14:textId="77777777" w:rsidTr="00CF02DA">
        <w:tc>
          <w:tcPr>
            <w:tcW w:w="2518" w:type="dxa"/>
            <w:vAlign w:val="center"/>
          </w:tcPr>
          <w:p w14:paraId="3B1CAD0C" w14:textId="72A1DB22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81" w:type="dxa"/>
          </w:tcPr>
          <w:p w14:paraId="562768CB" w14:textId="32DFF621" w:rsidR="009D1866" w:rsidRDefault="009D1866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Обрывная </w:t>
            </w:r>
            <w:r w:rsidR="00DF05DB"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«</w:t>
            </w: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Фрукты».</w:t>
            </w:r>
          </w:p>
        </w:tc>
        <w:tc>
          <w:tcPr>
            <w:tcW w:w="2487" w:type="dxa"/>
            <w:vAlign w:val="center"/>
          </w:tcPr>
          <w:p w14:paraId="40EC1FDE" w14:textId="68B9F932" w:rsidR="009D1866" w:rsidRPr="00E45A2D" w:rsidRDefault="00E45A2D" w:rsidP="009D18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772FF1">
              <w:rPr>
                <w:rFonts w:ascii="Times New Roman" w:hAnsi="Times New Roman"/>
                <w:b/>
                <w:sz w:val="24"/>
              </w:rPr>
              <w:t>0</w:t>
            </w:r>
          </w:p>
        </w:tc>
      </w:tr>
      <w:tr w:rsidR="009D1866" w14:paraId="2B175A13" w14:textId="77777777" w:rsidTr="00CF02DA">
        <w:tc>
          <w:tcPr>
            <w:tcW w:w="2518" w:type="dxa"/>
            <w:vAlign w:val="center"/>
          </w:tcPr>
          <w:p w14:paraId="75F593C9" w14:textId="46608D8E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781" w:type="dxa"/>
          </w:tcPr>
          <w:p w14:paraId="693374FD" w14:textId="7DE3FA97" w:rsidR="009D1866" w:rsidRDefault="009D1866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Скручивание в жгут. </w:t>
            </w:r>
            <w:proofErr w:type="spellStart"/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Комкание</w:t>
            </w:r>
            <w:proofErr w:type="spellEnd"/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скатывание. Аппликация из салфеток.</w:t>
            </w:r>
          </w:p>
        </w:tc>
        <w:tc>
          <w:tcPr>
            <w:tcW w:w="2487" w:type="dxa"/>
            <w:vAlign w:val="center"/>
          </w:tcPr>
          <w:p w14:paraId="761BFF20" w14:textId="4EFC3727" w:rsidR="009D1866" w:rsidRPr="00CF02DA" w:rsidRDefault="00CF02DA" w:rsidP="009D1866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10</w:t>
            </w:r>
          </w:p>
        </w:tc>
      </w:tr>
      <w:tr w:rsidR="009D1866" w14:paraId="3E68B5C4" w14:textId="77777777" w:rsidTr="00CF02DA">
        <w:tc>
          <w:tcPr>
            <w:tcW w:w="2518" w:type="dxa"/>
            <w:vAlign w:val="center"/>
          </w:tcPr>
          <w:p w14:paraId="2D65D90D" w14:textId="01235123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781" w:type="dxa"/>
          </w:tcPr>
          <w:p w14:paraId="3744A3BC" w14:textId="2EB34A0C" w:rsidR="009D1866" w:rsidRDefault="009D1866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по опорным точкам. «Осеннее дерево».</w:t>
            </w:r>
          </w:p>
        </w:tc>
        <w:tc>
          <w:tcPr>
            <w:tcW w:w="2487" w:type="dxa"/>
            <w:vAlign w:val="center"/>
          </w:tcPr>
          <w:p w14:paraId="5F4A3F3B" w14:textId="0D91C56F" w:rsidR="009D1866" w:rsidRPr="00E45A2D" w:rsidRDefault="00772FF1" w:rsidP="00E45A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  <w:tr w:rsidR="009D1866" w14:paraId="1ADA5F06" w14:textId="77777777" w:rsidTr="00CF02DA">
        <w:tc>
          <w:tcPr>
            <w:tcW w:w="2518" w:type="dxa"/>
            <w:vAlign w:val="center"/>
          </w:tcPr>
          <w:p w14:paraId="04BD75B4" w14:textId="42EC694E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781" w:type="dxa"/>
          </w:tcPr>
          <w:p w14:paraId="7359385B" w14:textId="2F2C8953" w:rsidR="009D1866" w:rsidRDefault="009D1866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"Осеннее дерево" (метод обрывная аппликация).</w:t>
            </w:r>
          </w:p>
        </w:tc>
        <w:tc>
          <w:tcPr>
            <w:tcW w:w="2487" w:type="dxa"/>
            <w:vAlign w:val="center"/>
          </w:tcPr>
          <w:p w14:paraId="40D3DD37" w14:textId="74DFD49E" w:rsidR="009D1866" w:rsidRPr="00E45A2D" w:rsidRDefault="00772FF1" w:rsidP="009D18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  <w:tr w:rsidR="009D1866" w14:paraId="16665493" w14:textId="77777777" w:rsidTr="00CF02DA">
        <w:tc>
          <w:tcPr>
            <w:tcW w:w="2518" w:type="dxa"/>
            <w:vAlign w:val="center"/>
          </w:tcPr>
          <w:p w14:paraId="6979E17A" w14:textId="0290BB05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781" w:type="dxa"/>
          </w:tcPr>
          <w:p w14:paraId="03CC0740" w14:textId="56FA88B4" w:rsidR="009D1866" w:rsidRDefault="009D1866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из бумаги и природных материалов "Осенний лес".</w:t>
            </w:r>
          </w:p>
        </w:tc>
        <w:tc>
          <w:tcPr>
            <w:tcW w:w="2487" w:type="dxa"/>
            <w:vAlign w:val="center"/>
          </w:tcPr>
          <w:p w14:paraId="453ED461" w14:textId="3E013ADF" w:rsidR="009D1866" w:rsidRPr="00E45A2D" w:rsidRDefault="00E45A2D" w:rsidP="009D18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2A57F9"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9D1866" w14:paraId="2F566196" w14:textId="77777777" w:rsidTr="00CF02DA">
        <w:tc>
          <w:tcPr>
            <w:tcW w:w="2518" w:type="dxa"/>
            <w:vAlign w:val="center"/>
          </w:tcPr>
          <w:p w14:paraId="45BDD247" w14:textId="1FEA7D1B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781" w:type="dxa"/>
          </w:tcPr>
          <w:p w14:paraId="1E38C5E9" w14:textId="4386070F" w:rsidR="009D1866" w:rsidRDefault="009D1866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"Гнездо с птенцами" из ватных дисков.</w:t>
            </w:r>
          </w:p>
        </w:tc>
        <w:tc>
          <w:tcPr>
            <w:tcW w:w="2487" w:type="dxa"/>
            <w:vAlign w:val="center"/>
          </w:tcPr>
          <w:p w14:paraId="030D4680" w14:textId="17812299" w:rsidR="009D1866" w:rsidRPr="00E45A2D" w:rsidRDefault="008C2C26" w:rsidP="009D18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</w:tr>
      <w:tr w:rsidR="009D1866" w14:paraId="5D69A605" w14:textId="77777777" w:rsidTr="00CF02DA">
        <w:tc>
          <w:tcPr>
            <w:tcW w:w="2518" w:type="dxa"/>
            <w:vAlign w:val="center"/>
          </w:tcPr>
          <w:p w14:paraId="1EF6412D" w14:textId="4F827725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781" w:type="dxa"/>
          </w:tcPr>
          <w:p w14:paraId="682F230D" w14:textId="72A18D3E" w:rsidR="009D1866" w:rsidRDefault="009D1866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«Букет цветов для мамы»</w:t>
            </w:r>
          </w:p>
        </w:tc>
        <w:tc>
          <w:tcPr>
            <w:tcW w:w="2487" w:type="dxa"/>
            <w:vAlign w:val="center"/>
          </w:tcPr>
          <w:p w14:paraId="7360A367" w14:textId="171E9DE6" w:rsidR="009D1866" w:rsidRPr="008C2C26" w:rsidRDefault="00772FF1" w:rsidP="009D18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  <w:tr w:rsidR="009D1866" w14:paraId="47A2314E" w14:textId="77777777" w:rsidTr="00CF02DA">
        <w:tc>
          <w:tcPr>
            <w:tcW w:w="2518" w:type="dxa"/>
            <w:vAlign w:val="center"/>
          </w:tcPr>
          <w:p w14:paraId="238924D0" w14:textId="3661650C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  <w:p w14:paraId="6DD6F0EB" w14:textId="344A5AC6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81" w:type="dxa"/>
          </w:tcPr>
          <w:p w14:paraId="69E54CBF" w14:textId="3AB48AEB" w:rsidR="009D1866" w:rsidRDefault="009D1866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Поделка "Медведь" из шишек.</w:t>
            </w:r>
          </w:p>
        </w:tc>
        <w:tc>
          <w:tcPr>
            <w:tcW w:w="2487" w:type="dxa"/>
            <w:vAlign w:val="center"/>
          </w:tcPr>
          <w:p w14:paraId="1CBE3273" w14:textId="6530E1D8" w:rsidR="009D1866" w:rsidRPr="00CF02DA" w:rsidRDefault="00CF02DA" w:rsidP="009D1866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8</w:t>
            </w:r>
          </w:p>
        </w:tc>
      </w:tr>
      <w:tr w:rsidR="009D1866" w14:paraId="6633BA36" w14:textId="77777777" w:rsidTr="00CF02DA">
        <w:tc>
          <w:tcPr>
            <w:tcW w:w="2518" w:type="dxa"/>
            <w:vAlign w:val="center"/>
          </w:tcPr>
          <w:p w14:paraId="254A760C" w14:textId="0F56853F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9781" w:type="dxa"/>
          </w:tcPr>
          <w:p w14:paraId="349F61BB" w14:textId="691907D5" w:rsidR="009D1866" w:rsidRDefault="009D1866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Цыплёнок из помпона.</w:t>
            </w:r>
          </w:p>
        </w:tc>
        <w:tc>
          <w:tcPr>
            <w:tcW w:w="2487" w:type="dxa"/>
            <w:vAlign w:val="center"/>
          </w:tcPr>
          <w:p w14:paraId="617525B0" w14:textId="1C2DC886" w:rsidR="009D1866" w:rsidRPr="00CF02DA" w:rsidRDefault="00CF02DA" w:rsidP="009D1866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6</w:t>
            </w:r>
          </w:p>
        </w:tc>
      </w:tr>
      <w:tr w:rsidR="009D1866" w14:paraId="78C8C6AB" w14:textId="77777777" w:rsidTr="00CF02DA">
        <w:tc>
          <w:tcPr>
            <w:tcW w:w="2518" w:type="dxa"/>
            <w:vAlign w:val="center"/>
          </w:tcPr>
          <w:p w14:paraId="67E46A0C" w14:textId="6549382A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781" w:type="dxa"/>
          </w:tcPr>
          <w:p w14:paraId="40C52D5F" w14:textId="29D9CB9F" w:rsidR="009D1866" w:rsidRDefault="009D1866" w:rsidP="009D1866">
            <w:pPr>
              <w:rPr>
                <w:rFonts w:ascii="Times New Roman" w:hAnsi="Times New Roman"/>
                <w:b/>
                <w:sz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из лоскутков "Пейзаж".</w:t>
            </w:r>
          </w:p>
        </w:tc>
        <w:tc>
          <w:tcPr>
            <w:tcW w:w="2487" w:type="dxa"/>
            <w:vAlign w:val="center"/>
          </w:tcPr>
          <w:p w14:paraId="676A6C47" w14:textId="30590CEC" w:rsidR="009D1866" w:rsidRPr="00CF02DA" w:rsidRDefault="00CF02DA" w:rsidP="009D1866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10</w:t>
            </w:r>
          </w:p>
        </w:tc>
      </w:tr>
      <w:tr w:rsidR="009D1866" w14:paraId="6F23FDEB" w14:textId="77777777" w:rsidTr="00CF02DA">
        <w:tc>
          <w:tcPr>
            <w:tcW w:w="2518" w:type="dxa"/>
            <w:vAlign w:val="center"/>
          </w:tcPr>
          <w:p w14:paraId="6AEB0E80" w14:textId="2A4BA0B9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9781" w:type="dxa"/>
          </w:tcPr>
          <w:p w14:paraId="569835A4" w14:textId="236561F7" w:rsidR="009D1866" w:rsidRPr="00C525DA" w:rsidRDefault="009D1866" w:rsidP="009D186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Шар из ниток и клея.</w:t>
            </w:r>
          </w:p>
        </w:tc>
        <w:tc>
          <w:tcPr>
            <w:tcW w:w="2487" w:type="dxa"/>
            <w:vAlign w:val="center"/>
          </w:tcPr>
          <w:p w14:paraId="284EB935" w14:textId="4713B410" w:rsidR="009D1866" w:rsidRPr="00CF02DA" w:rsidRDefault="00CF02DA" w:rsidP="009D1866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8</w:t>
            </w:r>
          </w:p>
        </w:tc>
      </w:tr>
      <w:tr w:rsidR="009D1866" w14:paraId="1DB80799" w14:textId="77777777" w:rsidTr="00CF02DA">
        <w:tc>
          <w:tcPr>
            <w:tcW w:w="2518" w:type="dxa"/>
            <w:vAlign w:val="center"/>
          </w:tcPr>
          <w:p w14:paraId="5C52C9AA" w14:textId="66E85E82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781" w:type="dxa"/>
          </w:tcPr>
          <w:p w14:paraId="6F0F5BAB" w14:textId="036BF3FC" w:rsidR="009D1866" w:rsidRPr="00C525DA" w:rsidRDefault="009D1866" w:rsidP="009D186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5DA">
              <w:rPr>
                <w:rFonts w:ascii="Times New Roman" w:hAnsi="Times New Roman"/>
                <w:color w:val="000000"/>
                <w:sz w:val="24"/>
                <w:szCs w:val="24"/>
              </w:rPr>
              <w:t>Елочная игрушка "Рождественская звезда"</w:t>
            </w:r>
          </w:p>
        </w:tc>
        <w:tc>
          <w:tcPr>
            <w:tcW w:w="2487" w:type="dxa"/>
            <w:vAlign w:val="center"/>
          </w:tcPr>
          <w:p w14:paraId="3B3C91F4" w14:textId="7E5F7CD8" w:rsidR="009D1866" w:rsidRPr="008C2C26" w:rsidRDefault="008C2C26" w:rsidP="009D18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</w:tr>
      <w:tr w:rsidR="009D1866" w14:paraId="50F8D97B" w14:textId="77777777" w:rsidTr="00CF02DA">
        <w:tc>
          <w:tcPr>
            <w:tcW w:w="2518" w:type="dxa"/>
            <w:vAlign w:val="center"/>
          </w:tcPr>
          <w:p w14:paraId="5DD5440D" w14:textId="3F2162E4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781" w:type="dxa"/>
          </w:tcPr>
          <w:p w14:paraId="59A09C49" w14:textId="2BA67026" w:rsidR="009D1866" w:rsidRPr="00C525DA" w:rsidRDefault="009D1866" w:rsidP="009D186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0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F7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Посадка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гладиолуса</w:t>
            </w:r>
            <w:r w:rsidRPr="007F7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Планирование, подгот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овка материалов и инструментов. </w:t>
            </w:r>
            <w:r w:rsidRPr="007F7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занятие- посадка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гладиолуса</w:t>
            </w:r>
            <w:r w:rsidRPr="007F7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Порядок действий при посадке растения.</w:t>
            </w:r>
          </w:p>
        </w:tc>
        <w:tc>
          <w:tcPr>
            <w:tcW w:w="2487" w:type="dxa"/>
            <w:vAlign w:val="center"/>
          </w:tcPr>
          <w:p w14:paraId="01987623" w14:textId="71B85EA0" w:rsidR="009D1866" w:rsidRPr="008C2C26" w:rsidRDefault="008C2C26" w:rsidP="009D18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9D1866" w14:paraId="43749A8C" w14:textId="77777777" w:rsidTr="00CF02DA">
        <w:tc>
          <w:tcPr>
            <w:tcW w:w="2518" w:type="dxa"/>
            <w:vAlign w:val="center"/>
          </w:tcPr>
          <w:p w14:paraId="0634B60F" w14:textId="48C4EA6A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9781" w:type="dxa"/>
          </w:tcPr>
          <w:p w14:paraId="2F390A7C" w14:textId="2B293E58" w:rsidR="009D1866" w:rsidRPr="00C525DA" w:rsidRDefault="009D1866" w:rsidP="009D186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Наблюдение и уход за посаженным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гладиолусом</w:t>
            </w:r>
            <w:r w:rsidRPr="007F7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87" w:type="dxa"/>
            <w:vAlign w:val="center"/>
          </w:tcPr>
          <w:p w14:paraId="3A53FF44" w14:textId="2D43C204" w:rsidR="009D1866" w:rsidRPr="00FA0B27" w:rsidRDefault="00CF02DA" w:rsidP="009D18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</w:t>
            </w:r>
            <w:r w:rsidR="00FA0B27">
              <w:rPr>
                <w:rFonts w:ascii="Times New Roman" w:hAnsi="Times New Roman"/>
                <w:b/>
                <w:sz w:val="24"/>
              </w:rPr>
              <w:t>0</w:t>
            </w:r>
          </w:p>
        </w:tc>
      </w:tr>
      <w:tr w:rsidR="009D1866" w14:paraId="40B0C6C7" w14:textId="77777777" w:rsidTr="00CF02DA">
        <w:tc>
          <w:tcPr>
            <w:tcW w:w="2518" w:type="dxa"/>
            <w:vAlign w:val="center"/>
          </w:tcPr>
          <w:p w14:paraId="79024FFB" w14:textId="54768F7B" w:rsidR="009D1866" w:rsidRDefault="009D1866" w:rsidP="009D18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9781" w:type="dxa"/>
          </w:tcPr>
          <w:p w14:paraId="68C33C4E" w14:textId="684975F5" w:rsidR="009D1866" w:rsidRPr="00C525DA" w:rsidRDefault="009D1866" w:rsidP="009D186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Наблюдение и уход за растениями. Рыхление и подкормка комнатных растений.</w:t>
            </w:r>
            <w:r w:rsidRPr="007F77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Наблюдение и уход за растениями. Уход за цветочными горшками. Полив.</w:t>
            </w:r>
          </w:p>
        </w:tc>
        <w:tc>
          <w:tcPr>
            <w:tcW w:w="2487" w:type="dxa"/>
            <w:vAlign w:val="center"/>
          </w:tcPr>
          <w:p w14:paraId="24ED5A5F" w14:textId="21472681" w:rsidR="009D1866" w:rsidRPr="00CF02DA" w:rsidRDefault="00CF02DA" w:rsidP="009D1866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</w:p>
        </w:tc>
      </w:tr>
      <w:tr w:rsidR="00323F75" w14:paraId="6E7E1661" w14:textId="77777777" w:rsidTr="00CF02DA">
        <w:tc>
          <w:tcPr>
            <w:tcW w:w="2518" w:type="dxa"/>
            <w:vAlign w:val="center"/>
          </w:tcPr>
          <w:p w14:paraId="6F41E7A5" w14:textId="77777777" w:rsidR="00323F75" w:rsidRDefault="00323F75" w:rsidP="009D186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81" w:type="dxa"/>
          </w:tcPr>
          <w:p w14:paraId="4E609868" w14:textId="2489EB7F" w:rsidR="00323F75" w:rsidRPr="00323F75" w:rsidRDefault="00323F75" w:rsidP="00323F75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487" w:type="dxa"/>
            <w:vAlign w:val="center"/>
          </w:tcPr>
          <w:p w14:paraId="6AC3A42C" w14:textId="7CFD4D7A" w:rsidR="00323F75" w:rsidRDefault="00323F75" w:rsidP="009D1866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136</w:t>
            </w:r>
          </w:p>
        </w:tc>
      </w:tr>
    </w:tbl>
    <w:p w14:paraId="615F0E85" w14:textId="77777777" w:rsidR="00160F3F" w:rsidRPr="00C525DA" w:rsidRDefault="00160F3F" w:rsidP="00C52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AFE77B6" w14:textId="77777777" w:rsidR="00CF02DA" w:rsidRDefault="00CF02DA" w:rsidP="00CF02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435F60" w14:textId="77777777" w:rsidR="00CF02DA" w:rsidRDefault="00CF02DA" w:rsidP="00CF02D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AED30B" w14:textId="77777777" w:rsidR="00CF02DA" w:rsidRDefault="00CF02DA" w:rsidP="00CF02D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E33FC9" w14:textId="77777777" w:rsidR="00CF02DA" w:rsidRDefault="00CF02DA" w:rsidP="00CF02D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2E659" w14:textId="77777777" w:rsidR="00CF02DA" w:rsidRDefault="00CF02DA" w:rsidP="00CF02D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F87F46" w14:textId="77777777" w:rsidR="00CF02DA" w:rsidRDefault="00CF02DA" w:rsidP="00CF02D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37539C" w14:textId="77777777" w:rsidR="00CF02DA" w:rsidRDefault="00CF02DA" w:rsidP="00CF02D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8F3D78" w14:textId="77777777" w:rsidR="00CF02DA" w:rsidRDefault="00CF02DA" w:rsidP="00CF02D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360E79" w14:textId="77777777" w:rsidR="00CF02DA" w:rsidRDefault="00CF02DA" w:rsidP="00CF02D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5DE66" w14:textId="77777777" w:rsidR="00CF02DA" w:rsidRDefault="00CF02DA" w:rsidP="00CF02D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DF4D6B" w14:textId="77777777" w:rsidR="00C525DA" w:rsidRPr="00C525DA" w:rsidRDefault="00C525DA" w:rsidP="00C52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C525DA" w:rsidRPr="00C525DA" w:rsidSect="00C525DA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57286"/>
    <w:multiLevelType w:val="multilevel"/>
    <w:tmpl w:val="91F02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DA3C61"/>
    <w:multiLevelType w:val="multilevel"/>
    <w:tmpl w:val="3C584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C96E94"/>
    <w:multiLevelType w:val="multilevel"/>
    <w:tmpl w:val="01A09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5C6"/>
    <w:rsid w:val="00057983"/>
    <w:rsid w:val="000F1B6D"/>
    <w:rsid w:val="00160F3F"/>
    <w:rsid w:val="00241231"/>
    <w:rsid w:val="002A57F9"/>
    <w:rsid w:val="002E65C6"/>
    <w:rsid w:val="00323F75"/>
    <w:rsid w:val="00362CB5"/>
    <w:rsid w:val="0053454A"/>
    <w:rsid w:val="005F7E48"/>
    <w:rsid w:val="00772FF1"/>
    <w:rsid w:val="0087324A"/>
    <w:rsid w:val="008C2C26"/>
    <w:rsid w:val="009D1866"/>
    <w:rsid w:val="00A14D20"/>
    <w:rsid w:val="00C525DA"/>
    <w:rsid w:val="00C802F5"/>
    <w:rsid w:val="00CF02DA"/>
    <w:rsid w:val="00D05B29"/>
    <w:rsid w:val="00DF05DB"/>
    <w:rsid w:val="00E45A2D"/>
    <w:rsid w:val="00FA0B27"/>
    <w:rsid w:val="00FC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9AD8"/>
  <w15:docId w15:val="{1FDD0763-6E29-46B9-8DA5-1510D4A8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525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5DA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525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160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supra</dc:creator>
  <cp:keywords/>
  <dc:description/>
  <cp:lastModifiedBy>денис симонов</cp:lastModifiedBy>
  <cp:revision>23</cp:revision>
  <dcterms:created xsi:type="dcterms:W3CDTF">2023-01-17T05:15:00Z</dcterms:created>
  <dcterms:modified xsi:type="dcterms:W3CDTF">2023-10-30T08:59:00Z</dcterms:modified>
</cp:coreProperties>
</file>