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868" w:rsidRPr="00DF0868" w:rsidRDefault="00DF0868" w:rsidP="00DF0868">
      <w:pPr>
        <w:pStyle w:val="a7"/>
        <w:jc w:val="center"/>
        <w:rPr>
          <w:b/>
          <w:sz w:val="28"/>
          <w:szCs w:val="28"/>
          <w:lang w:val="ru-RU"/>
        </w:rPr>
      </w:pPr>
      <w:r w:rsidRPr="00DF0868">
        <w:rPr>
          <w:b/>
          <w:sz w:val="28"/>
          <w:szCs w:val="28"/>
          <w:lang w:val="ru-RU"/>
        </w:rPr>
        <w:t>МИНИСТЕРСТВО ПРОСВЕЩЕНИЯ РОССИЙСКОЙ ФЕДЕРАЦИИ</w:t>
      </w:r>
    </w:p>
    <w:p w:rsidR="00DF0868" w:rsidRPr="00DF0868" w:rsidRDefault="00DF0868" w:rsidP="00DF0868">
      <w:pPr>
        <w:pStyle w:val="a7"/>
        <w:jc w:val="center"/>
        <w:rPr>
          <w:b/>
          <w:sz w:val="28"/>
          <w:szCs w:val="28"/>
          <w:lang w:val="ru-RU"/>
        </w:rPr>
      </w:pPr>
      <w:r w:rsidRPr="00DF0868">
        <w:rPr>
          <w:b/>
          <w:sz w:val="28"/>
          <w:szCs w:val="28"/>
          <w:lang w:val="ru-RU"/>
        </w:rPr>
        <w:t>ДЕПАРТАМЕНТ ОБРАЗОВАНИЯ И НАУКИ ТЮМЕНСКОЙ ОБЛАСТИ</w:t>
      </w:r>
    </w:p>
    <w:p w:rsidR="00DF0868" w:rsidRPr="00DF0868" w:rsidRDefault="00DF0868" w:rsidP="00DF0868">
      <w:pPr>
        <w:pStyle w:val="a7"/>
        <w:jc w:val="center"/>
        <w:rPr>
          <w:b/>
          <w:sz w:val="28"/>
          <w:szCs w:val="28"/>
          <w:lang w:val="ru-RU"/>
        </w:rPr>
      </w:pPr>
      <w:r w:rsidRPr="00DF0868">
        <w:rPr>
          <w:b/>
          <w:sz w:val="28"/>
          <w:szCs w:val="28"/>
          <w:lang w:val="ru-RU"/>
        </w:rPr>
        <w:t xml:space="preserve">Управление образования администрации </w:t>
      </w:r>
      <w:proofErr w:type="spellStart"/>
      <w:r w:rsidRPr="00DF0868">
        <w:rPr>
          <w:b/>
          <w:sz w:val="28"/>
          <w:szCs w:val="28"/>
          <w:lang w:val="ru-RU"/>
        </w:rPr>
        <w:t>Вагайского</w:t>
      </w:r>
      <w:proofErr w:type="spellEnd"/>
      <w:r w:rsidRPr="00DF0868">
        <w:rPr>
          <w:b/>
          <w:sz w:val="28"/>
          <w:szCs w:val="28"/>
          <w:lang w:val="ru-RU"/>
        </w:rPr>
        <w:t xml:space="preserve"> муниципального района</w:t>
      </w:r>
    </w:p>
    <w:p w:rsidR="00DF0868" w:rsidRPr="00DF0868" w:rsidRDefault="00DF0868" w:rsidP="00DF0868">
      <w:pPr>
        <w:pStyle w:val="a7"/>
        <w:jc w:val="center"/>
        <w:rPr>
          <w:b/>
          <w:sz w:val="28"/>
          <w:szCs w:val="28"/>
          <w:lang w:val="ru-RU"/>
        </w:rPr>
      </w:pPr>
      <w:proofErr w:type="spellStart"/>
      <w:r w:rsidRPr="00DF0868">
        <w:rPr>
          <w:b/>
          <w:sz w:val="28"/>
          <w:szCs w:val="28"/>
          <w:lang w:val="ru-RU"/>
        </w:rPr>
        <w:t>Супринская</w:t>
      </w:r>
      <w:proofErr w:type="spellEnd"/>
      <w:r w:rsidRPr="00DF0868">
        <w:rPr>
          <w:b/>
          <w:sz w:val="28"/>
          <w:szCs w:val="28"/>
          <w:lang w:val="ru-RU"/>
        </w:rPr>
        <w:t xml:space="preserve"> средняя общеобразовательная школа, филиал</w:t>
      </w:r>
    </w:p>
    <w:p w:rsidR="00DF0868" w:rsidRPr="00DF0868" w:rsidRDefault="00DF0868" w:rsidP="00DF0868">
      <w:pPr>
        <w:pStyle w:val="a7"/>
        <w:jc w:val="center"/>
        <w:rPr>
          <w:b/>
          <w:sz w:val="28"/>
          <w:szCs w:val="28"/>
          <w:lang w:val="ru-RU"/>
        </w:rPr>
      </w:pPr>
      <w:r w:rsidRPr="00DF0868">
        <w:rPr>
          <w:b/>
          <w:sz w:val="28"/>
          <w:szCs w:val="28"/>
          <w:lang w:val="ru-RU"/>
        </w:rPr>
        <w:t xml:space="preserve">муниципального автономного общеобразовательного </w:t>
      </w:r>
      <w:proofErr w:type="spellStart"/>
      <w:r w:rsidRPr="00DF0868">
        <w:rPr>
          <w:b/>
          <w:sz w:val="28"/>
          <w:szCs w:val="28"/>
          <w:lang w:val="ru-RU"/>
        </w:rPr>
        <w:t>учереждения</w:t>
      </w:r>
      <w:proofErr w:type="spellEnd"/>
    </w:p>
    <w:p w:rsidR="00DF0868" w:rsidRPr="00DF0868" w:rsidRDefault="00DF0868" w:rsidP="00DF0868">
      <w:pPr>
        <w:pStyle w:val="a7"/>
        <w:jc w:val="center"/>
        <w:rPr>
          <w:b/>
          <w:sz w:val="28"/>
          <w:szCs w:val="28"/>
          <w:lang w:val="ru-RU"/>
        </w:rPr>
      </w:pPr>
      <w:proofErr w:type="spellStart"/>
      <w:r w:rsidRPr="00DF0868">
        <w:rPr>
          <w:b/>
          <w:sz w:val="28"/>
          <w:szCs w:val="28"/>
          <w:lang w:val="ru-RU"/>
        </w:rPr>
        <w:t>Бегишевская</w:t>
      </w:r>
      <w:proofErr w:type="spellEnd"/>
      <w:r w:rsidRPr="00DF0868">
        <w:rPr>
          <w:b/>
          <w:sz w:val="28"/>
          <w:szCs w:val="28"/>
          <w:lang w:val="ru-RU"/>
        </w:rPr>
        <w:t xml:space="preserve"> средняя образовательная школа</w:t>
      </w:r>
    </w:p>
    <w:p w:rsidR="00DF0868" w:rsidRPr="00DF0868" w:rsidRDefault="00DF0868" w:rsidP="00DF0868">
      <w:pPr>
        <w:pStyle w:val="a7"/>
        <w:jc w:val="center"/>
        <w:rPr>
          <w:b/>
          <w:sz w:val="28"/>
          <w:szCs w:val="28"/>
          <w:lang w:val="ru-RU"/>
        </w:rPr>
      </w:pPr>
      <w:proofErr w:type="spellStart"/>
      <w:r w:rsidRPr="00DF0868">
        <w:rPr>
          <w:b/>
          <w:sz w:val="28"/>
          <w:szCs w:val="28"/>
          <w:lang w:val="ru-RU"/>
        </w:rPr>
        <w:t>Вагайского</w:t>
      </w:r>
      <w:proofErr w:type="spellEnd"/>
      <w:r w:rsidRPr="00DF0868">
        <w:rPr>
          <w:b/>
          <w:sz w:val="28"/>
          <w:szCs w:val="28"/>
          <w:lang w:val="ru-RU"/>
        </w:rPr>
        <w:t xml:space="preserve"> </w:t>
      </w:r>
      <w:proofErr w:type="spellStart"/>
      <w:r w:rsidRPr="00DF0868">
        <w:rPr>
          <w:b/>
          <w:sz w:val="28"/>
          <w:szCs w:val="28"/>
          <w:lang w:val="ru-RU"/>
        </w:rPr>
        <w:t>раиона</w:t>
      </w:r>
      <w:proofErr w:type="spellEnd"/>
      <w:r w:rsidRPr="00DF0868">
        <w:rPr>
          <w:b/>
          <w:sz w:val="28"/>
          <w:szCs w:val="28"/>
          <w:lang w:val="ru-RU"/>
        </w:rPr>
        <w:t xml:space="preserve"> Тюменской области</w:t>
      </w:r>
    </w:p>
    <w:p w:rsidR="009F5BC3" w:rsidRDefault="009F5BC3" w:rsidP="009F5BC3"/>
    <w:p w:rsidR="009F5BC3" w:rsidRPr="00001474" w:rsidRDefault="009F5BC3" w:rsidP="009F5BC3">
      <w:pPr>
        <w:ind w:left="120"/>
        <w:jc w:val="center"/>
      </w:pPr>
      <w:r>
        <w:rPr>
          <w:noProof/>
        </w:rPr>
        <w:drawing>
          <wp:inline distT="0" distB="0" distL="0" distR="0">
            <wp:extent cx="2171700" cy="1866900"/>
            <wp:effectExtent l="19050" t="0" r="0" b="0"/>
            <wp:docPr id="15" name="Рисунок 2" descr="CCI03102023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CI03102023_0001"/>
                    <pic:cNvPicPr>
                      <a:picLocks noChangeAspect="1" noChangeArrowheads="1"/>
                    </pic:cNvPicPr>
                  </pic:nvPicPr>
                  <pic:blipFill>
                    <a:blip r:embed="rId6" cstate="print"/>
                    <a:srcRect l="63702" t="62561" b="15739"/>
                    <a:stretch>
                      <a:fillRect/>
                    </a:stretch>
                  </pic:blipFill>
                  <pic:spPr bwMode="auto">
                    <a:xfrm rot="10800000">
                      <a:off x="0" y="0"/>
                      <a:ext cx="2171700" cy="1866900"/>
                    </a:xfrm>
                    <a:prstGeom prst="rect">
                      <a:avLst/>
                    </a:prstGeom>
                    <a:noFill/>
                    <a:ln w="9525">
                      <a:noFill/>
                      <a:miter lim="800000"/>
                      <a:headEnd/>
                      <a:tailEnd/>
                    </a:ln>
                  </pic:spPr>
                </pic:pic>
              </a:graphicData>
            </a:graphic>
          </wp:inline>
        </w:drawing>
      </w:r>
      <w:r>
        <w:rPr>
          <w:noProof/>
        </w:rPr>
        <w:drawing>
          <wp:inline distT="0" distB="0" distL="0" distR="0">
            <wp:extent cx="3457575" cy="2038350"/>
            <wp:effectExtent l="19050" t="0" r="9525" b="0"/>
            <wp:docPr id="16" name="Рисунок 1" descr="CCI27092023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CI27092023_0002"/>
                    <pic:cNvPicPr>
                      <a:picLocks noChangeAspect="1" noChangeArrowheads="1"/>
                    </pic:cNvPicPr>
                  </pic:nvPicPr>
                  <pic:blipFill>
                    <a:blip r:embed="rId7" cstate="print"/>
                    <a:srcRect l="36879" t="32484" b="43460"/>
                    <a:stretch>
                      <a:fillRect/>
                    </a:stretch>
                  </pic:blipFill>
                  <pic:spPr bwMode="auto">
                    <a:xfrm>
                      <a:off x="0" y="0"/>
                      <a:ext cx="3457575" cy="2038350"/>
                    </a:xfrm>
                    <a:prstGeom prst="rect">
                      <a:avLst/>
                    </a:prstGeom>
                    <a:noFill/>
                    <a:ln w="9525">
                      <a:noFill/>
                      <a:miter lim="800000"/>
                      <a:headEnd/>
                      <a:tailEnd/>
                    </a:ln>
                  </pic:spPr>
                </pic:pic>
              </a:graphicData>
            </a:graphic>
          </wp:inline>
        </w:drawing>
      </w:r>
    </w:p>
    <w:p w:rsidR="009F5BC3" w:rsidRPr="00DF0868" w:rsidRDefault="009F5BC3" w:rsidP="00DF0868">
      <w:pPr>
        <w:pStyle w:val="a7"/>
        <w:jc w:val="center"/>
        <w:rPr>
          <w:b/>
          <w:sz w:val="28"/>
          <w:szCs w:val="28"/>
        </w:rPr>
      </w:pPr>
      <w:r w:rsidRPr="00DF0868">
        <w:rPr>
          <w:b/>
          <w:sz w:val="28"/>
          <w:szCs w:val="28"/>
        </w:rPr>
        <w:t>Рабочим программа</w:t>
      </w:r>
    </w:p>
    <w:p w:rsidR="009F5BC3" w:rsidRPr="00DF0868" w:rsidRDefault="009F5BC3" w:rsidP="00DF0868">
      <w:pPr>
        <w:pStyle w:val="a7"/>
        <w:jc w:val="center"/>
        <w:rPr>
          <w:b/>
          <w:sz w:val="28"/>
          <w:szCs w:val="28"/>
        </w:rPr>
      </w:pPr>
      <w:proofErr w:type="gramStart"/>
      <w:r w:rsidRPr="00DF0868">
        <w:rPr>
          <w:b/>
          <w:sz w:val="28"/>
          <w:szCs w:val="28"/>
        </w:rPr>
        <w:t>по</w:t>
      </w:r>
      <w:proofErr w:type="gramEnd"/>
      <w:r w:rsidRPr="00DF0868">
        <w:rPr>
          <w:b/>
          <w:sz w:val="28"/>
          <w:szCs w:val="28"/>
        </w:rPr>
        <w:t xml:space="preserve"> учебному предмету</w:t>
      </w:r>
    </w:p>
    <w:p w:rsidR="009F5BC3" w:rsidRPr="00DF0868" w:rsidRDefault="009F5BC3" w:rsidP="00DF0868">
      <w:pPr>
        <w:pStyle w:val="a7"/>
        <w:jc w:val="center"/>
        <w:rPr>
          <w:b/>
          <w:iCs/>
          <w:sz w:val="28"/>
          <w:szCs w:val="28"/>
        </w:rPr>
      </w:pPr>
      <w:r w:rsidRPr="00DF0868">
        <w:rPr>
          <w:b/>
          <w:iCs/>
          <w:sz w:val="28"/>
          <w:szCs w:val="28"/>
        </w:rPr>
        <w:t>«Основы безопасности жизнедеятельности»</w:t>
      </w:r>
    </w:p>
    <w:p w:rsidR="009F5BC3" w:rsidRPr="00DF0868" w:rsidRDefault="009F5BC3" w:rsidP="00DF0868">
      <w:pPr>
        <w:pStyle w:val="a7"/>
        <w:jc w:val="center"/>
        <w:rPr>
          <w:b/>
          <w:sz w:val="28"/>
          <w:szCs w:val="28"/>
        </w:rPr>
      </w:pPr>
      <w:proofErr w:type="gramStart"/>
      <w:r w:rsidRPr="00DF0868">
        <w:rPr>
          <w:b/>
          <w:sz w:val="28"/>
          <w:szCs w:val="28"/>
        </w:rPr>
        <w:t>9  класс</w:t>
      </w:r>
      <w:proofErr w:type="gramEnd"/>
    </w:p>
    <w:p w:rsidR="009F5BC3" w:rsidRPr="00001474" w:rsidRDefault="009F5BC3" w:rsidP="009F5BC3">
      <w:pPr>
        <w:tabs>
          <w:tab w:val="left" w:pos="10206"/>
        </w:tabs>
        <w:ind w:right="962"/>
        <w:jc w:val="right"/>
        <w:rPr>
          <w:bCs/>
          <w:sz w:val="28"/>
          <w:szCs w:val="28"/>
        </w:rPr>
      </w:pPr>
      <w:r>
        <w:rPr>
          <w:bCs/>
          <w:sz w:val="28"/>
          <w:szCs w:val="28"/>
        </w:rPr>
        <w:t xml:space="preserve">Составитель: учитель физкультуры  </w:t>
      </w:r>
      <w:proofErr w:type="spellStart"/>
      <w:r>
        <w:rPr>
          <w:bCs/>
          <w:sz w:val="28"/>
          <w:szCs w:val="28"/>
        </w:rPr>
        <w:t>Трушников</w:t>
      </w:r>
      <w:proofErr w:type="spellEnd"/>
      <w:r>
        <w:rPr>
          <w:bCs/>
          <w:sz w:val="28"/>
          <w:szCs w:val="28"/>
        </w:rPr>
        <w:t xml:space="preserve"> В.В.</w:t>
      </w:r>
    </w:p>
    <w:p w:rsidR="009F5BC3" w:rsidRDefault="009F5BC3" w:rsidP="009F5BC3">
      <w:pPr>
        <w:tabs>
          <w:tab w:val="left" w:pos="10206"/>
        </w:tabs>
        <w:ind w:right="962"/>
        <w:jc w:val="center"/>
        <w:rPr>
          <w:b/>
          <w:sz w:val="28"/>
          <w:szCs w:val="28"/>
        </w:rPr>
      </w:pPr>
      <w:proofErr w:type="spellStart"/>
      <w:r>
        <w:rPr>
          <w:b/>
          <w:sz w:val="28"/>
          <w:szCs w:val="28"/>
        </w:rPr>
        <w:t>Супра</w:t>
      </w:r>
      <w:proofErr w:type="spellEnd"/>
    </w:p>
    <w:p w:rsidR="009F5BC3" w:rsidRDefault="009F5BC3" w:rsidP="009F5BC3">
      <w:pPr>
        <w:tabs>
          <w:tab w:val="left" w:pos="10206"/>
        </w:tabs>
        <w:ind w:right="962"/>
        <w:jc w:val="center"/>
        <w:rPr>
          <w:b/>
          <w:sz w:val="28"/>
          <w:szCs w:val="28"/>
        </w:rPr>
      </w:pPr>
      <w:r>
        <w:rPr>
          <w:b/>
          <w:sz w:val="28"/>
          <w:szCs w:val="28"/>
        </w:rPr>
        <w:t>2023 год</w:t>
      </w:r>
    </w:p>
    <w:p w:rsidR="00DF0868" w:rsidRDefault="00DF0868" w:rsidP="009F5BC3">
      <w:pPr>
        <w:tabs>
          <w:tab w:val="left" w:pos="10206"/>
        </w:tabs>
        <w:ind w:right="962"/>
        <w:jc w:val="center"/>
        <w:rPr>
          <w:b/>
          <w:sz w:val="28"/>
          <w:szCs w:val="28"/>
        </w:rPr>
      </w:pPr>
    </w:p>
    <w:p w:rsidR="00982E4E" w:rsidRDefault="00982E4E" w:rsidP="00982E4E">
      <w:pPr>
        <w:spacing w:after="0" w:line="240" w:lineRule="auto"/>
        <w:jc w:val="center"/>
        <w:rPr>
          <w:rFonts w:ascii="Times New Roman" w:hAnsi="Times New Roman" w:cs="Times New Roman"/>
          <w:b/>
          <w:sz w:val="28"/>
          <w:szCs w:val="28"/>
        </w:rPr>
      </w:pPr>
    </w:p>
    <w:p w:rsidR="003A74A8" w:rsidRDefault="003A74A8" w:rsidP="003A74A8">
      <w:pPr>
        <w:spacing w:after="0" w:line="240" w:lineRule="auto"/>
        <w:jc w:val="center"/>
        <w:rPr>
          <w:rFonts w:ascii="Times New Roman" w:hAnsi="Times New Roman" w:cs="Times New Roman"/>
          <w:b/>
          <w:i/>
          <w:sz w:val="24"/>
          <w:szCs w:val="24"/>
        </w:rPr>
      </w:pPr>
      <w:r w:rsidRPr="003A74A8">
        <w:rPr>
          <w:rFonts w:ascii="Times New Roman" w:hAnsi="Times New Roman" w:cs="Times New Roman"/>
          <w:b/>
          <w:i/>
          <w:sz w:val="24"/>
          <w:szCs w:val="24"/>
        </w:rPr>
        <w:t xml:space="preserve">Планируемые результаты освоения учебного предмета по основам безопасности жизнедеятельности в </w:t>
      </w:r>
      <w:r w:rsidR="00673B5F">
        <w:rPr>
          <w:rFonts w:ascii="Times New Roman" w:hAnsi="Times New Roman" w:cs="Times New Roman"/>
          <w:b/>
          <w:i/>
          <w:sz w:val="24"/>
          <w:szCs w:val="24"/>
        </w:rPr>
        <w:t xml:space="preserve">9 </w:t>
      </w:r>
      <w:r w:rsidRPr="003A74A8">
        <w:rPr>
          <w:rFonts w:ascii="Times New Roman" w:hAnsi="Times New Roman" w:cs="Times New Roman"/>
          <w:b/>
          <w:i/>
          <w:sz w:val="24"/>
          <w:szCs w:val="24"/>
        </w:rPr>
        <w:t>класс</w:t>
      </w:r>
      <w:r w:rsidR="00920C7C">
        <w:rPr>
          <w:rFonts w:ascii="Times New Roman" w:hAnsi="Times New Roman" w:cs="Times New Roman"/>
          <w:b/>
          <w:i/>
          <w:sz w:val="24"/>
          <w:szCs w:val="24"/>
        </w:rPr>
        <w:t>е</w:t>
      </w:r>
      <w:r w:rsidRPr="003A74A8">
        <w:rPr>
          <w:rFonts w:ascii="Times New Roman" w:hAnsi="Times New Roman" w:cs="Times New Roman"/>
          <w:b/>
          <w:i/>
          <w:sz w:val="24"/>
          <w:szCs w:val="24"/>
        </w:rPr>
        <w:t>:</w:t>
      </w:r>
    </w:p>
    <w:p w:rsidR="00E13672" w:rsidRPr="00196D45" w:rsidRDefault="00E13672" w:rsidP="00E13672">
      <w:pPr>
        <w:shd w:val="clear" w:color="auto" w:fill="FFFFFF"/>
        <w:spacing w:after="0" w:line="240" w:lineRule="auto"/>
        <w:ind w:right="20"/>
        <w:jc w:val="both"/>
        <w:rPr>
          <w:rFonts w:ascii="Times New Roman" w:hAnsi="Times New Roman" w:cs="Times New Roman"/>
          <w:b/>
          <w:color w:val="000000"/>
          <w:sz w:val="24"/>
          <w:szCs w:val="24"/>
        </w:rPr>
      </w:pPr>
      <w:r w:rsidRPr="00196D45">
        <w:rPr>
          <w:rFonts w:ascii="Times New Roman" w:hAnsi="Times New Roman" w:cs="Times New Roman"/>
          <w:b/>
          <w:sz w:val="24"/>
          <w:szCs w:val="24"/>
        </w:rPr>
        <w:t xml:space="preserve">Познавательные компетенции: </w:t>
      </w:r>
    </w:p>
    <w:p w:rsidR="00E13672" w:rsidRPr="00196D45" w:rsidRDefault="00E13672" w:rsidP="00E13672">
      <w:pPr>
        <w:shd w:val="clear" w:color="auto" w:fill="FFFFFF"/>
        <w:spacing w:after="0" w:line="240" w:lineRule="auto"/>
        <w:ind w:right="20"/>
        <w:jc w:val="both"/>
        <w:rPr>
          <w:rFonts w:ascii="Times New Roman" w:hAnsi="Times New Roman" w:cs="Times New Roman"/>
          <w:sz w:val="24"/>
          <w:szCs w:val="24"/>
        </w:rPr>
      </w:pPr>
      <w:r w:rsidRPr="00196D45">
        <w:rPr>
          <w:rFonts w:ascii="Times New Roman" w:hAnsi="Times New Roman" w:cs="Times New Roman"/>
          <w:sz w:val="24"/>
          <w:szCs w:val="24"/>
        </w:rPr>
        <w:t>• умение использовать полученные знания и информацию в области безопасности жизнедеятельности при возникновении опасных экстремальных и чрезвычайных ситуаций различного характера;</w:t>
      </w:r>
    </w:p>
    <w:p w:rsidR="00E13672" w:rsidRPr="00196D45" w:rsidRDefault="00E13672" w:rsidP="00E13672">
      <w:pPr>
        <w:shd w:val="clear" w:color="auto" w:fill="FFFFFF"/>
        <w:spacing w:after="0" w:line="240" w:lineRule="auto"/>
        <w:ind w:right="20"/>
        <w:jc w:val="both"/>
        <w:rPr>
          <w:rFonts w:ascii="Times New Roman" w:hAnsi="Times New Roman" w:cs="Times New Roman"/>
          <w:sz w:val="24"/>
          <w:szCs w:val="24"/>
        </w:rPr>
      </w:pPr>
      <w:r w:rsidRPr="00196D45">
        <w:rPr>
          <w:rFonts w:ascii="Times New Roman" w:hAnsi="Times New Roman" w:cs="Times New Roman"/>
          <w:sz w:val="24"/>
          <w:szCs w:val="24"/>
        </w:rPr>
        <w:t xml:space="preserve"> • способность анализировать сложившуюся обстановку и на основе анализа строить план наиболее рациональных действий с учётом возможных последствий её развития; </w:t>
      </w:r>
    </w:p>
    <w:p w:rsidR="00E13672" w:rsidRPr="00196D45" w:rsidRDefault="00E13672" w:rsidP="00E13672">
      <w:pPr>
        <w:shd w:val="clear" w:color="auto" w:fill="FFFFFF"/>
        <w:spacing w:after="0" w:line="240" w:lineRule="auto"/>
        <w:ind w:right="20"/>
        <w:jc w:val="both"/>
        <w:rPr>
          <w:rFonts w:ascii="Times New Roman" w:hAnsi="Times New Roman" w:cs="Times New Roman"/>
          <w:sz w:val="24"/>
          <w:szCs w:val="24"/>
        </w:rPr>
      </w:pPr>
      <w:r w:rsidRPr="00196D45">
        <w:rPr>
          <w:rFonts w:ascii="Times New Roman" w:hAnsi="Times New Roman" w:cs="Times New Roman"/>
          <w:sz w:val="24"/>
          <w:szCs w:val="24"/>
        </w:rPr>
        <w:t xml:space="preserve">• владение механизмами анализа, планирования, оценки собственной деятельности по нахождению наиболее безопасного (правильного) пути выхода из экстремальной, опасной или чрезвычайной ситуации; </w:t>
      </w:r>
    </w:p>
    <w:p w:rsidR="00E13672" w:rsidRPr="00196D45" w:rsidRDefault="00E13672" w:rsidP="00E13672">
      <w:pPr>
        <w:shd w:val="clear" w:color="auto" w:fill="FFFFFF"/>
        <w:spacing w:after="0" w:line="240" w:lineRule="auto"/>
        <w:ind w:right="20"/>
        <w:jc w:val="both"/>
        <w:rPr>
          <w:rFonts w:ascii="Times New Roman" w:hAnsi="Times New Roman" w:cs="Times New Roman"/>
          <w:sz w:val="24"/>
          <w:szCs w:val="24"/>
        </w:rPr>
      </w:pPr>
      <w:r w:rsidRPr="00196D45">
        <w:rPr>
          <w:rFonts w:ascii="Times New Roman" w:hAnsi="Times New Roman" w:cs="Times New Roman"/>
          <w:sz w:val="24"/>
          <w:szCs w:val="24"/>
        </w:rPr>
        <w:t xml:space="preserve">• умение ставить вопросы к наблюдаемым фактам, событиям, явлениям, описывать причины, их породившие, обозначать своё понимание или непонимание по отношению к изучаемому вопросу; </w:t>
      </w:r>
    </w:p>
    <w:p w:rsidR="00E13672" w:rsidRPr="00196D45" w:rsidRDefault="00E13672" w:rsidP="00E13672">
      <w:pPr>
        <w:shd w:val="clear" w:color="auto" w:fill="FFFFFF"/>
        <w:spacing w:after="0" w:line="240" w:lineRule="auto"/>
        <w:ind w:right="20"/>
        <w:jc w:val="both"/>
        <w:rPr>
          <w:rFonts w:ascii="Times New Roman" w:hAnsi="Times New Roman" w:cs="Times New Roman"/>
          <w:sz w:val="24"/>
          <w:szCs w:val="24"/>
        </w:rPr>
      </w:pPr>
      <w:r w:rsidRPr="00196D45">
        <w:rPr>
          <w:rFonts w:ascii="Times New Roman" w:hAnsi="Times New Roman" w:cs="Times New Roman"/>
          <w:sz w:val="24"/>
          <w:szCs w:val="24"/>
        </w:rPr>
        <w:t xml:space="preserve">• умение выбирать необходимые способы и средства защиты, владение навыками их использования и применения; </w:t>
      </w:r>
    </w:p>
    <w:p w:rsidR="00196D45" w:rsidRDefault="00E13672" w:rsidP="00E13672">
      <w:pPr>
        <w:shd w:val="clear" w:color="auto" w:fill="FFFFFF"/>
        <w:spacing w:after="0" w:line="240" w:lineRule="auto"/>
        <w:ind w:right="20"/>
        <w:jc w:val="both"/>
        <w:rPr>
          <w:rFonts w:ascii="Times New Roman" w:hAnsi="Times New Roman" w:cs="Times New Roman"/>
          <w:sz w:val="24"/>
          <w:szCs w:val="24"/>
        </w:rPr>
      </w:pPr>
      <w:r w:rsidRPr="00196D45">
        <w:rPr>
          <w:rFonts w:ascii="Times New Roman" w:hAnsi="Times New Roman" w:cs="Times New Roman"/>
          <w:sz w:val="24"/>
          <w:szCs w:val="24"/>
        </w:rPr>
        <w:t xml:space="preserve">• умение анализировать результаты собственной деятельности (поведения) в экстремальных и чрезвычайных ситуациях, давать им оценку и делать выводы. </w:t>
      </w:r>
    </w:p>
    <w:p w:rsidR="00196D45" w:rsidRPr="00196D45" w:rsidRDefault="00E13672" w:rsidP="00E13672">
      <w:pPr>
        <w:shd w:val="clear" w:color="auto" w:fill="FFFFFF"/>
        <w:spacing w:after="0" w:line="240" w:lineRule="auto"/>
        <w:ind w:right="20"/>
        <w:jc w:val="both"/>
        <w:rPr>
          <w:rFonts w:ascii="Times New Roman" w:hAnsi="Times New Roman" w:cs="Times New Roman"/>
          <w:b/>
          <w:sz w:val="24"/>
          <w:szCs w:val="24"/>
        </w:rPr>
      </w:pPr>
      <w:r w:rsidRPr="00196D45">
        <w:rPr>
          <w:rFonts w:ascii="Times New Roman" w:hAnsi="Times New Roman" w:cs="Times New Roman"/>
          <w:b/>
          <w:sz w:val="24"/>
          <w:szCs w:val="24"/>
        </w:rPr>
        <w:t>Социальные компетенции:</w:t>
      </w:r>
    </w:p>
    <w:p w:rsidR="00196D45" w:rsidRPr="00196D45" w:rsidRDefault="00E13672" w:rsidP="00E13672">
      <w:pPr>
        <w:shd w:val="clear" w:color="auto" w:fill="FFFFFF"/>
        <w:spacing w:after="0" w:line="240" w:lineRule="auto"/>
        <w:ind w:right="20"/>
        <w:jc w:val="both"/>
        <w:rPr>
          <w:rFonts w:ascii="Times New Roman" w:hAnsi="Times New Roman" w:cs="Times New Roman"/>
          <w:sz w:val="24"/>
          <w:szCs w:val="24"/>
        </w:rPr>
      </w:pPr>
      <w:r w:rsidRPr="00196D45">
        <w:rPr>
          <w:rFonts w:ascii="Times New Roman" w:hAnsi="Times New Roman" w:cs="Times New Roman"/>
          <w:sz w:val="24"/>
          <w:szCs w:val="24"/>
        </w:rPr>
        <w:t xml:space="preserve"> • способность сосуществовать с окружающими людьми, умея решать возникающие проблемы и идти на компромиссы;</w:t>
      </w:r>
    </w:p>
    <w:p w:rsidR="00196D45" w:rsidRPr="00196D45" w:rsidRDefault="00E13672" w:rsidP="00E13672">
      <w:pPr>
        <w:shd w:val="clear" w:color="auto" w:fill="FFFFFF"/>
        <w:spacing w:after="0" w:line="240" w:lineRule="auto"/>
        <w:ind w:right="20"/>
        <w:jc w:val="both"/>
        <w:rPr>
          <w:rFonts w:ascii="Times New Roman" w:hAnsi="Times New Roman" w:cs="Times New Roman"/>
          <w:sz w:val="24"/>
          <w:szCs w:val="24"/>
        </w:rPr>
      </w:pPr>
      <w:r w:rsidRPr="00196D45">
        <w:rPr>
          <w:rFonts w:ascii="Times New Roman" w:hAnsi="Times New Roman" w:cs="Times New Roman"/>
          <w:sz w:val="24"/>
          <w:szCs w:val="24"/>
        </w:rPr>
        <w:t xml:space="preserve"> • способность действовать совместно с окружающими при угрозе, возникновении и ликвидации экстремальных и чрезвычайных ситуаций, сложившихся в результате опасного природного явления или социального события, аварии, катастрофы, стихийного или иного бедствия с целью недопущения возникновения или снижения последствий их воздействия на жизнь и здоровье людей, окружающую природную среду, а также снижения материальных потерь;</w:t>
      </w:r>
    </w:p>
    <w:p w:rsidR="00E30D1A" w:rsidRDefault="00E13672" w:rsidP="00E13672">
      <w:pPr>
        <w:shd w:val="clear" w:color="auto" w:fill="FFFFFF"/>
        <w:spacing w:after="0" w:line="240" w:lineRule="auto"/>
        <w:ind w:right="20"/>
        <w:jc w:val="both"/>
        <w:rPr>
          <w:rFonts w:ascii="Times New Roman" w:hAnsi="Times New Roman" w:cs="Times New Roman"/>
          <w:sz w:val="24"/>
          <w:szCs w:val="24"/>
        </w:rPr>
      </w:pPr>
      <w:r w:rsidRPr="00196D45">
        <w:rPr>
          <w:rFonts w:ascii="Times New Roman" w:hAnsi="Times New Roman" w:cs="Times New Roman"/>
          <w:sz w:val="24"/>
          <w:szCs w:val="24"/>
        </w:rPr>
        <w:t xml:space="preserve"> • способность действовать в социуме совместно с другими людьми, уберегая самого себя и окружающих от </w:t>
      </w:r>
      <w:proofErr w:type="spellStart"/>
      <w:r w:rsidRPr="00196D45">
        <w:rPr>
          <w:rFonts w:ascii="Times New Roman" w:hAnsi="Times New Roman" w:cs="Times New Roman"/>
          <w:sz w:val="24"/>
          <w:szCs w:val="24"/>
        </w:rPr>
        <w:t>антисоциальных</w:t>
      </w:r>
      <w:proofErr w:type="spellEnd"/>
      <w:r w:rsidRPr="00196D45">
        <w:rPr>
          <w:rFonts w:ascii="Times New Roman" w:hAnsi="Times New Roman" w:cs="Times New Roman"/>
          <w:sz w:val="24"/>
          <w:szCs w:val="24"/>
        </w:rPr>
        <w:t xml:space="preserve"> явлений и вредных привычек. </w:t>
      </w:r>
    </w:p>
    <w:p w:rsidR="00196D45" w:rsidRPr="00E30D1A" w:rsidRDefault="00E13672" w:rsidP="00E13672">
      <w:pPr>
        <w:shd w:val="clear" w:color="auto" w:fill="FFFFFF"/>
        <w:spacing w:after="0" w:line="240" w:lineRule="auto"/>
        <w:ind w:right="20"/>
        <w:jc w:val="both"/>
        <w:rPr>
          <w:rFonts w:ascii="Times New Roman" w:hAnsi="Times New Roman" w:cs="Times New Roman"/>
          <w:b/>
          <w:sz w:val="24"/>
          <w:szCs w:val="24"/>
        </w:rPr>
      </w:pPr>
      <w:r w:rsidRPr="00E30D1A">
        <w:rPr>
          <w:rFonts w:ascii="Times New Roman" w:hAnsi="Times New Roman" w:cs="Times New Roman"/>
          <w:b/>
          <w:sz w:val="24"/>
          <w:szCs w:val="24"/>
        </w:rPr>
        <w:t>Коммуникативные компетенции:</w:t>
      </w:r>
    </w:p>
    <w:p w:rsidR="00196D45" w:rsidRPr="00196D45" w:rsidRDefault="00E13672" w:rsidP="00E13672">
      <w:pPr>
        <w:shd w:val="clear" w:color="auto" w:fill="FFFFFF"/>
        <w:spacing w:after="0" w:line="240" w:lineRule="auto"/>
        <w:ind w:right="20"/>
        <w:jc w:val="both"/>
        <w:rPr>
          <w:rFonts w:ascii="Times New Roman" w:hAnsi="Times New Roman" w:cs="Times New Roman"/>
          <w:sz w:val="24"/>
          <w:szCs w:val="24"/>
        </w:rPr>
      </w:pPr>
      <w:r w:rsidRPr="00196D45">
        <w:rPr>
          <w:rFonts w:ascii="Times New Roman" w:hAnsi="Times New Roman" w:cs="Times New Roman"/>
          <w:sz w:val="24"/>
          <w:szCs w:val="24"/>
        </w:rPr>
        <w:t xml:space="preserve"> • владение навыками взаимодействия с окружающими людьми в повседневной жизни, учёбе, а также в условиях экстремальных и чрезвычайных ситуаций; </w:t>
      </w:r>
    </w:p>
    <w:p w:rsidR="00196D45" w:rsidRPr="00196D45" w:rsidRDefault="00E13672" w:rsidP="00E13672">
      <w:pPr>
        <w:shd w:val="clear" w:color="auto" w:fill="FFFFFF"/>
        <w:spacing w:after="0" w:line="240" w:lineRule="auto"/>
        <w:ind w:right="20"/>
        <w:jc w:val="both"/>
        <w:rPr>
          <w:rFonts w:ascii="Times New Roman" w:hAnsi="Times New Roman" w:cs="Times New Roman"/>
          <w:sz w:val="24"/>
          <w:szCs w:val="24"/>
        </w:rPr>
      </w:pPr>
      <w:r w:rsidRPr="00196D45">
        <w:rPr>
          <w:rFonts w:ascii="Times New Roman" w:hAnsi="Times New Roman" w:cs="Times New Roman"/>
          <w:sz w:val="24"/>
          <w:szCs w:val="24"/>
        </w:rPr>
        <w:t xml:space="preserve">• умение работать в группе при необходимости совместного применения знаний и умений в области безопасности жизнедеятельности, направленных на предотвращение (предупреждение) и выход из экстремальных, опасных и чрезвычайных ситуаций различного характера. </w:t>
      </w:r>
      <w:r w:rsidRPr="00196D45">
        <w:rPr>
          <w:rFonts w:ascii="Times New Roman" w:hAnsi="Times New Roman" w:cs="Times New Roman"/>
          <w:b/>
          <w:sz w:val="24"/>
          <w:szCs w:val="24"/>
        </w:rPr>
        <w:t>Информационные компетенции</w:t>
      </w:r>
      <w:r w:rsidRPr="00196D45">
        <w:rPr>
          <w:rFonts w:ascii="Times New Roman" w:hAnsi="Times New Roman" w:cs="Times New Roman"/>
          <w:sz w:val="24"/>
          <w:szCs w:val="24"/>
        </w:rPr>
        <w:t xml:space="preserve">: </w:t>
      </w:r>
    </w:p>
    <w:p w:rsidR="00196D45" w:rsidRPr="00196D45" w:rsidRDefault="00E13672" w:rsidP="00E13672">
      <w:pPr>
        <w:shd w:val="clear" w:color="auto" w:fill="FFFFFF"/>
        <w:spacing w:after="0" w:line="240" w:lineRule="auto"/>
        <w:ind w:right="20"/>
        <w:jc w:val="both"/>
        <w:rPr>
          <w:rFonts w:ascii="Times New Roman" w:hAnsi="Times New Roman" w:cs="Times New Roman"/>
          <w:sz w:val="24"/>
          <w:szCs w:val="24"/>
        </w:rPr>
      </w:pPr>
      <w:r w:rsidRPr="00196D45">
        <w:rPr>
          <w:rFonts w:ascii="Times New Roman" w:hAnsi="Times New Roman" w:cs="Times New Roman"/>
          <w:sz w:val="24"/>
          <w:szCs w:val="24"/>
        </w:rPr>
        <w:t xml:space="preserve">• умение использовать информационные технологии и современную технику для работы со всеми видами информации в целях обеспечения личной и общественной безопасности от различных видов опасных ситуаций, негативных событий и явлений, возникающих в различных сферах жизнедеятельности; </w:t>
      </w:r>
    </w:p>
    <w:p w:rsidR="00196D45" w:rsidRPr="00196D45" w:rsidRDefault="00E13672" w:rsidP="00E13672">
      <w:pPr>
        <w:shd w:val="clear" w:color="auto" w:fill="FFFFFF"/>
        <w:spacing w:after="0" w:line="240" w:lineRule="auto"/>
        <w:ind w:right="20"/>
        <w:jc w:val="both"/>
        <w:rPr>
          <w:rFonts w:ascii="Times New Roman" w:hAnsi="Times New Roman" w:cs="Times New Roman"/>
          <w:sz w:val="24"/>
          <w:szCs w:val="24"/>
        </w:rPr>
      </w:pPr>
      <w:r w:rsidRPr="00196D45">
        <w:rPr>
          <w:rFonts w:ascii="Times New Roman" w:hAnsi="Times New Roman" w:cs="Times New Roman"/>
          <w:sz w:val="24"/>
          <w:szCs w:val="24"/>
        </w:rPr>
        <w:t xml:space="preserve">• способность самостоятельно искать, анализировать, отбирать, обрабатывать, сохранять и передавать информацию об угрозах и опасных явлениях, происшествиях, авариях (катастрофах) для лично- 6 </w:t>
      </w:r>
      <w:proofErr w:type="spellStart"/>
      <w:r w:rsidRPr="00196D45">
        <w:rPr>
          <w:rFonts w:ascii="Times New Roman" w:hAnsi="Times New Roman" w:cs="Times New Roman"/>
          <w:sz w:val="24"/>
          <w:szCs w:val="24"/>
        </w:rPr>
        <w:t>сти</w:t>
      </w:r>
      <w:proofErr w:type="spellEnd"/>
      <w:r w:rsidRPr="00196D45">
        <w:rPr>
          <w:rFonts w:ascii="Times New Roman" w:hAnsi="Times New Roman" w:cs="Times New Roman"/>
          <w:sz w:val="24"/>
          <w:szCs w:val="24"/>
        </w:rPr>
        <w:t xml:space="preserve">, общества и государства, содержащуюся в учебных предметах, образовательных областях и окружающем мире; </w:t>
      </w:r>
    </w:p>
    <w:p w:rsidR="00196D45" w:rsidRPr="00196D45" w:rsidRDefault="00E13672" w:rsidP="00E13672">
      <w:pPr>
        <w:shd w:val="clear" w:color="auto" w:fill="FFFFFF"/>
        <w:spacing w:after="0" w:line="240" w:lineRule="auto"/>
        <w:ind w:right="20"/>
        <w:jc w:val="both"/>
        <w:rPr>
          <w:rFonts w:ascii="Times New Roman" w:hAnsi="Times New Roman" w:cs="Times New Roman"/>
          <w:sz w:val="24"/>
          <w:szCs w:val="24"/>
        </w:rPr>
      </w:pPr>
      <w:r w:rsidRPr="00196D45">
        <w:rPr>
          <w:rFonts w:ascii="Times New Roman" w:hAnsi="Times New Roman" w:cs="Times New Roman"/>
          <w:sz w:val="24"/>
          <w:szCs w:val="24"/>
        </w:rPr>
        <w:lastRenderedPageBreak/>
        <w:t xml:space="preserve">• умение выбирать надёжные источники и проверять достоверность получаемой информации, осознавать негативные последствия влияния информационного потока на психику человека, способность критично относиться к получаемой информации. </w:t>
      </w:r>
    </w:p>
    <w:p w:rsidR="00196D45" w:rsidRPr="00196D45" w:rsidRDefault="00E13672" w:rsidP="00E13672">
      <w:pPr>
        <w:shd w:val="clear" w:color="auto" w:fill="FFFFFF"/>
        <w:spacing w:after="0" w:line="240" w:lineRule="auto"/>
        <w:ind w:right="20"/>
        <w:jc w:val="both"/>
        <w:rPr>
          <w:rFonts w:ascii="Times New Roman" w:hAnsi="Times New Roman" w:cs="Times New Roman"/>
          <w:b/>
          <w:sz w:val="24"/>
          <w:szCs w:val="24"/>
        </w:rPr>
      </w:pPr>
      <w:r w:rsidRPr="00196D45">
        <w:rPr>
          <w:rFonts w:ascii="Times New Roman" w:hAnsi="Times New Roman" w:cs="Times New Roman"/>
          <w:b/>
          <w:sz w:val="24"/>
          <w:szCs w:val="24"/>
        </w:rPr>
        <w:t xml:space="preserve">Предметные компетенции: </w:t>
      </w:r>
    </w:p>
    <w:p w:rsidR="00196D45" w:rsidRPr="00196D45" w:rsidRDefault="00E13672" w:rsidP="00E13672">
      <w:pPr>
        <w:shd w:val="clear" w:color="auto" w:fill="FFFFFF"/>
        <w:spacing w:after="0" w:line="240" w:lineRule="auto"/>
        <w:ind w:right="20"/>
        <w:jc w:val="both"/>
        <w:rPr>
          <w:rFonts w:ascii="Times New Roman" w:hAnsi="Times New Roman" w:cs="Times New Roman"/>
          <w:sz w:val="24"/>
          <w:szCs w:val="24"/>
        </w:rPr>
      </w:pPr>
      <w:r w:rsidRPr="00196D45">
        <w:rPr>
          <w:rFonts w:ascii="Times New Roman" w:hAnsi="Times New Roman" w:cs="Times New Roman"/>
          <w:sz w:val="24"/>
          <w:szCs w:val="24"/>
        </w:rPr>
        <w:t>• владение приёмами и способами оказания первой помощи пострадавшим с соблюдением установленных правил и норм;</w:t>
      </w:r>
    </w:p>
    <w:p w:rsidR="00196D45" w:rsidRPr="00196D45" w:rsidRDefault="00E13672" w:rsidP="00E13672">
      <w:pPr>
        <w:shd w:val="clear" w:color="auto" w:fill="FFFFFF"/>
        <w:spacing w:after="0" w:line="240" w:lineRule="auto"/>
        <w:ind w:right="20"/>
        <w:jc w:val="both"/>
        <w:rPr>
          <w:rFonts w:ascii="Times New Roman" w:hAnsi="Times New Roman" w:cs="Times New Roman"/>
          <w:sz w:val="24"/>
          <w:szCs w:val="24"/>
        </w:rPr>
      </w:pPr>
      <w:r w:rsidRPr="00196D45">
        <w:rPr>
          <w:rFonts w:ascii="Times New Roman" w:hAnsi="Times New Roman" w:cs="Times New Roman"/>
          <w:sz w:val="24"/>
          <w:szCs w:val="24"/>
        </w:rPr>
        <w:t xml:space="preserve"> • умение находить и использовать в окружающем мире предметы, явления, подручные средства для выживания в автономных условиях, оказывать первую помощь, снижать ущерб и потери в условиях сложившейся экстремальной или чрезвычайной ситуации; </w:t>
      </w:r>
    </w:p>
    <w:p w:rsidR="00196D45" w:rsidRPr="00196D45" w:rsidRDefault="00E13672" w:rsidP="00E13672">
      <w:pPr>
        <w:shd w:val="clear" w:color="auto" w:fill="FFFFFF"/>
        <w:spacing w:after="0" w:line="240" w:lineRule="auto"/>
        <w:ind w:right="20"/>
        <w:jc w:val="both"/>
        <w:rPr>
          <w:rFonts w:ascii="Times New Roman" w:hAnsi="Times New Roman" w:cs="Times New Roman"/>
          <w:sz w:val="24"/>
          <w:szCs w:val="24"/>
        </w:rPr>
      </w:pPr>
      <w:r w:rsidRPr="00196D45">
        <w:rPr>
          <w:rFonts w:ascii="Times New Roman" w:hAnsi="Times New Roman" w:cs="Times New Roman"/>
          <w:sz w:val="24"/>
          <w:szCs w:val="24"/>
        </w:rPr>
        <w:t xml:space="preserve">• умение видеть в окружающем мире, например в природной среде, потенциальные и реальные опасности; </w:t>
      </w:r>
    </w:p>
    <w:p w:rsidR="00196D45" w:rsidRPr="00196D45" w:rsidRDefault="00E13672" w:rsidP="00E13672">
      <w:pPr>
        <w:shd w:val="clear" w:color="auto" w:fill="FFFFFF"/>
        <w:spacing w:after="0" w:line="240" w:lineRule="auto"/>
        <w:ind w:right="20"/>
        <w:jc w:val="both"/>
        <w:rPr>
          <w:rFonts w:ascii="Times New Roman" w:hAnsi="Times New Roman" w:cs="Times New Roman"/>
          <w:sz w:val="24"/>
          <w:szCs w:val="24"/>
        </w:rPr>
      </w:pPr>
      <w:r w:rsidRPr="00196D45">
        <w:rPr>
          <w:rFonts w:ascii="Times New Roman" w:hAnsi="Times New Roman" w:cs="Times New Roman"/>
          <w:sz w:val="24"/>
          <w:szCs w:val="24"/>
        </w:rPr>
        <w:t>• способность подтверждать свои знания и обосновывать свои действия нормативными правовыми документами в области обеспечения безопасности и защиты интересов личности, общества, государства.</w:t>
      </w:r>
    </w:p>
    <w:p w:rsidR="00196D45" w:rsidRPr="00196D45" w:rsidRDefault="00E13672" w:rsidP="00E13672">
      <w:pPr>
        <w:shd w:val="clear" w:color="auto" w:fill="FFFFFF"/>
        <w:spacing w:after="0" w:line="240" w:lineRule="auto"/>
        <w:ind w:right="20"/>
        <w:jc w:val="both"/>
        <w:rPr>
          <w:rFonts w:ascii="Times New Roman" w:hAnsi="Times New Roman" w:cs="Times New Roman"/>
          <w:sz w:val="24"/>
          <w:szCs w:val="24"/>
        </w:rPr>
      </w:pPr>
      <w:r w:rsidRPr="00196D45">
        <w:rPr>
          <w:rFonts w:ascii="Times New Roman" w:hAnsi="Times New Roman" w:cs="Times New Roman"/>
          <w:b/>
          <w:sz w:val="24"/>
          <w:szCs w:val="24"/>
        </w:rPr>
        <w:t xml:space="preserve"> Ценностно-смысловые компетенции</w:t>
      </w:r>
      <w:r w:rsidRPr="00196D45">
        <w:rPr>
          <w:rFonts w:ascii="Times New Roman" w:hAnsi="Times New Roman" w:cs="Times New Roman"/>
          <w:sz w:val="24"/>
          <w:szCs w:val="24"/>
        </w:rPr>
        <w:t xml:space="preserve">: </w:t>
      </w:r>
    </w:p>
    <w:p w:rsidR="00196D45" w:rsidRPr="00196D45" w:rsidRDefault="00E13672" w:rsidP="00E13672">
      <w:pPr>
        <w:shd w:val="clear" w:color="auto" w:fill="FFFFFF"/>
        <w:spacing w:after="0" w:line="240" w:lineRule="auto"/>
        <w:ind w:right="20"/>
        <w:jc w:val="both"/>
        <w:rPr>
          <w:rFonts w:ascii="Times New Roman" w:hAnsi="Times New Roman" w:cs="Times New Roman"/>
          <w:sz w:val="24"/>
          <w:szCs w:val="24"/>
        </w:rPr>
      </w:pPr>
      <w:r w:rsidRPr="00196D45">
        <w:rPr>
          <w:rFonts w:ascii="Times New Roman" w:hAnsi="Times New Roman" w:cs="Times New Roman"/>
          <w:sz w:val="24"/>
          <w:szCs w:val="24"/>
        </w:rPr>
        <w:t>• способность видеть и понимать окружающий мир как развивающуюся систему, стремящуюся к безопасности и гармонии;</w:t>
      </w:r>
    </w:p>
    <w:p w:rsidR="00196D45" w:rsidRPr="00196D45" w:rsidRDefault="00E13672" w:rsidP="00E13672">
      <w:pPr>
        <w:shd w:val="clear" w:color="auto" w:fill="FFFFFF"/>
        <w:spacing w:after="0" w:line="240" w:lineRule="auto"/>
        <w:ind w:right="20"/>
        <w:jc w:val="both"/>
        <w:rPr>
          <w:rFonts w:ascii="Times New Roman" w:hAnsi="Times New Roman" w:cs="Times New Roman"/>
          <w:sz w:val="24"/>
          <w:szCs w:val="24"/>
        </w:rPr>
      </w:pPr>
      <w:r w:rsidRPr="00196D45">
        <w:rPr>
          <w:rFonts w:ascii="Times New Roman" w:hAnsi="Times New Roman" w:cs="Times New Roman"/>
          <w:sz w:val="24"/>
          <w:szCs w:val="24"/>
        </w:rPr>
        <w:t xml:space="preserve"> • осознание своей роли в процессе безопасной жизнедеятельности на уровне личности, общества, государства; </w:t>
      </w:r>
    </w:p>
    <w:p w:rsidR="00196D45" w:rsidRPr="00196D45" w:rsidRDefault="00E13672" w:rsidP="00E13672">
      <w:pPr>
        <w:shd w:val="clear" w:color="auto" w:fill="FFFFFF"/>
        <w:spacing w:after="0" w:line="240" w:lineRule="auto"/>
        <w:ind w:right="20"/>
        <w:jc w:val="both"/>
        <w:rPr>
          <w:rFonts w:ascii="Times New Roman" w:hAnsi="Times New Roman" w:cs="Times New Roman"/>
          <w:sz w:val="24"/>
          <w:szCs w:val="24"/>
        </w:rPr>
      </w:pPr>
      <w:r w:rsidRPr="00196D45">
        <w:rPr>
          <w:rFonts w:ascii="Times New Roman" w:hAnsi="Times New Roman" w:cs="Times New Roman"/>
          <w:sz w:val="24"/>
          <w:szCs w:val="24"/>
        </w:rPr>
        <w:t xml:space="preserve">• умение выбирать целевые и смысловые установки для своих действий и поступков в процессе жизнедеятельности и в чрезвычайных ситуациях, умение принимать самостоятельные решения; </w:t>
      </w:r>
    </w:p>
    <w:p w:rsidR="00196D45" w:rsidRPr="00196D45" w:rsidRDefault="00E13672" w:rsidP="00E13672">
      <w:pPr>
        <w:shd w:val="clear" w:color="auto" w:fill="FFFFFF"/>
        <w:spacing w:after="0" w:line="240" w:lineRule="auto"/>
        <w:ind w:right="20"/>
        <w:jc w:val="both"/>
        <w:rPr>
          <w:rFonts w:ascii="Times New Roman" w:hAnsi="Times New Roman" w:cs="Times New Roman"/>
          <w:sz w:val="24"/>
          <w:szCs w:val="24"/>
        </w:rPr>
      </w:pPr>
      <w:r w:rsidRPr="00196D45">
        <w:rPr>
          <w:rFonts w:ascii="Times New Roman" w:hAnsi="Times New Roman" w:cs="Times New Roman"/>
          <w:sz w:val="24"/>
          <w:szCs w:val="24"/>
        </w:rPr>
        <w:t xml:space="preserve">• осознание своего человеческого, гражданского и воинского долга перед Родиной, чувства патриотизма. </w:t>
      </w:r>
    </w:p>
    <w:p w:rsidR="00196D45" w:rsidRPr="00196D45" w:rsidRDefault="00E13672" w:rsidP="00E13672">
      <w:pPr>
        <w:shd w:val="clear" w:color="auto" w:fill="FFFFFF"/>
        <w:spacing w:after="0" w:line="240" w:lineRule="auto"/>
        <w:ind w:right="20"/>
        <w:jc w:val="both"/>
        <w:rPr>
          <w:rFonts w:ascii="Times New Roman" w:hAnsi="Times New Roman" w:cs="Times New Roman"/>
          <w:sz w:val="24"/>
          <w:szCs w:val="24"/>
        </w:rPr>
      </w:pPr>
      <w:r w:rsidRPr="00196D45">
        <w:rPr>
          <w:rFonts w:ascii="Times New Roman" w:hAnsi="Times New Roman" w:cs="Times New Roman"/>
          <w:b/>
          <w:sz w:val="24"/>
          <w:szCs w:val="24"/>
        </w:rPr>
        <w:t>Общекультурные компетенции</w:t>
      </w:r>
      <w:r w:rsidRPr="00196D45">
        <w:rPr>
          <w:rFonts w:ascii="Times New Roman" w:hAnsi="Times New Roman" w:cs="Times New Roman"/>
          <w:sz w:val="24"/>
          <w:szCs w:val="24"/>
        </w:rPr>
        <w:t xml:space="preserve">: </w:t>
      </w:r>
    </w:p>
    <w:p w:rsidR="00196D45" w:rsidRPr="00196D45" w:rsidRDefault="00E13672" w:rsidP="00E13672">
      <w:pPr>
        <w:shd w:val="clear" w:color="auto" w:fill="FFFFFF"/>
        <w:spacing w:after="0" w:line="240" w:lineRule="auto"/>
        <w:ind w:right="20"/>
        <w:jc w:val="both"/>
        <w:rPr>
          <w:rFonts w:ascii="Times New Roman" w:hAnsi="Times New Roman" w:cs="Times New Roman"/>
          <w:sz w:val="24"/>
          <w:szCs w:val="24"/>
        </w:rPr>
      </w:pPr>
      <w:r w:rsidRPr="00196D45">
        <w:rPr>
          <w:rFonts w:ascii="Times New Roman" w:hAnsi="Times New Roman" w:cs="Times New Roman"/>
          <w:sz w:val="24"/>
          <w:szCs w:val="24"/>
        </w:rPr>
        <w:t xml:space="preserve">• овладение познаниями в области национальной и общечеловеческой культуры, духовно-нравственными основами жизни человека и отдельных народов для понимания и развития толерантности с целью недопущения возникновения таких явлений, как экстремизм, национализм, шовинизм, терроризм и др.; </w:t>
      </w:r>
    </w:p>
    <w:p w:rsidR="00196D45" w:rsidRPr="00196D45" w:rsidRDefault="00E13672" w:rsidP="00E13672">
      <w:pPr>
        <w:shd w:val="clear" w:color="auto" w:fill="FFFFFF"/>
        <w:spacing w:after="0" w:line="240" w:lineRule="auto"/>
        <w:ind w:right="20"/>
        <w:jc w:val="both"/>
        <w:rPr>
          <w:rFonts w:ascii="Times New Roman" w:hAnsi="Times New Roman" w:cs="Times New Roman"/>
          <w:sz w:val="24"/>
          <w:szCs w:val="24"/>
        </w:rPr>
      </w:pPr>
      <w:r w:rsidRPr="00196D45">
        <w:rPr>
          <w:rFonts w:ascii="Times New Roman" w:hAnsi="Times New Roman" w:cs="Times New Roman"/>
          <w:sz w:val="24"/>
          <w:szCs w:val="24"/>
        </w:rPr>
        <w:t xml:space="preserve">• способность быть культурным в области безопасности жизнедеятельности не только в обществе (в транспорте, общественных заведениях, учебных заведениях и т. д.), но и наедине с собой (в быту, на природе и т. д.), пропагандировать культуру безопасности жизнедеятельности среди окружающих. </w:t>
      </w:r>
    </w:p>
    <w:p w:rsidR="00E30D1A" w:rsidRPr="00E30D1A" w:rsidRDefault="00E30D1A" w:rsidP="00E30D1A">
      <w:pPr>
        <w:autoSpaceDE w:val="0"/>
        <w:autoSpaceDN w:val="0"/>
        <w:adjustRightInd w:val="0"/>
        <w:spacing w:after="0" w:line="240" w:lineRule="auto"/>
        <w:jc w:val="both"/>
        <w:rPr>
          <w:rFonts w:ascii="Times New Roman" w:hAnsi="Times New Roman" w:cs="Times New Roman"/>
          <w:b/>
          <w:sz w:val="24"/>
          <w:szCs w:val="24"/>
        </w:rPr>
      </w:pPr>
      <w:r w:rsidRPr="00E30D1A">
        <w:rPr>
          <w:rFonts w:ascii="Times New Roman" w:hAnsi="Times New Roman" w:cs="Times New Roman"/>
          <w:b/>
          <w:sz w:val="24"/>
          <w:szCs w:val="24"/>
        </w:rPr>
        <w:t xml:space="preserve">В ходе изучения программы 9 класса </w:t>
      </w:r>
      <w:proofErr w:type="gramStart"/>
      <w:r w:rsidRPr="00E30D1A">
        <w:rPr>
          <w:rFonts w:ascii="Times New Roman" w:hAnsi="Times New Roman" w:cs="Times New Roman"/>
          <w:b/>
          <w:sz w:val="24"/>
          <w:szCs w:val="24"/>
        </w:rPr>
        <w:t>обучающийся</w:t>
      </w:r>
      <w:proofErr w:type="gramEnd"/>
      <w:r w:rsidRPr="00E30D1A">
        <w:rPr>
          <w:rFonts w:ascii="Times New Roman" w:hAnsi="Times New Roman" w:cs="Times New Roman"/>
          <w:b/>
          <w:sz w:val="24"/>
          <w:szCs w:val="24"/>
        </w:rPr>
        <w:t xml:space="preserve"> научится:</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 классифицировать и характеризовать условия экологической безопасности;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использовать знания о предельно допустимых концентрациях вредных веществ в атмосфере, воде и почве;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использовать знания о способах контроля качества окружающей среды и продуктов питания с использованием бытовых приборов;</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 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 безопасно использовать приборы контроля качества окружающей среды и продуктов питания;</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 соблюдать правила безопасности дорожного движения пассажира транспортного средства, правила поведения на транспорте (железнодорожном, воздушном, водном, автомобильном);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классифицировать и характеризовать причины и последствия опасных ситуаций в туристических походах;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готовиться к туристическим походам;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адекватно оценивать ситуацию и безопасно вести себя в туристических походах;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адекватно оценивать ситуацию и ориентироваться на местности;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lastRenderedPageBreak/>
        <w:t xml:space="preserve">• добывать и поддерживать огонь в автономных условиях;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добывать и очищать воду в автономных условиях;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добывать и готовить пищу в автономных условиях; сооружать (обустраивать) временное жилище в автономных условиях;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подавать сигналы бедствия и отвечать на них;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безопасно использовать средства индивидуальной защиты;</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 характеризовать причины и последствия чрезвычайных ситуаций (ЧС) техногенного характера для личности, общества и государства;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предвидеть опасности и правильно действовать в чрезвычайных ситуациях техногенного характера;</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 классифицировать мероприятия по защите населения от ЧС техногенного характера;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безопасно действовать по сигналу «Внимание всем!»;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безопасно использовать средства индивидуальной и коллективной защиты;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комплектовать минимально необходимый набор вещей (документов, продуктов) в случае эвакуации;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классифицировать и характеризовать явления терроризма, экстремизма, </w:t>
      </w:r>
      <w:proofErr w:type="spellStart"/>
      <w:r w:rsidRPr="00E30D1A">
        <w:rPr>
          <w:rFonts w:ascii="Times New Roman" w:hAnsi="Times New Roman" w:cs="Times New Roman"/>
          <w:sz w:val="24"/>
          <w:szCs w:val="24"/>
        </w:rPr>
        <w:t>наркотизма</w:t>
      </w:r>
      <w:proofErr w:type="spellEnd"/>
      <w:r w:rsidRPr="00E30D1A">
        <w:rPr>
          <w:rFonts w:ascii="Times New Roman" w:hAnsi="Times New Roman" w:cs="Times New Roman"/>
          <w:sz w:val="24"/>
          <w:szCs w:val="24"/>
        </w:rPr>
        <w:t xml:space="preserve"> и последствия данных явлений для личности, общества и государства;</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 классифицировать мероприятия по защите населения от терроризма, экстремизма, </w:t>
      </w:r>
      <w:proofErr w:type="spellStart"/>
      <w:r w:rsidRPr="00E30D1A">
        <w:rPr>
          <w:rFonts w:ascii="Times New Roman" w:hAnsi="Times New Roman" w:cs="Times New Roman"/>
          <w:sz w:val="24"/>
          <w:szCs w:val="24"/>
        </w:rPr>
        <w:t>наркотизма</w:t>
      </w:r>
      <w:proofErr w:type="spellEnd"/>
      <w:r w:rsidRPr="00E30D1A">
        <w:rPr>
          <w:rFonts w:ascii="Times New Roman" w:hAnsi="Times New Roman" w:cs="Times New Roman"/>
          <w:sz w:val="24"/>
          <w:szCs w:val="24"/>
        </w:rPr>
        <w:t xml:space="preserve">;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адекватно оценивать ситуацию и безопасно действовать при обнаружении неизвестного предмета, возможной угрозе взрыва (при взрыве) взрывного устройства;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адекватно оценивать ситуацию и безопасно действовать при похищении или захвате в заложники (попытке похищения) и при проведении мероприятий по освобождению заложников;</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классифицировать и характеризовать основные положения законодательных актов, регламентирующих ответственность несовершеннолетних за правонарушения; • классифицировать и характеризовать опасные ситуации в местах большого скопления людей;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предвидеть причины возникновения возможных опасных ситуаций в местах большого скопления людей;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адекватно оценивать ситуацию и безопасно действовать в местах массового скопления людей;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оповещать (вызывать) экстренные службы при чрезвычайной ситуации;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выявлять мероприятия и факторы, потенциально опасные для здоровья;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безопасно использовать ресурсы Интернета; • анализировать состояние своего здоровья;</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определять состояния оказания неотложной помощи;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использовать алгоритм действий по оказанию первой помощи;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классифицировать средства оказания первой помощи;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оказывать первую помощь при наружном и внутреннем кровотечении;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извлекать инородное тело из верхних дыхательных путей;</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 оказывать первую помощь при ушибах;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оказывать первую помощь при растяжениях;</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 оказывать первую помощь при вывихах;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оказывать первую помощь при переломах;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оказывать первую помощь при ожогах;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lastRenderedPageBreak/>
        <w:t xml:space="preserve">• оказывать первую помощь при отморожениях и общем переохлаждении;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оказывать первую помощь при отравлениях;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оказывать первую помощь при тепловом (солнечном) ударе;</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 оказывать первую помощь при укусе насекомых и змей.</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w:t>
      </w:r>
      <w:r w:rsidRPr="00E30D1A">
        <w:rPr>
          <w:rFonts w:ascii="Times New Roman" w:hAnsi="Times New Roman" w:cs="Times New Roman"/>
          <w:b/>
          <w:sz w:val="24"/>
          <w:szCs w:val="24"/>
        </w:rPr>
        <w:t>Выпускник получит возможность научиться</w:t>
      </w:r>
      <w:r w:rsidRPr="00E30D1A">
        <w:rPr>
          <w:rFonts w:ascii="Times New Roman" w:hAnsi="Times New Roman" w:cs="Times New Roman"/>
          <w:sz w:val="24"/>
          <w:szCs w:val="24"/>
        </w:rPr>
        <w:t>:</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 классифицировать и характеризовать причины и последствия опасных ситуаций в туристических поездках;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готовиться к туристическим поездкам;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адекватно оценивать ситуацию и безопасно вести в туристических поездках; • анализировать последствия проявления терроризма, экстремизма, </w:t>
      </w:r>
      <w:proofErr w:type="spellStart"/>
      <w:r w:rsidRPr="00E30D1A">
        <w:rPr>
          <w:rFonts w:ascii="Times New Roman" w:hAnsi="Times New Roman" w:cs="Times New Roman"/>
          <w:sz w:val="24"/>
          <w:szCs w:val="24"/>
        </w:rPr>
        <w:t>наркотизма</w:t>
      </w:r>
      <w:proofErr w:type="spellEnd"/>
      <w:r w:rsidRPr="00E30D1A">
        <w:rPr>
          <w:rFonts w:ascii="Times New Roman" w:hAnsi="Times New Roman" w:cs="Times New Roman"/>
          <w:sz w:val="24"/>
          <w:szCs w:val="24"/>
        </w:rPr>
        <w:t xml:space="preserve">;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предвидеть пути и средства возможного вовлечения в террористическую, экстремистскую и наркотическую деятельность; анализировать влияние вредных привычек и факторов на состояние своего здоровья;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классифицировать и характеризовать основные положения законодательных актов, регулирующих права и обязанности супругов и защищающих права ребёнка;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классифицировать основные правовые аспекты оказания первой помощи;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оказывать первую помощь при неинфекционных заболеваниях;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оказывать первую помощь при инфекционных заболеваниях;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оказывать первую помощь при остановке сердечной деятельности;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оказывать первую помощь при коме;</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оказывать первую помощь при поражении электрическим током;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усваивать приёмы действий в различных опасных и чрезвычайных ситуациях; </w:t>
      </w:r>
    </w:p>
    <w:p w:rsidR="00E30D1A" w:rsidRDefault="00E30D1A" w:rsidP="00E30D1A">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 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3A74A8" w:rsidRPr="00E30D1A" w:rsidRDefault="00E30D1A" w:rsidP="00E30D1A">
      <w:pPr>
        <w:autoSpaceDE w:val="0"/>
        <w:autoSpaceDN w:val="0"/>
        <w:adjustRightInd w:val="0"/>
        <w:spacing w:after="0" w:line="240" w:lineRule="auto"/>
        <w:jc w:val="both"/>
        <w:rPr>
          <w:rFonts w:ascii="Times New Roman" w:hAnsi="Times New Roman" w:cs="Times New Roman"/>
          <w:b/>
          <w:i/>
          <w:sz w:val="24"/>
          <w:szCs w:val="24"/>
        </w:rPr>
      </w:pPr>
      <w:r w:rsidRPr="00E30D1A">
        <w:rPr>
          <w:rFonts w:ascii="Times New Roman" w:hAnsi="Times New Roman" w:cs="Times New Roman"/>
          <w:sz w:val="24"/>
          <w:szCs w:val="24"/>
        </w:rPr>
        <w:t>• творчески решать моделируемые ситуации и практические задачи в области безопасности жизнедеятельности.</w:t>
      </w:r>
    </w:p>
    <w:p w:rsidR="00673B5F" w:rsidRDefault="00673B5F" w:rsidP="003A74A8">
      <w:pPr>
        <w:autoSpaceDE w:val="0"/>
        <w:autoSpaceDN w:val="0"/>
        <w:adjustRightInd w:val="0"/>
        <w:spacing w:after="0" w:line="240" w:lineRule="auto"/>
        <w:jc w:val="center"/>
        <w:rPr>
          <w:rFonts w:ascii="Times New Roman" w:hAnsi="Times New Roman" w:cs="Times New Roman"/>
          <w:b/>
          <w:i/>
          <w:sz w:val="24"/>
          <w:szCs w:val="24"/>
        </w:rPr>
      </w:pPr>
    </w:p>
    <w:p w:rsidR="003A74A8" w:rsidRDefault="003A74A8" w:rsidP="003A74A8">
      <w:pPr>
        <w:autoSpaceDE w:val="0"/>
        <w:autoSpaceDN w:val="0"/>
        <w:adjustRightInd w:val="0"/>
        <w:spacing w:after="0" w:line="240" w:lineRule="auto"/>
        <w:jc w:val="center"/>
        <w:rPr>
          <w:rFonts w:ascii="Times New Roman" w:hAnsi="Times New Roman" w:cs="Times New Roman"/>
          <w:b/>
          <w:i/>
          <w:sz w:val="24"/>
          <w:szCs w:val="24"/>
        </w:rPr>
      </w:pPr>
      <w:r w:rsidRPr="003A74A8">
        <w:rPr>
          <w:rFonts w:ascii="Times New Roman" w:hAnsi="Times New Roman" w:cs="Times New Roman"/>
          <w:b/>
          <w:i/>
          <w:sz w:val="24"/>
          <w:szCs w:val="24"/>
        </w:rPr>
        <w:t xml:space="preserve">Содержание учебного предмета «Основы безопасности жизнедеятельности» в </w:t>
      </w:r>
      <w:r w:rsidR="00E30D1A">
        <w:rPr>
          <w:rFonts w:ascii="Times New Roman" w:hAnsi="Times New Roman" w:cs="Times New Roman"/>
          <w:b/>
          <w:i/>
          <w:sz w:val="24"/>
          <w:szCs w:val="24"/>
        </w:rPr>
        <w:t>9</w:t>
      </w:r>
      <w:r w:rsidRPr="003A74A8">
        <w:rPr>
          <w:rFonts w:ascii="Times New Roman" w:hAnsi="Times New Roman" w:cs="Times New Roman"/>
          <w:b/>
          <w:i/>
          <w:sz w:val="24"/>
          <w:szCs w:val="24"/>
        </w:rPr>
        <w:t xml:space="preserve"> классе</w:t>
      </w:r>
    </w:p>
    <w:p w:rsidR="00E30D1A"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Блок 1. Основы безопасности личности, общества, государства. Основы комплексной безопасности </w:t>
      </w:r>
    </w:p>
    <w:p w:rsidR="00E30D1A"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Человек и окружающая среда. </w:t>
      </w:r>
    </w:p>
    <w:p w:rsidR="00E30D1A"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Взаимоотношения человека и окружающей среды. Изменение состояния суши. Изменение </w:t>
      </w:r>
      <w:proofErr w:type="spellStart"/>
      <w:r w:rsidRPr="00E30D1A">
        <w:rPr>
          <w:rFonts w:ascii="Times New Roman" w:hAnsi="Times New Roman" w:cs="Times New Roman"/>
          <w:sz w:val="24"/>
          <w:szCs w:val="24"/>
        </w:rPr>
        <w:t>свой</w:t>
      </w:r>
      <w:r>
        <w:rPr>
          <w:rFonts w:ascii="Times New Roman" w:hAnsi="Times New Roman" w:cs="Times New Roman"/>
          <w:sz w:val="24"/>
          <w:szCs w:val="24"/>
        </w:rPr>
        <w:t>о</w:t>
      </w:r>
      <w:r w:rsidRPr="00E30D1A">
        <w:rPr>
          <w:rFonts w:ascii="Times New Roman" w:hAnsi="Times New Roman" w:cs="Times New Roman"/>
          <w:sz w:val="24"/>
          <w:szCs w:val="24"/>
        </w:rPr>
        <w:t>ств</w:t>
      </w:r>
      <w:proofErr w:type="spellEnd"/>
      <w:r w:rsidRPr="00E30D1A">
        <w:rPr>
          <w:rFonts w:ascii="Times New Roman" w:hAnsi="Times New Roman" w:cs="Times New Roman"/>
          <w:sz w:val="24"/>
          <w:szCs w:val="24"/>
        </w:rPr>
        <w:t xml:space="preserve"> воздушной среды. Изменение состояния гидросферы. Мероприятия по защите и охране окружающей среды. Международное сотрудничество в сфере охраны окружающей среды. </w:t>
      </w:r>
    </w:p>
    <w:p w:rsidR="00E30D1A"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Защита населения в местах с неблагоприятной экологической обстановкой. Предельно допустимые концентрации (ПДК) веществ. ПДК веществ в атмосфере. ПДК веществ в воде. ПДК веществ в почве. ПДК остаточных вредных химических веще</w:t>
      </w:r>
      <w:proofErr w:type="gramStart"/>
      <w:r w:rsidRPr="00E30D1A">
        <w:rPr>
          <w:rFonts w:ascii="Times New Roman" w:hAnsi="Times New Roman" w:cs="Times New Roman"/>
          <w:sz w:val="24"/>
          <w:szCs w:val="24"/>
        </w:rPr>
        <w:t>ств в пр</w:t>
      </w:r>
      <w:proofErr w:type="gramEnd"/>
      <w:r w:rsidRPr="00E30D1A">
        <w:rPr>
          <w:rFonts w:ascii="Times New Roman" w:hAnsi="Times New Roman" w:cs="Times New Roman"/>
          <w:sz w:val="24"/>
          <w:szCs w:val="24"/>
        </w:rPr>
        <w:t xml:space="preserve">одуктах питания. Мероприятия по </w:t>
      </w:r>
      <w:r w:rsidRPr="00E30D1A">
        <w:rPr>
          <w:rFonts w:ascii="Times New Roman" w:hAnsi="Times New Roman" w:cs="Times New Roman"/>
          <w:sz w:val="24"/>
          <w:szCs w:val="24"/>
        </w:rPr>
        <w:lastRenderedPageBreak/>
        <w:t>снижению отрицательного воздействия неблагоприятной экологической обстановки на человека. Правила в области экологической безопасности. Правила безопасности в туристических походах и поездках. Современный туризм. Система безопасности туризма. Организация туристической поездки. Правила безопасности при проживании в гостинице. Правила безопасного питания в туристических поездках.</w:t>
      </w:r>
    </w:p>
    <w:p w:rsidR="00E30D1A"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Обеспечение безопасности в туристических походах. Подготовка к туристическому походу. Акклиматизация. Безопасность в пешем походе. Особенности походов в зимнее время. </w:t>
      </w:r>
    </w:p>
    <w:p w:rsidR="00E30D1A"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Поведение в автономных условиях. Ориентирование на местности. Определение сторон света при помощи компаса. Определение сторон света по природным объектам. Ориентирование по солнцу и по часам. Ориентирование по Полярной звезде. Ориентирование по карте. Ориентирование по солнцу и приборам. Правила и способы подачи сигналов бедствия. Способы добычи и поддержания огня. Способы добычи и очистки воды. Способы добычи и приготовления пищи. Способы сооружения временного жилища. </w:t>
      </w:r>
    </w:p>
    <w:p w:rsidR="00E30D1A"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Информационная безопасность. Средства массовой информации. Негативные последствия воздействия СМИ на сознание человека. Способы защиты от негативного воздействия СМИ.</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Термины и понятия Экология. Загрязнение окружающей среды. Деградация почвы. Загрязнение атмосферы. Смог. Фотохимический смог. Кислотные дожди. Загрязнение водных источников. Тепловое загрязнение водных источников. Охрана природы. Красная книга.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Предельно допустимая концентрация (ПДК). Максимальная разовая ПДК. Среднесуточная ПДК. ПДК вредных веществ в воде. ПДК вредных веществ в почве. Тяжёлые металлы. Пищевые добавки.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Туризм. Туроператор. </w:t>
      </w:r>
      <w:proofErr w:type="spellStart"/>
      <w:r w:rsidRPr="00E30D1A">
        <w:rPr>
          <w:rFonts w:ascii="Times New Roman" w:hAnsi="Times New Roman" w:cs="Times New Roman"/>
          <w:sz w:val="24"/>
          <w:szCs w:val="24"/>
        </w:rPr>
        <w:t>Турагент</w:t>
      </w:r>
      <w:proofErr w:type="spellEnd"/>
      <w:r w:rsidRPr="00E30D1A">
        <w:rPr>
          <w:rFonts w:ascii="Times New Roman" w:hAnsi="Times New Roman" w:cs="Times New Roman"/>
          <w:sz w:val="24"/>
          <w:szCs w:val="24"/>
        </w:rPr>
        <w:t xml:space="preserve">. Безопасность туризма. Виза. Медицинская страховка. Традиции, обычаи. Посольство. Консульство. Акклиматизация. Сиеста. Высотная болезнь. Водный режим. Режим дня. Темп движения группы. Направляющий. Замыкающий.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Добровольная автономия. Вынужденная автономия. Ориентирование на местности. Компас. Полярная звезда. Карта. Линейный ориентир. Гномон. Сигнал бедствия. Международный сигнал бедствия SOS. Костёр. Фильтр. Силки. Шалаш.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Средства массовой информации. Общественное мнение. </w:t>
      </w:r>
      <w:proofErr w:type="gramStart"/>
      <w:r w:rsidRPr="00E30D1A">
        <w:rPr>
          <w:rFonts w:ascii="Times New Roman" w:hAnsi="Times New Roman" w:cs="Times New Roman"/>
          <w:sz w:val="24"/>
          <w:szCs w:val="24"/>
        </w:rPr>
        <w:t>Информационная</w:t>
      </w:r>
      <w:proofErr w:type="gramEnd"/>
      <w:r w:rsidRPr="00E30D1A">
        <w:rPr>
          <w:rFonts w:ascii="Times New Roman" w:hAnsi="Times New Roman" w:cs="Times New Roman"/>
          <w:sz w:val="24"/>
          <w:szCs w:val="24"/>
        </w:rPr>
        <w:t xml:space="preserve"> вой на. Критическое мышление.</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Блок 2. Защита населения от чрезвычайных ситуаций техногенного характера</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Чрезвычайные ситуации (ЧС) техногенного характера. Причины возникновения ЧС техногенного характера. Классификация ЧС техногенного характера. Потенциально опасные объекты. Действия человека при возникновении ЧС техногенного характера.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Аварии на </w:t>
      </w:r>
      <w:proofErr w:type="spellStart"/>
      <w:r w:rsidRPr="00E30D1A">
        <w:rPr>
          <w:rFonts w:ascii="Times New Roman" w:hAnsi="Times New Roman" w:cs="Times New Roman"/>
          <w:sz w:val="24"/>
          <w:szCs w:val="24"/>
        </w:rPr>
        <w:t>радиационно</w:t>
      </w:r>
      <w:proofErr w:type="spellEnd"/>
      <w:r w:rsidRPr="00E30D1A">
        <w:rPr>
          <w:rFonts w:ascii="Times New Roman" w:hAnsi="Times New Roman" w:cs="Times New Roman"/>
          <w:sz w:val="24"/>
          <w:szCs w:val="24"/>
        </w:rPr>
        <w:t xml:space="preserve"> опасных объектах. Естественный радиационный фон. </w:t>
      </w:r>
      <w:proofErr w:type="spellStart"/>
      <w:r w:rsidRPr="00E30D1A">
        <w:rPr>
          <w:rFonts w:ascii="Times New Roman" w:hAnsi="Times New Roman" w:cs="Times New Roman"/>
          <w:sz w:val="24"/>
          <w:szCs w:val="24"/>
        </w:rPr>
        <w:t>Радиационно</w:t>
      </w:r>
      <w:proofErr w:type="spellEnd"/>
      <w:r w:rsidRPr="00E30D1A">
        <w:rPr>
          <w:rFonts w:ascii="Times New Roman" w:hAnsi="Times New Roman" w:cs="Times New Roman"/>
          <w:sz w:val="24"/>
          <w:szCs w:val="24"/>
        </w:rPr>
        <w:t xml:space="preserve"> опасные объекты. Поражающие факторы и последствия радиации. Способы защиты от радиации. Действия при угрозе возникновения радиационной аварии и при аварии.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Аварии на химически опасных объектах. Аварийно химически опасные вещества (АХОВ). Классификация АХОВ. Аварии на химически опасных объектах. Защита населения при авариях на химически опасных объектах.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Аварии на взрывопожароопасных объектах. Взрывопожароопасные объекты. Причины аварий на взрывопожароопасных объектах. Последствия аварий на взрывопожароопасных объектах. Правила поведения при аварии на взрывопожароопасном объекте.</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Аварии на транспорте. Аварии на железнодорожном транспорте. Причины и последствия железнодорожных аварий. Правила поведения на железнодорожном транспорте. Правила поведения при возникновении пожара в поезде. Аварии на водном транспорте. Чрезвычайные ситуации на водном транспорте. Причины аварий и гибели людей на водном транспорте. Средства спасения на воде. Правила безопасного поведения при аварии на водном транспорте. Авиакатастрофы и их причины. Правила безопасного поведения в самолёте: при взлёте и посадке, при аварийной посадке, при нарушении герметичности салона, при возникновении пожара на борту.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lastRenderedPageBreak/>
        <w:t xml:space="preserve">Дорожно-транспортные происшествия (ДТП). Причины и последствия ДТП. Правила поведения пассажира: в легковом автомобиле, в общественном транспорте.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Аварии на гидротехнических сооружениях. Гидротехнические сооружения. Причины и последствия гидродинамических аварий. Правила безопасного поведения при аварии на гидротехническом сооружении: предупредительные мероприятия, действия при угрозе возникновения аварии, правила поведения во время аварии и при затоплении местности.</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Оповещение и информирование населения о чрезвычайных ситуациях и эвакуация населения. Оповещение и информирование о ЧС. Эвакуация. Порядок действий при эвакуации.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Средства индивидуальной и коллективной защиты. Средства защиты органов дыхания. Средства защиты кожи. Средства коллективной защиты населения. Специально построенные защитные сооружения. Укрытия. Правила пребывания в защитных сооружениях.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Термины и понятия Чрезвычайная ситуация техногенного характера. Авария. Промышленная катастрофа. Потенциально опасный объект. Радиация. Естественный радиационный фон. </w:t>
      </w:r>
      <w:proofErr w:type="spellStart"/>
      <w:r w:rsidRPr="00E30D1A">
        <w:rPr>
          <w:rFonts w:ascii="Times New Roman" w:hAnsi="Times New Roman" w:cs="Times New Roman"/>
          <w:sz w:val="24"/>
          <w:szCs w:val="24"/>
        </w:rPr>
        <w:t>Радиационно</w:t>
      </w:r>
      <w:proofErr w:type="spellEnd"/>
      <w:r w:rsidRPr="00E30D1A">
        <w:rPr>
          <w:rFonts w:ascii="Times New Roman" w:hAnsi="Times New Roman" w:cs="Times New Roman"/>
          <w:sz w:val="24"/>
          <w:szCs w:val="24"/>
        </w:rPr>
        <w:t xml:space="preserve"> опасный объект. Радиоактивные вещества. Радиационная авария. Радиоактивное загрязнение местности. Облучение. Лучевая болезнь. Радиационные ожоги. Йодная профилактика.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Аварийно химически опасное вещество. Химически опасный объект. Химическая авария. Заражённая местность.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Пожар. Взрыв. Взрывопожароопасные объекты. Пожарная безопасность. Ударная волна. Осколочные поля.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Железнодорожная авария. Крушение поезда. Авария морского (речного) объекта. Морская (речная) катастрофа. Кораблекрушение. Спасательный нагрудник. Спасательный жилет. Спасательный круг. Спасательная шлюпка. Спасательный плот. Гипотермия. Авиационная катастрофа. Ремень безопасности. Декомпрессия. Кислородная маска. Дорожно-транспортное происшествие (ДТП).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Гидротехническое сооружение. Гидродинамическая авария. Зона затопления. Оповещение. Сигнал «Внимание всем!». Информирование. Эвакуация. Безопасный район. Загородная зона.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Средство индивидуальной защиты. Противогаз. Респиратор. Ватно-марлевая повязка. Лёгкий защитный костюм. Общевойсковой защитный комплект. Убежище. Противорадиационное укрытие. Укрытие.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Блок 3. Основы противодействия терроризму, экстремизму и </w:t>
      </w:r>
      <w:proofErr w:type="spellStart"/>
      <w:r w:rsidRPr="00E30D1A">
        <w:rPr>
          <w:rFonts w:ascii="Times New Roman" w:hAnsi="Times New Roman" w:cs="Times New Roman"/>
          <w:sz w:val="24"/>
          <w:szCs w:val="24"/>
        </w:rPr>
        <w:t>наркотизму</w:t>
      </w:r>
      <w:proofErr w:type="spellEnd"/>
      <w:r w:rsidRPr="00E30D1A">
        <w:rPr>
          <w:rFonts w:ascii="Times New Roman" w:hAnsi="Times New Roman" w:cs="Times New Roman"/>
          <w:sz w:val="24"/>
          <w:szCs w:val="24"/>
        </w:rPr>
        <w:t xml:space="preserve"> в Российской Федерации</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Экстремизм, терроризм, </w:t>
      </w:r>
      <w:proofErr w:type="spellStart"/>
      <w:r w:rsidRPr="00E30D1A">
        <w:rPr>
          <w:rFonts w:ascii="Times New Roman" w:hAnsi="Times New Roman" w:cs="Times New Roman"/>
          <w:sz w:val="24"/>
          <w:szCs w:val="24"/>
        </w:rPr>
        <w:t>наркотизм</w:t>
      </w:r>
      <w:proofErr w:type="spellEnd"/>
      <w:r w:rsidRPr="00E30D1A">
        <w:rPr>
          <w:rFonts w:ascii="Times New Roman" w:hAnsi="Times New Roman" w:cs="Times New Roman"/>
          <w:sz w:val="24"/>
          <w:szCs w:val="24"/>
        </w:rPr>
        <w:t xml:space="preserve">. Экстремизм. Терроризм. Классификация терроризма. Основные формы и методы терроризма. Черты современного терроризма. Последствия экстремизма и терроризма. </w:t>
      </w:r>
      <w:proofErr w:type="spellStart"/>
      <w:r w:rsidRPr="00E30D1A">
        <w:rPr>
          <w:rFonts w:ascii="Times New Roman" w:hAnsi="Times New Roman" w:cs="Times New Roman"/>
          <w:sz w:val="24"/>
          <w:szCs w:val="24"/>
        </w:rPr>
        <w:t>Наркотизм</w:t>
      </w:r>
      <w:proofErr w:type="spellEnd"/>
      <w:r w:rsidRPr="00E30D1A">
        <w:rPr>
          <w:rFonts w:ascii="Times New Roman" w:hAnsi="Times New Roman" w:cs="Times New Roman"/>
          <w:sz w:val="24"/>
          <w:szCs w:val="24"/>
        </w:rPr>
        <w:t xml:space="preserve">. Последствия </w:t>
      </w:r>
      <w:proofErr w:type="spellStart"/>
      <w:r w:rsidRPr="00E30D1A">
        <w:rPr>
          <w:rFonts w:ascii="Times New Roman" w:hAnsi="Times New Roman" w:cs="Times New Roman"/>
          <w:sz w:val="24"/>
          <w:szCs w:val="24"/>
        </w:rPr>
        <w:t>наркотизма</w:t>
      </w:r>
      <w:proofErr w:type="spellEnd"/>
      <w:r w:rsidRPr="00E30D1A">
        <w:rPr>
          <w:rFonts w:ascii="Times New Roman" w:hAnsi="Times New Roman" w:cs="Times New Roman"/>
          <w:sz w:val="24"/>
          <w:szCs w:val="24"/>
        </w:rPr>
        <w:t xml:space="preserve">. Защита населения от экстремизма, терроризма и </w:t>
      </w:r>
      <w:proofErr w:type="spellStart"/>
      <w:r w:rsidRPr="00E30D1A">
        <w:rPr>
          <w:rFonts w:ascii="Times New Roman" w:hAnsi="Times New Roman" w:cs="Times New Roman"/>
          <w:sz w:val="24"/>
          <w:szCs w:val="24"/>
        </w:rPr>
        <w:t>наркотизма</w:t>
      </w:r>
      <w:proofErr w:type="spellEnd"/>
      <w:r w:rsidRPr="00E30D1A">
        <w:rPr>
          <w:rFonts w:ascii="Times New Roman" w:hAnsi="Times New Roman" w:cs="Times New Roman"/>
          <w:sz w:val="24"/>
          <w:szCs w:val="24"/>
        </w:rPr>
        <w:t xml:space="preserve">.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Подросток и противоправная деятельность. Молодёжный экстремизм. Вовлечение молодёжи в террористическую деятельность. Вовлечение молодёжи в деятельность, связанную с незаконным оборотом наркотиков. Ответственность за экстремистскую, террористическую и наркотическую деятельность.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Безопасность при террористических угрозах. Угрозы государственной безопасности. Личная безопасность при террористических угрозах. Бдительность во дворе и дома. Подозрительные предметы. Действия при обнаружении подозрительных предметов. Правила поведения при угрозе взрыва и при взрыве в помещении. Правила поведения в завале. Правила поведения при взрыве на улице. Правила поведения при стрельбе: на улице, в здании. Личная безопасность при похищении или захвате в заложники. Правила поведения при угрозе захвата в заложники. Правила поведения в случае захвата в заложники. Правила поведения при операции по освобождению заложников.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Термины и понятия Экстремизм. Террор. Терроризм. </w:t>
      </w:r>
      <w:proofErr w:type="spellStart"/>
      <w:r w:rsidRPr="00E30D1A">
        <w:rPr>
          <w:rFonts w:ascii="Times New Roman" w:hAnsi="Times New Roman" w:cs="Times New Roman"/>
          <w:sz w:val="24"/>
          <w:szCs w:val="24"/>
        </w:rPr>
        <w:t>Наркотизм</w:t>
      </w:r>
      <w:proofErr w:type="spellEnd"/>
      <w:r w:rsidRPr="00E30D1A">
        <w:rPr>
          <w:rFonts w:ascii="Times New Roman" w:hAnsi="Times New Roman" w:cs="Times New Roman"/>
          <w:sz w:val="24"/>
          <w:szCs w:val="24"/>
        </w:rPr>
        <w:t xml:space="preserve">. Наркотик. Наркомания. </w:t>
      </w:r>
      <w:proofErr w:type="spellStart"/>
      <w:r w:rsidRPr="00E30D1A">
        <w:rPr>
          <w:rFonts w:ascii="Times New Roman" w:hAnsi="Times New Roman" w:cs="Times New Roman"/>
          <w:sz w:val="24"/>
          <w:szCs w:val="24"/>
        </w:rPr>
        <w:t>Подростково-молодёжный</w:t>
      </w:r>
      <w:proofErr w:type="spellEnd"/>
      <w:r w:rsidRPr="00E30D1A">
        <w:rPr>
          <w:rFonts w:ascii="Times New Roman" w:hAnsi="Times New Roman" w:cs="Times New Roman"/>
          <w:sz w:val="24"/>
          <w:szCs w:val="24"/>
        </w:rPr>
        <w:t xml:space="preserve"> экстремизм. Неформальные молодёжные объединения. Безопасность. Теракт. Стрельба. Похищение. Захват в заложники.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lastRenderedPageBreak/>
        <w:t xml:space="preserve">Блок 4. Основы медицинских знаний и оказание первой помощи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Основы оказания первой помощи. Правила вызова скорой помощи. Принципы и очерёдность действий при оказании первой помощи. Средства оказания первой помощи. Домашняя аптечка. Автомобильная аптечка. Организационно-правовые аспекты оказания первой помощи. Первая помощь при остановке сердечной деятельности. Сердечно-лёгочная реанимация. Искусственное дыхание. Непрямой массаж сердца. Эффективность сердечно-лёгочной реанимации.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Первая помощи при коме и клинической смерти. Кома. Первая помощь при подозрении </w:t>
      </w:r>
      <w:proofErr w:type="gramStart"/>
      <w:r w:rsidRPr="00E30D1A">
        <w:rPr>
          <w:rFonts w:ascii="Times New Roman" w:hAnsi="Times New Roman" w:cs="Times New Roman"/>
          <w:sz w:val="24"/>
          <w:szCs w:val="24"/>
        </w:rPr>
        <w:t>на</w:t>
      </w:r>
      <w:proofErr w:type="gramEnd"/>
      <w:r w:rsidRPr="00E30D1A">
        <w:rPr>
          <w:rFonts w:ascii="Times New Roman" w:hAnsi="Times New Roman" w:cs="Times New Roman"/>
          <w:sz w:val="24"/>
          <w:szCs w:val="24"/>
        </w:rPr>
        <w:t xml:space="preserve"> кому. Клиническая смерть. Признаки клинической смерти. Признаки биологической смерти.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Первая помощь при кровотечениях. Виды кровотечений. Наружные кровотечения. Способы остановки наружных кровотечений. Внутреннее кровотечение. Необходимые действия при подозрении на внутреннее кровотечение.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Первая помощь при ушибах. Травмы опорно-двигательного аппарата. Первая помощь при ушибе. Первая помощь при растяжении и вывихе. Первая помощь при переломах. Виды и признаки переломов. Первая помощь при переломе конечностей. Помощь при переломе носа. Первая помощь при травмах позвоночника. Первая помощь при переломах костей таза. Первая помощь при травмах ключиц. Первая помощь при ожогах. Термические ожоги.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Первая помощь при термических ожогах. Химические ожоги. Первая помощь при химических ожогах. Электрические ожоги. Радиационные ожоги. Профилактика ожоговых поражений.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Первая помощь при тепловом (солнечном) ударе. Причины и признаки теплового и солнечного удара. Меры предупреждения теплового и солнечного удара. Первая помощь при тепловом или солнечном ударе.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Первая помощь при отморожениях, общем переохлаждении. Переохлаждение. Первая помощь при охлаждении. Отморожения. Первая помощь при отморожении.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Неинфекционные заболевания. Виды неинфекционных заболеваний. Инфаркт миокарда. Инсульт. Причины и профилактика неинфекционных заболеваний.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Инфекционные заболевания. Классификация инфекционных заболеваний. Профилактика инфекционных заболеваний. Правила личной гигиены. Укрепление иммунитета.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Первая помощь при отравлениях. Пищевые отравления. Симптомы пищевого отравления. Первая помощь при пищевых отравлениях. Отравление угарным газом. Первая помощь при отравлении угарным газом. Отравление парами ртути. Симптомы отравления ртутью. Первая помощь при отравлении ртутью.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Инородное тело в организме человека. Инородное тело в дыхательных путях. Первая помощь при попадании инородного тела в дыхательные пути. Инородное тело в пищеводе. Инородное тело в носу. Инородное тело в ухе.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Первая помощь при укусах животных, змей и насекомых. Укусы млекопитающих. Первая помощь при укусе млекопитающего. Укусы ядовитых змей. Первая помощь при укусе змеи. Укус клеща. Как избежать укуса клеща. Первая помощь при укусе клеща. Укусы жалящих насекомых. Первая помощь при укусе жалящего насекомого. </w:t>
      </w:r>
    </w:p>
    <w:p w:rsidR="00E84965" w:rsidRDefault="00E30D1A" w:rsidP="003A74A8">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Первая помощь при поражении электрическим током. Воздействие электрического тока на организм человека. Причины и последствия поражения электрическим током. Правила освобождения пострадавшего от воздействия электрического тока. Первая помощь при поражении электрическим током. Удар молнии. </w:t>
      </w:r>
    </w:p>
    <w:p w:rsidR="00201F10" w:rsidRDefault="00E30D1A" w:rsidP="00201F10">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lastRenderedPageBreak/>
        <w:t>Термины и понятия</w:t>
      </w:r>
      <w:proofErr w:type="gramStart"/>
      <w:r w:rsidRPr="00E30D1A">
        <w:rPr>
          <w:rFonts w:ascii="Times New Roman" w:hAnsi="Times New Roman" w:cs="Times New Roman"/>
          <w:sz w:val="24"/>
          <w:szCs w:val="24"/>
        </w:rPr>
        <w:t xml:space="preserve"> П</w:t>
      </w:r>
      <w:proofErr w:type="gramEnd"/>
      <w:r w:rsidRPr="00E30D1A">
        <w:rPr>
          <w:rFonts w:ascii="Times New Roman" w:hAnsi="Times New Roman" w:cs="Times New Roman"/>
          <w:sz w:val="24"/>
          <w:szCs w:val="24"/>
        </w:rPr>
        <w:t xml:space="preserve">ервая помощь. Неотложное состояние. Перевязочные материалы. Антисептик. Аптечка. </w:t>
      </w:r>
      <w:r w:rsidR="00201F10" w:rsidRPr="00E30D1A">
        <w:rPr>
          <w:rFonts w:ascii="Times New Roman" w:hAnsi="Times New Roman" w:cs="Times New Roman"/>
          <w:sz w:val="24"/>
          <w:szCs w:val="24"/>
        </w:rPr>
        <w:t xml:space="preserve">Искусственное дыхание. Непрямой массаж сердца. Кома. Потеря сознания. Обморок. Реанимация. Клиническая смерть. Биологическая смерть. Кровотечение. Наружное и внутреннее кровотечение. Артериальное, венозное капиллярное кровотечение. Давящая повязка. Жгут. Донорство. Ушиб. Растяжение. Разрыв связок. Вывих. Перелом. Перелом открытый и закрытый, полный и неполный, единичный и множественный. Шина. Иммобилизация. Ватно-марлевый воротник. Спиральная повязка. </w:t>
      </w:r>
    </w:p>
    <w:p w:rsidR="00201F10" w:rsidRDefault="00201F10" w:rsidP="00201F10">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Ожог. Термический ожог. Степени ожога. Химический ожог. Электрический ожог. Радиационный ожог. </w:t>
      </w:r>
    </w:p>
    <w:p w:rsidR="00201F10" w:rsidRDefault="00201F10" w:rsidP="00201F10">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Тепловой удар. Солнечный удар. Переохлаждение. Отморожение. </w:t>
      </w:r>
    </w:p>
    <w:p w:rsidR="00201F10" w:rsidRDefault="00201F10" w:rsidP="00201F10">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Неинфекционные заболевания. Инфаркт миокарда. Инсульт. Приём «Улыбнуться. Заговорить. Поднять руки» (приём УЗП). Инфекция. Инфекционный процесс. Инфекционное заболевание. Инкубационный период. Профилактика. Вакцинация. Иммунитет. </w:t>
      </w:r>
    </w:p>
    <w:p w:rsidR="00201F10" w:rsidRDefault="00201F10" w:rsidP="00201F10">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Отравление. Пищевое отравление. Пищевая </w:t>
      </w:r>
      <w:proofErr w:type="spellStart"/>
      <w:r w:rsidRPr="00E30D1A">
        <w:rPr>
          <w:rFonts w:ascii="Times New Roman" w:hAnsi="Times New Roman" w:cs="Times New Roman"/>
          <w:sz w:val="24"/>
          <w:szCs w:val="24"/>
        </w:rPr>
        <w:t>токсикоинфекция</w:t>
      </w:r>
      <w:proofErr w:type="spellEnd"/>
      <w:r w:rsidRPr="00E30D1A">
        <w:rPr>
          <w:rFonts w:ascii="Times New Roman" w:hAnsi="Times New Roman" w:cs="Times New Roman"/>
          <w:sz w:val="24"/>
          <w:szCs w:val="24"/>
        </w:rPr>
        <w:t xml:space="preserve">. Угарный газ. Ртуть. </w:t>
      </w:r>
      <w:proofErr w:type="spellStart"/>
      <w:r w:rsidRPr="00E30D1A">
        <w:rPr>
          <w:rFonts w:ascii="Times New Roman" w:hAnsi="Times New Roman" w:cs="Times New Roman"/>
          <w:sz w:val="24"/>
          <w:szCs w:val="24"/>
        </w:rPr>
        <w:t>Меркуриализм</w:t>
      </w:r>
      <w:proofErr w:type="spellEnd"/>
      <w:r w:rsidRPr="00E30D1A">
        <w:rPr>
          <w:rFonts w:ascii="Times New Roman" w:hAnsi="Times New Roman" w:cs="Times New Roman"/>
          <w:sz w:val="24"/>
          <w:szCs w:val="24"/>
        </w:rPr>
        <w:t xml:space="preserve">. </w:t>
      </w:r>
    </w:p>
    <w:p w:rsidR="00201F10" w:rsidRDefault="00201F10" w:rsidP="00201F10">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Инородное тело. Дыхательные пути. Удушье. Пищевод. Слуховой аппарат. </w:t>
      </w:r>
    </w:p>
    <w:p w:rsidR="00201F10" w:rsidRDefault="00201F10" w:rsidP="00201F10">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Укус. Бешенство. Змеиный яд. Клещевой энцефалит. Жалящие насекомые. </w:t>
      </w:r>
    </w:p>
    <w:p w:rsidR="00201F10" w:rsidRDefault="00201F10" w:rsidP="00201F10">
      <w:pPr>
        <w:autoSpaceDE w:val="0"/>
        <w:autoSpaceDN w:val="0"/>
        <w:adjustRightInd w:val="0"/>
        <w:spacing w:after="0" w:line="240" w:lineRule="auto"/>
        <w:jc w:val="both"/>
        <w:rPr>
          <w:rFonts w:ascii="Times New Roman" w:hAnsi="Times New Roman" w:cs="Times New Roman"/>
          <w:sz w:val="24"/>
          <w:szCs w:val="24"/>
        </w:rPr>
      </w:pPr>
      <w:r w:rsidRPr="00E30D1A">
        <w:rPr>
          <w:rFonts w:ascii="Times New Roman" w:hAnsi="Times New Roman" w:cs="Times New Roman"/>
          <w:sz w:val="24"/>
          <w:szCs w:val="24"/>
        </w:rPr>
        <w:t xml:space="preserve">Электрический удар. </w:t>
      </w:r>
      <w:proofErr w:type="spellStart"/>
      <w:r w:rsidRPr="00E30D1A">
        <w:rPr>
          <w:rFonts w:ascii="Times New Roman" w:hAnsi="Times New Roman" w:cs="Times New Roman"/>
          <w:sz w:val="24"/>
          <w:szCs w:val="24"/>
        </w:rPr>
        <w:t>Электротравма</w:t>
      </w:r>
      <w:proofErr w:type="spellEnd"/>
      <w:r w:rsidRPr="00E30D1A">
        <w:rPr>
          <w:rFonts w:ascii="Times New Roman" w:hAnsi="Times New Roman" w:cs="Times New Roman"/>
          <w:sz w:val="24"/>
          <w:szCs w:val="24"/>
        </w:rPr>
        <w:t>. Электрический шок. Удар молнией.</w:t>
      </w:r>
    </w:p>
    <w:p w:rsidR="00201F10" w:rsidRDefault="00201F10" w:rsidP="00201F10">
      <w:pPr>
        <w:autoSpaceDE w:val="0"/>
        <w:autoSpaceDN w:val="0"/>
        <w:adjustRightInd w:val="0"/>
        <w:spacing w:after="0" w:line="240" w:lineRule="auto"/>
        <w:jc w:val="both"/>
        <w:rPr>
          <w:rFonts w:ascii="Times New Roman" w:hAnsi="Times New Roman" w:cs="Times New Roman"/>
          <w:sz w:val="24"/>
          <w:szCs w:val="24"/>
        </w:rPr>
      </w:pPr>
    </w:p>
    <w:p w:rsidR="00201F10" w:rsidRDefault="00201F10" w:rsidP="00201F10">
      <w:pPr>
        <w:autoSpaceDE w:val="0"/>
        <w:autoSpaceDN w:val="0"/>
        <w:adjustRightInd w:val="0"/>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Здоровьесбережение</w:t>
      </w:r>
      <w:proofErr w:type="spellEnd"/>
      <w:r>
        <w:rPr>
          <w:rFonts w:ascii="Times New Roman" w:hAnsi="Times New Roman" w:cs="Times New Roman"/>
          <w:sz w:val="24"/>
          <w:szCs w:val="24"/>
        </w:rPr>
        <w:t xml:space="preserve"> 9 класс:</w:t>
      </w:r>
    </w:p>
    <w:tbl>
      <w:tblPr>
        <w:tblpPr w:leftFromText="180" w:rightFromText="180" w:vertAnchor="text" w:horzAnchor="margin" w:tblpXSpec="center" w:tblpY="103"/>
        <w:tblW w:w="0" w:type="auto"/>
        <w:tblLayout w:type="fixed"/>
        <w:tblLook w:val="0000"/>
      </w:tblPr>
      <w:tblGrid>
        <w:gridCol w:w="6875"/>
        <w:gridCol w:w="6383"/>
      </w:tblGrid>
      <w:tr w:rsidR="00201F10" w:rsidRPr="00201F10" w:rsidTr="00201F10">
        <w:trPr>
          <w:trHeight w:val="528"/>
        </w:trPr>
        <w:tc>
          <w:tcPr>
            <w:tcW w:w="6875" w:type="dxa"/>
            <w:tcBorders>
              <w:top w:val="single" w:sz="4" w:space="0" w:color="000000"/>
              <w:left w:val="nil"/>
              <w:bottom w:val="single" w:sz="4" w:space="0" w:color="000000"/>
            </w:tcBorders>
          </w:tcPr>
          <w:p w:rsidR="00201F10" w:rsidRPr="00201F10" w:rsidRDefault="00201F10" w:rsidP="00201F10">
            <w:pPr>
              <w:snapToGrid w:val="0"/>
              <w:spacing w:after="0" w:line="240" w:lineRule="auto"/>
              <w:jc w:val="center"/>
              <w:rPr>
                <w:rFonts w:ascii="Times New Roman" w:hAnsi="Times New Roman" w:cs="Times New Roman"/>
                <w:sz w:val="24"/>
                <w:szCs w:val="24"/>
              </w:rPr>
            </w:pPr>
            <w:r w:rsidRPr="00201F10">
              <w:rPr>
                <w:rFonts w:ascii="Times New Roman" w:hAnsi="Times New Roman" w:cs="Times New Roman"/>
                <w:sz w:val="24"/>
                <w:szCs w:val="24"/>
              </w:rPr>
              <w:t>Тема урока</w:t>
            </w:r>
          </w:p>
        </w:tc>
        <w:tc>
          <w:tcPr>
            <w:tcW w:w="6383" w:type="dxa"/>
            <w:tcBorders>
              <w:top w:val="single" w:sz="4" w:space="0" w:color="000000"/>
              <w:left w:val="single" w:sz="4" w:space="0" w:color="000000"/>
              <w:bottom w:val="single" w:sz="4" w:space="0" w:color="000000"/>
              <w:right w:val="single" w:sz="4" w:space="0" w:color="auto"/>
            </w:tcBorders>
          </w:tcPr>
          <w:p w:rsidR="00201F10" w:rsidRPr="00201F10" w:rsidRDefault="00201F10" w:rsidP="00201F10">
            <w:pPr>
              <w:snapToGrid w:val="0"/>
              <w:spacing w:after="0" w:line="240" w:lineRule="auto"/>
              <w:jc w:val="center"/>
              <w:rPr>
                <w:rFonts w:ascii="Times New Roman" w:hAnsi="Times New Roman" w:cs="Times New Roman"/>
                <w:sz w:val="24"/>
                <w:szCs w:val="24"/>
              </w:rPr>
            </w:pPr>
            <w:r w:rsidRPr="00201F10">
              <w:rPr>
                <w:rFonts w:ascii="Times New Roman" w:hAnsi="Times New Roman" w:cs="Times New Roman"/>
                <w:sz w:val="24"/>
                <w:szCs w:val="24"/>
              </w:rPr>
              <w:t>Содержание РК</w:t>
            </w:r>
          </w:p>
        </w:tc>
      </w:tr>
      <w:tr w:rsidR="00201F10" w:rsidRPr="00201F10" w:rsidTr="00201F10">
        <w:trPr>
          <w:trHeight w:val="533"/>
        </w:trPr>
        <w:tc>
          <w:tcPr>
            <w:tcW w:w="6875" w:type="dxa"/>
            <w:tcBorders>
              <w:top w:val="single" w:sz="4" w:space="0" w:color="000000"/>
              <w:left w:val="single" w:sz="4" w:space="0" w:color="000000"/>
              <w:bottom w:val="single" w:sz="4" w:space="0" w:color="000000"/>
            </w:tcBorders>
          </w:tcPr>
          <w:p w:rsidR="00201F10" w:rsidRPr="00201F10" w:rsidRDefault="00201F10" w:rsidP="00201F10">
            <w:pPr>
              <w:pStyle w:val="a7"/>
              <w:jc w:val="both"/>
              <w:rPr>
                <w:sz w:val="24"/>
                <w:szCs w:val="24"/>
                <w:lang w:val="ru-RU"/>
              </w:rPr>
            </w:pPr>
            <w:r w:rsidRPr="00201F10">
              <w:rPr>
                <w:sz w:val="24"/>
                <w:szCs w:val="24"/>
                <w:lang w:val="ru-RU"/>
              </w:rPr>
              <w:t>Основы безопасности личности, общества и государства. Основы комплексной безопасности (экологическая безопасность, безопасность в туристических поездках и турпоходах, способы выживания в автономных условиях, информационная безопасность)</w:t>
            </w:r>
          </w:p>
        </w:tc>
        <w:tc>
          <w:tcPr>
            <w:tcW w:w="6383" w:type="dxa"/>
            <w:tcBorders>
              <w:top w:val="single" w:sz="4" w:space="0" w:color="auto"/>
              <w:left w:val="single" w:sz="4" w:space="0" w:color="000000"/>
              <w:bottom w:val="single" w:sz="4" w:space="0" w:color="auto"/>
              <w:right w:val="single" w:sz="4" w:space="0" w:color="auto"/>
            </w:tcBorders>
          </w:tcPr>
          <w:p w:rsidR="00201F10" w:rsidRPr="00201F10" w:rsidRDefault="00201F10" w:rsidP="00201F10">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w:t>
            </w:r>
            <w:r w:rsidRPr="00201F10">
              <w:rPr>
                <w:rFonts w:ascii="Times New Roman" w:hAnsi="Times New Roman" w:cs="Times New Roman"/>
                <w:sz w:val="24"/>
                <w:szCs w:val="24"/>
              </w:rPr>
              <w:t>ормирование ценностного отношения к своему здоровью и чувства ответственности за свои поступки (знакомство с правилами безопасного поведения в ситуации автономного существования, осознание ответственности за своё здоровье и свою жизнь)</w:t>
            </w:r>
          </w:p>
        </w:tc>
      </w:tr>
      <w:tr w:rsidR="00201F10" w:rsidRPr="00201F10" w:rsidTr="00201F10">
        <w:trPr>
          <w:trHeight w:val="533"/>
        </w:trPr>
        <w:tc>
          <w:tcPr>
            <w:tcW w:w="6875" w:type="dxa"/>
            <w:tcBorders>
              <w:top w:val="single" w:sz="4" w:space="0" w:color="000000"/>
              <w:left w:val="single" w:sz="4" w:space="0" w:color="000000"/>
              <w:bottom w:val="single" w:sz="4" w:space="0" w:color="000000"/>
            </w:tcBorders>
          </w:tcPr>
          <w:p w:rsidR="00201F10" w:rsidRPr="00201F10" w:rsidRDefault="00201F10" w:rsidP="00201F10">
            <w:pPr>
              <w:pStyle w:val="a7"/>
              <w:jc w:val="both"/>
              <w:rPr>
                <w:sz w:val="24"/>
                <w:szCs w:val="24"/>
                <w:lang w:val="ru-RU"/>
              </w:rPr>
            </w:pPr>
            <w:r w:rsidRPr="00201F10">
              <w:rPr>
                <w:sz w:val="24"/>
                <w:szCs w:val="24"/>
                <w:lang w:val="ru-RU"/>
              </w:rPr>
              <w:t>Основы медицинских знаний и оказание первой помощи</w:t>
            </w:r>
          </w:p>
        </w:tc>
        <w:tc>
          <w:tcPr>
            <w:tcW w:w="6383" w:type="dxa"/>
            <w:tcBorders>
              <w:top w:val="single" w:sz="4" w:space="0" w:color="auto"/>
              <w:left w:val="single" w:sz="4" w:space="0" w:color="000000"/>
              <w:bottom w:val="single" w:sz="4" w:space="0" w:color="000000"/>
              <w:right w:val="single" w:sz="4" w:space="0" w:color="auto"/>
            </w:tcBorders>
          </w:tcPr>
          <w:p w:rsidR="00201F10" w:rsidRPr="00201F10" w:rsidRDefault="00201F10" w:rsidP="00201F10">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w:t>
            </w:r>
            <w:r w:rsidRPr="00201F10">
              <w:rPr>
                <w:rFonts w:ascii="Times New Roman" w:hAnsi="Times New Roman" w:cs="Times New Roman"/>
                <w:sz w:val="24"/>
                <w:szCs w:val="24"/>
              </w:rPr>
              <w:t>ормирование ценностного отношения к своему здоровью (осознание связи между здоровым образом жизни и состоянием здоровья, знакомство с понятием «неинфекционные заболевания», с факторами риска возникновения таких заболеваний — подвластными и неподвластными человеку)</w:t>
            </w:r>
          </w:p>
        </w:tc>
      </w:tr>
    </w:tbl>
    <w:p w:rsidR="00201F10" w:rsidRDefault="00201F10" w:rsidP="00201F10">
      <w:pPr>
        <w:autoSpaceDE w:val="0"/>
        <w:autoSpaceDN w:val="0"/>
        <w:adjustRightInd w:val="0"/>
        <w:spacing w:after="0" w:line="240" w:lineRule="auto"/>
        <w:jc w:val="center"/>
        <w:rPr>
          <w:rFonts w:ascii="Times New Roman" w:hAnsi="Times New Roman" w:cs="Times New Roman"/>
          <w:sz w:val="24"/>
          <w:szCs w:val="24"/>
        </w:rPr>
      </w:pPr>
    </w:p>
    <w:p w:rsidR="00201F10" w:rsidRDefault="00201F10" w:rsidP="00201F1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i/>
          <w:sz w:val="24"/>
          <w:szCs w:val="24"/>
        </w:rPr>
        <w:t>Т</w:t>
      </w:r>
      <w:r w:rsidRPr="003A74A8">
        <w:rPr>
          <w:rFonts w:ascii="Times New Roman" w:hAnsi="Times New Roman" w:cs="Times New Roman"/>
          <w:b/>
          <w:i/>
          <w:sz w:val="24"/>
          <w:szCs w:val="24"/>
        </w:rPr>
        <w:t xml:space="preserve">ематическое планирование с указанием количества часов, отводимых на освоение каждой темы по ОБЖ </w:t>
      </w:r>
      <w:r>
        <w:rPr>
          <w:rFonts w:ascii="Times New Roman" w:hAnsi="Times New Roman" w:cs="Times New Roman"/>
          <w:b/>
          <w:i/>
          <w:sz w:val="24"/>
          <w:szCs w:val="24"/>
        </w:rPr>
        <w:t>9</w:t>
      </w:r>
      <w:r w:rsidRPr="003A74A8">
        <w:rPr>
          <w:rFonts w:ascii="Times New Roman" w:hAnsi="Times New Roman" w:cs="Times New Roman"/>
          <w:b/>
          <w:i/>
          <w:sz w:val="24"/>
          <w:szCs w:val="24"/>
        </w:rPr>
        <w:t xml:space="preserve"> класс</w:t>
      </w:r>
    </w:p>
    <w:tbl>
      <w:tblPr>
        <w:tblpPr w:leftFromText="180" w:rightFromText="180" w:vertAnchor="text" w:horzAnchor="margin" w:tblpXSpec="center" w:tblpY="761"/>
        <w:tblW w:w="14512" w:type="dxa"/>
        <w:tblCellMar>
          <w:left w:w="0" w:type="dxa"/>
          <w:right w:w="0" w:type="dxa"/>
        </w:tblCellMar>
        <w:tblLook w:val="04A0"/>
      </w:tblPr>
      <w:tblGrid>
        <w:gridCol w:w="976"/>
        <w:gridCol w:w="9627"/>
        <w:gridCol w:w="3909"/>
      </w:tblGrid>
      <w:tr w:rsidR="00201F10" w:rsidRPr="00FB7452" w:rsidTr="00201F10">
        <w:trPr>
          <w:trHeight w:val="527"/>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color w:val="000000"/>
                <w:sz w:val="24"/>
                <w:szCs w:val="24"/>
              </w:rPr>
            </w:pPr>
            <w:proofErr w:type="spellStart"/>
            <w:proofErr w:type="gramStart"/>
            <w:r w:rsidRPr="00FB7452">
              <w:rPr>
                <w:rFonts w:ascii="Times New Roman" w:hAnsi="Times New Roman" w:cs="Times New Roman"/>
                <w:b/>
                <w:bCs/>
                <w:color w:val="000000"/>
                <w:sz w:val="24"/>
                <w:szCs w:val="24"/>
              </w:rPr>
              <w:t>п</w:t>
            </w:r>
            <w:proofErr w:type="spellEnd"/>
            <w:proofErr w:type="gramEnd"/>
            <w:r w:rsidRPr="00FB7452">
              <w:rPr>
                <w:rFonts w:ascii="Times New Roman" w:hAnsi="Times New Roman" w:cs="Times New Roman"/>
                <w:b/>
                <w:bCs/>
                <w:color w:val="000000"/>
                <w:sz w:val="24"/>
                <w:szCs w:val="24"/>
              </w:rPr>
              <w:t>/</w:t>
            </w:r>
            <w:proofErr w:type="spellStart"/>
            <w:r w:rsidRPr="00FB7452">
              <w:rPr>
                <w:rFonts w:ascii="Times New Roman" w:hAnsi="Times New Roman" w:cs="Times New Roman"/>
                <w:b/>
                <w:bCs/>
                <w:color w:val="000000"/>
                <w:sz w:val="24"/>
                <w:szCs w:val="24"/>
              </w:rPr>
              <w:t>п</w:t>
            </w:r>
            <w:proofErr w:type="spellEnd"/>
          </w:p>
        </w:tc>
        <w:tc>
          <w:tcPr>
            <w:tcW w:w="9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color w:val="000000"/>
                <w:sz w:val="24"/>
                <w:szCs w:val="24"/>
              </w:rPr>
            </w:pPr>
            <w:r w:rsidRPr="00FB7452">
              <w:rPr>
                <w:rFonts w:ascii="Times New Roman" w:hAnsi="Times New Roman" w:cs="Times New Roman"/>
                <w:b/>
                <w:bCs/>
                <w:color w:val="000000"/>
                <w:sz w:val="24"/>
                <w:szCs w:val="24"/>
              </w:rPr>
              <w:t>Наименование разделов и тем</w:t>
            </w:r>
          </w:p>
        </w:tc>
        <w:tc>
          <w:tcPr>
            <w:tcW w:w="3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color w:val="000000"/>
                <w:sz w:val="24"/>
                <w:szCs w:val="24"/>
              </w:rPr>
            </w:pPr>
            <w:r w:rsidRPr="00FB7452">
              <w:rPr>
                <w:rFonts w:ascii="Times New Roman" w:hAnsi="Times New Roman" w:cs="Times New Roman"/>
                <w:b/>
                <w:bCs/>
                <w:color w:val="000000"/>
                <w:sz w:val="24"/>
                <w:szCs w:val="24"/>
              </w:rPr>
              <w:t>Количество часов</w:t>
            </w:r>
          </w:p>
        </w:tc>
      </w:tr>
      <w:tr w:rsidR="00201F10" w:rsidRPr="00FB7452" w:rsidTr="00201F10">
        <w:trPr>
          <w:trHeight w:val="266"/>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color w:val="000000"/>
                <w:sz w:val="24"/>
                <w:szCs w:val="24"/>
              </w:rPr>
            </w:pP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both"/>
              <w:rPr>
                <w:rFonts w:ascii="Times New Roman" w:hAnsi="Times New Roman" w:cs="Times New Roman"/>
                <w:color w:val="666666"/>
                <w:sz w:val="24"/>
                <w:szCs w:val="24"/>
              </w:rPr>
            </w:pPr>
            <w:r w:rsidRPr="00FB7452">
              <w:rPr>
                <w:rFonts w:ascii="Times New Roman" w:hAnsi="Times New Roman" w:cs="Times New Roman"/>
                <w:sz w:val="24"/>
                <w:szCs w:val="24"/>
              </w:rPr>
              <w:t xml:space="preserve">ГЛ А </w:t>
            </w:r>
            <w:proofErr w:type="gramStart"/>
            <w:r w:rsidRPr="00FB7452">
              <w:rPr>
                <w:rFonts w:ascii="Times New Roman" w:hAnsi="Times New Roman" w:cs="Times New Roman"/>
                <w:sz w:val="24"/>
                <w:szCs w:val="24"/>
              </w:rPr>
              <w:t>В</w:t>
            </w:r>
            <w:proofErr w:type="gramEnd"/>
            <w:r w:rsidRPr="00FB7452">
              <w:rPr>
                <w:rFonts w:ascii="Times New Roman" w:hAnsi="Times New Roman" w:cs="Times New Roman"/>
                <w:sz w:val="24"/>
                <w:szCs w:val="24"/>
              </w:rPr>
              <w:t xml:space="preserve"> А 1. Основы безопасности личности, общества, государства. Основы комплексной </w:t>
            </w:r>
            <w:r w:rsidRPr="00FB7452">
              <w:rPr>
                <w:rFonts w:ascii="Times New Roman" w:hAnsi="Times New Roman" w:cs="Times New Roman"/>
                <w:sz w:val="24"/>
                <w:szCs w:val="24"/>
              </w:rPr>
              <w:lastRenderedPageBreak/>
              <w:t>безопасности</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lastRenderedPageBreak/>
              <w:t>6</w:t>
            </w:r>
          </w:p>
        </w:tc>
      </w:tr>
      <w:tr w:rsidR="00201F10" w:rsidRPr="00FB7452" w:rsidTr="00201F10">
        <w:trPr>
          <w:trHeight w:val="266"/>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color w:val="000000"/>
                <w:sz w:val="24"/>
                <w:szCs w:val="24"/>
              </w:rPr>
            </w:pPr>
            <w:r w:rsidRPr="00FB7452">
              <w:rPr>
                <w:rFonts w:ascii="Times New Roman" w:hAnsi="Times New Roman" w:cs="Times New Roman"/>
                <w:color w:val="000000"/>
                <w:sz w:val="24"/>
                <w:szCs w:val="24"/>
              </w:rPr>
              <w:lastRenderedPageBreak/>
              <w:t>1</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pStyle w:val="a7"/>
              <w:rPr>
                <w:sz w:val="24"/>
                <w:szCs w:val="24"/>
                <w:lang w:val="ru-RU"/>
              </w:rPr>
            </w:pPr>
            <w:proofErr w:type="spellStart"/>
            <w:r w:rsidRPr="00FB7452">
              <w:rPr>
                <w:sz w:val="24"/>
                <w:szCs w:val="24"/>
              </w:rPr>
              <w:t>Человек</w:t>
            </w:r>
            <w:proofErr w:type="spellEnd"/>
            <w:r w:rsidRPr="00FB7452">
              <w:rPr>
                <w:sz w:val="24"/>
                <w:szCs w:val="24"/>
              </w:rPr>
              <w:t xml:space="preserve"> и </w:t>
            </w:r>
            <w:proofErr w:type="spellStart"/>
            <w:r w:rsidRPr="00FB7452">
              <w:rPr>
                <w:sz w:val="24"/>
                <w:szCs w:val="24"/>
              </w:rPr>
              <w:t>окружающая</w:t>
            </w:r>
            <w:proofErr w:type="spellEnd"/>
            <w:r w:rsidRPr="00FB7452">
              <w:rPr>
                <w:sz w:val="24"/>
                <w:szCs w:val="24"/>
              </w:rPr>
              <w:t xml:space="preserve"> </w:t>
            </w:r>
            <w:proofErr w:type="spellStart"/>
            <w:r w:rsidRPr="00FB7452">
              <w:rPr>
                <w:sz w:val="24"/>
                <w:szCs w:val="24"/>
              </w:rPr>
              <w:t>среда</w:t>
            </w:r>
            <w:proofErr w:type="spellEnd"/>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21233">
        <w:trPr>
          <w:trHeight w:val="818"/>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color w:val="000000"/>
                <w:sz w:val="24"/>
                <w:szCs w:val="24"/>
              </w:rPr>
            </w:pPr>
            <w:r w:rsidRPr="00FB7452">
              <w:rPr>
                <w:rFonts w:ascii="Times New Roman" w:hAnsi="Times New Roman" w:cs="Times New Roman"/>
                <w:color w:val="000000"/>
                <w:sz w:val="24"/>
                <w:szCs w:val="24"/>
              </w:rPr>
              <w:t>2</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21233">
            <w:pPr>
              <w:autoSpaceDE w:val="0"/>
              <w:autoSpaceDN w:val="0"/>
              <w:adjustRightInd w:val="0"/>
              <w:spacing w:after="0" w:line="240" w:lineRule="auto"/>
              <w:rPr>
                <w:rFonts w:ascii="Times New Roman" w:hAnsi="Times New Roman" w:cs="Times New Roman"/>
                <w:sz w:val="24"/>
                <w:szCs w:val="24"/>
              </w:rPr>
            </w:pPr>
            <w:r w:rsidRPr="00FB7452">
              <w:rPr>
                <w:rFonts w:ascii="Times New Roman" w:hAnsi="Times New Roman" w:cs="Times New Roman"/>
                <w:sz w:val="24"/>
                <w:szCs w:val="24"/>
              </w:rPr>
              <w:t>Защита населения в местах с неблагоприятной экологической обстановкой</w:t>
            </w:r>
            <w:r w:rsidR="00221233" w:rsidRPr="00FB7452">
              <w:rPr>
                <w:rFonts w:ascii="Times New Roman" w:hAnsi="Times New Roman" w:cs="Times New Roman"/>
                <w:sz w:val="24"/>
                <w:szCs w:val="24"/>
              </w:rPr>
              <w:t xml:space="preserve">. </w:t>
            </w:r>
            <w:proofErr w:type="spellStart"/>
            <w:r w:rsidR="00221233" w:rsidRPr="00FB7452">
              <w:rPr>
                <w:rFonts w:ascii="Times New Roman" w:hAnsi="Times New Roman" w:cs="Times New Roman"/>
                <w:sz w:val="24"/>
                <w:szCs w:val="24"/>
              </w:rPr>
              <w:t>Прак</w:t>
            </w:r>
            <w:proofErr w:type="spellEnd"/>
            <w:r w:rsidR="00221233" w:rsidRPr="00FB7452">
              <w:rPr>
                <w:rFonts w:ascii="Times New Roman" w:hAnsi="Times New Roman" w:cs="Times New Roman"/>
                <w:sz w:val="24"/>
                <w:szCs w:val="24"/>
              </w:rPr>
              <w:t xml:space="preserve"> работа 1 Разработка агитационного плаката, лозунга, создание стихотворения в поддержку сохранения окружающей природной среды</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01F10">
        <w:trPr>
          <w:trHeight w:val="266"/>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color w:val="000000"/>
                <w:sz w:val="24"/>
                <w:szCs w:val="24"/>
              </w:rPr>
            </w:pPr>
            <w:r w:rsidRPr="00FB7452">
              <w:rPr>
                <w:rFonts w:ascii="Times New Roman" w:hAnsi="Times New Roman" w:cs="Times New Roman"/>
                <w:color w:val="000000"/>
                <w:sz w:val="24"/>
                <w:szCs w:val="24"/>
              </w:rPr>
              <w:t>3</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pStyle w:val="a7"/>
              <w:rPr>
                <w:sz w:val="24"/>
                <w:szCs w:val="24"/>
                <w:lang w:val="ru-RU"/>
              </w:rPr>
            </w:pPr>
            <w:r w:rsidRPr="00FB7452">
              <w:rPr>
                <w:sz w:val="24"/>
                <w:szCs w:val="24"/>
                <w:lang w:val="ru-RU"/>
              </w:rPr>
              <w:t>Правила безопасности в туристических походах и поездках</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01F10">
        <w:trPr>
          <w:trHeight w:val="266"/>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01F10" w:rsidRPr="00FB7452" w:rsidRDefault="00201F10" w:rsidP="00201F10">
            <w:pPr>
              <w:pStyle w:val="a7"/>
              <w:jc w:val="center"/>
              <w:rPr>
                <w:sz w:val="24"/>
                <w:szCs w:val="24"/>
                <w:lang w:val="ru-RU"/>
              </w:rPr>
            </w:pPr>
            <w:r w:rsidRPr="00FB7452">
              <w:rPr>
                <w:sz w:val="24"/>
                <w:szCs w:val="24"/>
                <w:lang w:val="ru-RU"/>
              </w:rPr>
              <w:t>4</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pStyle w:val="a7"/>
              <w:rPr>
                <w:sz w:val="24"/>
                <w:szCs w:val="24"/>
                <w:lang w:val="ru-RU"/>
              </w:rPr>
            </w:pPr>
            <w:r w:rsidRPr="00FB7452">
              <w:rPr>
                <w:sz w:val="24"/>
                <w:szCs w:val="24"/>
                <w:lang w:val="ru-RU"/>
              </w:rPr>
              <w:t>Правила безопасности в туристических походах и поездках</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21233">
        <w:trPr>
          <w:trHeight w:val="515"/>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201F10" w:rsidRPr="00FB7452" w:rsidRDefault="00201F10" w:rsidP="00201F10">
            <w:pPr>
              <w:pStyle w:val="a7"/>
              <w:jc w:val="center"/>
              <w:rPr>
                <w:sz w:val="24"/>
                <w:szCs w:val="24"/>
                <w:lang w:val="ru-RU"/>
              </w:rPr>
            </w:pPr>
            <w:r w:rsidRPr="00FB7452">
              <w:rPr>
                <w:sz w:val="24"/>
                <w:szCs w:val="24"/>
              </w:rPr>
              <w:t>5</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21233" w:rsidRPr="00FB7452" w:rsidRDefault="00201F10" w:rsidP="00221233">
            <w:pPr>
              <w:autoSpaceDE w:val="0"/>
              <w:autoSpaceDN w:val="0"/>
              <w:adjustRightInd w:val="0"/>
              <w:spacing w:after="0" w:line="240" w:lineRule="auto"/>
              <w:rPr>
                <w:rFonts w:ascii="Times New Roman" w:hAnsi="Times New Roman" w:cs="Times New Roman"/>
                <w:sz w:val="24"/>
                <w:szCs w:val="24"/>
              </w:rPr>
            </w:pPr>
            <w:r w:rsidRPr="00FB7452">
              <w:rPr>
                <w:rFonts w:ascii="Times New Roman" w:hAnsi="Times New Roman" w:cs="Times New Roman"/>
                <w:sz w:val="24"/>
                <w:szCs w:val="24"/>
              </w:rPr>
              <w:t>Правила поведения в автономных условиях</w:t>
            </w:r>
            <w:r w:rsidR="00221233" w:rsidRPr="00FB7452">
              <w:rPr>
                <w:rFonts w:ascii="Times New Roman" w:hAnsi="Times New Roman" w:cs="Times New Roman"/>
                <w:sz w:val="24"/>
                <w:szCs w:val="24"/>
              </w:rPr>
              <w:t xml:space="preserve">. </w:t>
            </w:r>
            <w:proofErr w:type="spellStart"/>
            <w:r w:rsidR="00221233" w:rsidRPr="00FB7452">
              <w:rPr>
                <w:rFonts w:ascii="Times New Roman" w:hAnsi="Times New Roman" w:cs="Times New Roman"/>
                <w:sz w:val="24"/>
                <w:szCs w:val="24"/>
              </w:rPr>
              <w:t>Прак</w:t>
            </w:r>
            <w:proofErr w:type="spellEnd"/>
            <w:r w:rsidR="00221233" w:rsidRPr="00FB7452">
              <w:rPr>
                <w:rFonts w:ascii="Times New Roman" w:hAnsi="Times New Roman" w:cs="Times New Roman"/>
                <w:sz w:val="24"/>
                <w:szCs w:val="24"/>
              </w:rPr>
              <w:t xml:space="preserve"> работа 2 Определение сторон света</w:t>
            </w:r>
          </w:p>
          <w:p w:rsidR="00201F10" w:rsidRPr="00FB7452" w:rsidRDefault="00221233" w:rsidP="00221233">
            <w:pPr>
              <w:autoSpaceDE w:val="0"/>
              <w:autoSpaceDN w:val="0"/>
              <w:adjustRightInd w:val="0"/>
              <w:spacing w:after="0" w:line="240" w:lineRule="auto"/>
              <w:rPr>
                <w:rFonts w:ascii="Times New Roman" w:hAnsi="Times New Roman" w:cs="Times New Roman"/>
                <w:sz w:val="24"/>
                <w:szCs w:val="24"/>
              </w:rPr>
            </w:pPr>
            <w:r w:rsidRPr="00FB7452">
              <w:rPr>
                <w:rFonts w:ascii="Times New Roman" w:hAnsi="Times New Roman" w:cs="Times New Roman"/>
                <w:sz w:val="24"/>
                <w:szCs w:val="24"/>
              </w:rPr>
              <w:t>по солнцу и часам. Работа с картой и схемой на участке местности. Работа с компасом</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01F10">
        <w:trPr>
          <w:trHeight w:val="266"/>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01F10" w:rsidRPr="00FB7452" w:rsidRDefault="00201F10" w:rsidP="00201F10">
            <w:pPr>
              <w:pStyle w:val="a7"/>
              <w:jc w:val="center"/>
              <w:rPr>
                <w:sz w:val="24"/>
                <w:szCs w:val="24"/>
                <w:lang w:val="ru-RU"/>
              </w:rPr>
            </w:pPr>
            <w:r w:rsidRPr="00FB7452">
              <w:rPr>
                <w:sz w:val="24"/>
                <w:szCs w:val="24"/>
                <w:lang w:val="ru-RU"/>
              </w:rPr>
              <w:t>6</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21233">
            <w:pPr>
              <w:autoSpaceDE w:val="0"/>
              <w:autoSpaceDN w:val="0"/>
              <w:adjustRightInd w:val="0"/>
              <w:spacing w:after="0" w:line="240" w:lineRule="auto"/>
              <w:jc w:val="both"/>
              <w:rPr>
                <w:rFonts w:ascii="Times New Roman" w:hAnsi="Times New Roman" w:cs="Times New Roman"/>
                <w:sz w:val="24"/>
                <w:szCs w:val="24"/>
              </w:rPr>
            </w:pPr>
            <w:r w:rsidRPr="00FB7452">
              <w:rPr>
                <w:rFonts w:ascii="Times New Roman" w:hAnsi="Times New Roman" w:cs="Times New Roman"/>
                <w:sz w:val="24"/>
                <w:szCs w:val="24"/>
              </w:rPr>
              <w:t>Информационная безопасность</w:t>
            </w:r>
            <w:r w:rsidR="00221233" w:rsidRPr="00FB7452">
              <w:rPr>
                <w:rFonts w:ascii="Times New Roman" w:hAnsi="Times New Roman" w:cs="Times New Roman"/>
                <w:sz w:val="24"/>
                <w:szCs w:val="24"/>
              </w:rPr>
              <w:t xml:space="preserve">. </w:t>
            </w:r>
            <w:proofErr w:type="spellStart"/>
            <w:r w:rsidR="00221233" w:rsidRPr="00FB7452">
              <w:rPr>
                <w:rFonts w:ascii="Times New Roman" w:hAnsi="Times New Roman" w:cs="Times New Roman"/>
                <w:sz w:val="24"/>
                <w:szCs w:val="24"/>
              </w:rPr>
              <w:t>Прак</w:t>
            </w:r>
            <w:proofErr w:type="spellEnd"/>
            <w:r w:rsidR="00221233" w:rsidRPr="00FB7452">
              <w:rPr>
                <w:rFonts w:ascii="Times New Roman" w:hAnsi="Times New Roman" w:cs="Times New Roman"/>
                <w:sz w:val="24"/>
                <w:szCs w:val="24"/>
              </w:rPr>
              <w:t xml:space="preserve"> работа 3 Формирование списка телепрограмм, фильмов, передач, которые могут оказывать на человека негативное воздействие</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01F10">
        <w:trPr>
          <w:trHeight w:val="266"/>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01F10" w:rsidRPr="00FB7452" w:rsidRDefault="00201F10" w:rsidP="00201F10">
            <w:pPr>
              <w:pStyle w:val="a7"/>
              <w:jc w:val="center"/>
              <w:rPr>
                <w:sz w:val="24"/>
                <w:szCs w:val="24"/>
                <w:lang w:val="ru-RU"/>
              </w:rPr>
            </w:pP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pStyle w:val="a7"/>
              <w:rPr>
                <w:sz w:val="24"/>
                <w:szCs w:val="24"/>
                <w:lang w:val="ru-RU"/>
              </w:rPr>
            </w:pPr>
            <w:r w:rsidRPr="00FB7452">
              <w:rPr>
                <w:sz w:val="24"/>
                <w:szCs w:val="24"/>
                <w:lang w:val="ru-RU"/>
              </w:rPr>
              <w:t xml:space="preserve">ГЛ А </w:t>
            </w:r>
            <w:proofErr w:type="gramStart"/>
            <w:r w:rsidRPr="00FB7452">
              <w:rPr>
                <w:sz w:val="24"/>
                <w:szCs w:val="24"/>
                <w:lang w:val="ru-RU"/>
              </w:rPr>
              <w:t>В</w:t>
            </w:r>
            <w:proofErr w:type="gramEnd"/>
            <w:r w:rsidRPr="00FB7452">
              <w:rPr>
                <w:sz w:val="24"/>
                <w:szCs w:val="24"/>
                <w:lang w:val="ru-RU"/>
              </w:rPr>
              <w:t xml:space="preserve"> А 2. Защита населения от чрезвычайных ситуаций техногенного характера</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10</w:t>
            </w:r>
          </w:p>
        </w:tc>
      </w:tr>
      <w:tr w:rsidR="00201F10" w:rsidRPr="00FB7452" w:rsidTr="00201F10">
        <w:trPr>
          <w:trHeight w:val="266"/>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01F10" w:rsidRPr="00FB7452" w:rsidRDefault="00201F10" w:rsidP="00201F10">
            <w:pPr>
              <w:pStyle w:val="a7"/>
              <w:jc w:val="center"/>
              <w:rPr>
                <w:sz w:val="24"/>
                <w:szCs w:val="24"/>
                <w:lang w:val="ru-RU"/>
              </w:rPr>
            </w:pPr>
            <w:r w:rsidRPr="00FB7452">
              <w:rPr>
                <w:sz w:val="24"/>
                <w:szCs w:val="24"/>
                <w:lang w:val="ru-RU"/>
              </w:rPr>
              <w:t>7</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21233">
            <w:pPr>
              <w:autoSpaceDE w:val="0"/>
              <w:autoSpaceDN w:val="0"/>
              <w:adjustRightInd w:val="0"/>
              <w:spacing w:after="0" w:line="240" w:lineRule="auto"/>
              <w:rPr>
                <w:rFonts w:ascii="Times New Roman" w:hAnsi="Times New Roman" w:cs="Times New Roman"/>
                <w:sz w:val="24"/>
                <w:szCs w:val="24"/>
              </w:rPr>
            </w:pPr>
            <w:r w:rsidRPr="00FB7452">
              <w:rPr>
                <w:rFonts w:ascii="Times New Roman" w:hAnsi="Times New Roman" w:cs="Times New Roman"/>
                <w:sz w:val="24"/>
                <w:szCs w:val="24"/>
              </w:rPr>
              <w:t>Чрезвычайные ситуации техногенного характера</w:t>
            </w:r>
            <w:r w:rsidR="00221233" w:rsidRPr="00FB7452">
              <w:rPr>
                <w:rFonts w:ascii="Times New Roman" w:hAnsi="Times New Roman" w:cs="Times New Roman"/>
                <w:sz w:val="24"/>
                <w:szCs w:val="24"/>
              </w:rPr>
              <w:t xml:space="preserve">. </w:t>
            </w:r>
            <w:proofErr w:type="spellStart"/>
            <w:r w:rsidR="00221233" w:rsidRPr="00FB7452">
              <w:rPr>
                <w:rFonts w:ascii="Times New Roman" w:hAnsi="Times New Roman" w:cs="Times New Roman"/>
                <w:sz w:val="24"/>
                <w:szCs w:val="24"/>
              </w:rPr>
              <w:t>Прак</w:t>
            </w:r>
            <w:proofErr w:type="spellEnd"/>
            <w:r w:rsidR="00221233" w:rsidRPr="00FB7452">
              <w:rPr>
                <w:rFonts w:ascii="Times New Roman" w:hAnsi="Times New Roman" w:cs="Times New Roman"/>
                <w:sz w:val="24"/>
                <w:szCs w:val="24"/>
              </w:rPr>
              <w:t xml:space="preserve"> работа 4 Составление карты промышленных объектов района проживания</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01F10">
        <w:trPr>
          <w:trHeight w:val="266"/>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01F10" w:rsidRPr="00FB7452" w:rsidRDefault="00201F10" w:rsidP="00201F10">
            <w:pPr>
              <w:pStyle w:val="a7"/>
              <w:jc w:val="center"/>
              <w:rPr>
                <w:sz w:val="24"/>
                <w:szCs w:val="24"/>
                <w:lang w:val="ru-RU"/>
              </w:rPr>
            </w:pPr>
            <w:r w:rsidRPr="00FB7452">
              <w:rPr>
                <w:sz w:val="24"/>
                <w:szCs w:val="24"/>
                <w:lang w:val="ru-RU"/>
              </w:rPr>
              <w:t>8</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pStyle w:val="a7"/>
              <w:rPr>
                <w:sz w:val="24"/>
                <w:szCs w:val="24"/>
                <w:lang w:val="ru-RU"/>
              </w:rPr>
            </w:pPr>
            <w:r w:rsidRPr="00FB7452">
              <w:rPr>
                <w:sz w:val="24"/>
                <w:szCs w:val="24"/>
                <w:lang w:val="ru-RU"/>
              </w:rPr>
              <w:t xml:space="preserve">Аварии на </w:t>
            </w:r>
            <w:proofErr w:type="spellStart"/>
            <w:r w:rsidRPr="00FB7452">
              <w:rPr>
                <w:sz w:val="24"/>
                <w:szCs w:val="24"/>
                <w:lang w:val="ru-RU"/>
              </w:rPr>
              <w:t>радиационно</w:t>
            </w:r>
            <w:proofErr w:type="spellEnd"/>
            <w:r w:rsidRPr="00FB7452">
              <w:rPr>
                <w:sz w:val="24"/>
                <w:szCs w:val="24"/>
                <w:lang w:val="ru-RU"/>
              </w:rPr>
              <w:t xml:space="preserve"> опасных объектах</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01F10">
        <w:trPr>
          <w:trHeight w:val="266"/>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01F10" w:rsidRPr="00FB7452" w:rsidRDefault="00201F10" w:rsidP="00201F10">
            <w:pPr>
              <w:pStyle w:val="a7"/>
              <w:jc w:val="center"/>
              <w:rPr>
                <w:sz w:val="24"/>
                <w:szCs w:val="24"/>
                <w:lang w:val="ru-RU"/>
              </w:rPr>
            </w:pPr>
            <w:r w:rsidRPr="00FB7452">
              <w:rPr>
                <w:sz w:val="24"/>
                <w:szCs w:val="24"/>
                <w:lang w:val="ru-RU"/>
              </w:rPr>
              <w:t>9</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FB7452">
            <w:pPr>
              <w:autoSpaceDE w:val="0"/>
              <w:autoSpaceDN w:val="0"/>
              <w:adjustRightInd w:val="0"/>
              <w:spacing w:after="0" w:line="240" w:lineRule="auto"/>
              <w:rPr>
                <w:rFonts w:ascii="Times New Roman" w:hAnsi="Times New Roman" w:cs="Times New Roman"/>
                <w:sz w:val="24"/>
                <w:szCs w:val="24"/>
              </w:rPr>
            </w:pPr>
            <w:r w:rsidRPr="00FB7452">
              <w:rPr>
                <w:rFonts w:ascii="Times New Roman" w:hAnsi="Times New Roman" w:cs="Times New Roman"/>
                <w:sz w:val="24"/>
                <w:szCs w:val="24"/>
              </w:rPr>
              <w:t>Аварии на химически опасных объектах</w:t>
            </w:r>
            <w:r w:rsidR="00221233" w:rsidRPr="00FB7452">
              <w:rPr>
                <w:rFonts w:ascii="Times New Roman" w:hAnsi="Times New Roman" w:cs="Times New Roman"/>
                <w:sz w:val="24"/>
                <w:szCs w:val="24"/>
              </w:rPr>
              <w:t xml:space="preserve">. </w:t>
            </w:r>
            <w:proofErr w:type="spellStart"/>
            <w:r w:rsidR="00221233" w:rsidRPr="00FB7452">
              <w:rPr>
                <w:rFonts w:ascii="Times New Roman" w:hAnsi="Times New Roman" w:cs="Times New Roman"/>
                <w:sz w:val="24"/>
                <w:szCs w:val="24"/>
              </w:rPr>
              <w:t>Прак</w:t>
            </w:r>
            <w:proofErr w:type="spellEnd"/>
            <w:r w:rsidR="00221233" w:rsidRPr="00FB7452">
              <w:rPr>
                <w:rFonts w:ascii="Times New Roman" w:hAnsi="Times New Roman" w:cs="Times New Roman"/>
                <w:sz w:val="24"/>
                <w:szCs w:val="24"/>
              </w:rPr>
              <w:t xml:space="preserve"> работа 5 Отработка навыков надевания проти</w:t>
            </w:r>
            <w:r w:rsidR="00FB7452" w:rsidRPr="00FB7452">
              <w:rPr>
                <w:rFonts w:ascii="Times New Roman" w:hAnsi="Times New Roman" w:cs="Times New Roman"/>
                <w:sz w:val="24"/>
                <w:szCs w:val="24"/>
              </w:rPr>
              <w:t>вогаза</w:t>
            </w:r>
            <w:r w:rsidR="00FB7452">
              <w:rPr>
                <w:rFonts w:ascii="Times New Roman" w:hAnsi="Times New Roman" w:cs="Times New Roman"/>
                <w:sz w:val="24"/>
                <w:szCs w:val="24"/>
              </w:rPr>
              <w:t xml:space="preserve"> </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01F10">
        <w:trPr>
          <w:trHeight w:val="208"/>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01F10" w:rsidRPr="00FB7452" w:rsidRDefault="00201F10" w:rsidP="00201F10">
            <w:pPr>
              <w:pStyle w:val="a7"/>
              <w:jc w:val="center"/>
              <w:rPr>
                <w:sz w:val="24"/>
                <w:szCs w:val="24"/>
                <w:lang w:val="ru-RU"/>
              </w:rPr>
            </w:pPr>
            <w:r w:rsidRPr="00FB7452">
              <w:rPr>
                <w:sz w:val="24"/>
                <w:szCs w:val="24"/>
                <w:lang w:val="ru-RU"/>
              </w:rPr>
              <w:t>10</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201F10" w:rsidRPr="00FB7452" w:rsidRDefault="00201F10" w:rsidP="00221233">
            <w:pPr>
              <w:autoSpaceDE w:val="0"/>
              <w:autoSpaceDN w:val="0"/>
              <w:adjustRightInd w:val="0"/>
              <w:spacing w:after="0" w:line="240" w:lineRule="auto"/>
              <w:rPr>
                <w:rFonts w:ascii="Times New Roman" w:hAnsi="Times New Roman" w:cs="Times New Roman"/>
                <w:sz w:val="24"/>
                <w:szCs w:val="24"/>
              </w:rPr>
            </w:pPr>
            <w:r w:rsidRPr="00FB7452">
              <w:rPr>
                <w:rFonts w:ascii="Times New Roman" w:hAnsi="Times New Roman" w:cs="Times New Roman"/>
                <w:sz w:val="24"/>
                <w:szCs w:val="24"/>
              </w:rPr>
              <w:t>Аварии на взрывопожароопасных объектах</w:t>
            </w:r>
            <w:r w:rsidR="00221233" w:rsidRPr="00FB7452">
              <w:rPr>
                <w:rFonts w:ascii="Times New Roman" w:hAnsi="Times New Roman" w:cs="Times New Roman"/>
                <w:sz w:val="24"/>
                <w:szCs w:val="24"/>
              </w:rPr>
              <w:t xml:space="preserve">. </w:t>
            </w:r>
            <w:proofErr w:type="spellStart"/>
            <w:r w:rsidR="00221233" w:rsidRPr="00FB7452">
              <w:rPr>
                <w:rFonts w:ascii="Times New Roman" w:hAnsi="Times New Roman" w:cs="Times New Roman"/>
                <w:sz w:val="24"/>
                <w:szCs w:val="24"/>
              </w:rPr>
              <w:t>Прак</w:t>
            </w:r>
            <w:proofErr w:type="spellEnd"/>
            <w:r w:rsidR="00221233" w:rsidRPr="00FB7452">
              <w:rPr>
                <w:rFonts w:ascii="Times New Roman" w:hAnsi="Times New Roman" w:cs="Times New Roman"/>
                <w:sz w:val="24"/>
                <w:szCs w:val="24"/>
              </w:rPr>
              <w:t xml:space="preserve"> работа 6  Составление перечня предприятий, которые могут быть отнесены </w:t>
            </w:r>
            <w:proofErr w:type="gramStart"/>
            <w:r w:rsidR="00221233" w:rsidRPr="00FB7452">
              <w:rPr>
                <w:rFonts w:ascii="Times New Roman" w:hAnsi="Times New Roman" w:cs="Times New Roman"/>
                <w:sz w:val="24"/>
                <w:szCs w:val="24"/>
              </w:rPr>
              <w:t>к</w:t>
            </w:r>
            <w:proofErr w:type="gramEnd"/>
            <w:r w:rsidR="00221233" w:rsidRPr="00FB7452">
              <w:rPr>
                <w:rFonts w:ascii="Times New Roman" w:hAnsi="Times New Roman" w:cs="Times New Roman"/>
                <w:sz w:val="24"/>
                <w:szCs w:val="24"/>
              </w:rPr>
              <w:t xml:space="preserve"> взрывопожароопасным (в регионе) </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01F10">
        <w:trPr>
          <w:trHeight w:val="266"/>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201F10" w:rsidRPr="00FB7452" w:rsidRDefault="00201F10" w:rsidP="00201F10">
            <w:pPr>
              <w:pStyle w:val="a7"/>
              <w:jc w:val="center"/>
              <w:rPr>
                <w:sz w:val="24"/>
                <w:szCs w:val="24"/>
                <w:lang w:val="ru-RU"/>
              </w:rPr>
            </w:pPr>
            <w:r w:rsidRPr="00FB7452">
              <w:rPr>
                <w:sz w:val="24"/>
                <w:szCs w:val="24"/>
                <w:lang w:val="ru-RU"/>
              </w:rPr>
              <w:t>11</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pStyle w:val="a7"/>
              <w:rPr>
                <w:sz w:val="24"/>
                <w:szCs w:val="24"/>
                <w:lang w:val="ru-RU"/>
              </w:rPr>
            </w:pPr>
            <w:r w:rsidRPr="00FB7452">
              <w:rPr>
                <w:sz w:val="24"/>
                <w:szCs w:val="24"/>
                <w:lang w:val="ru-RU"/>
              </w:rPr>
              <w:t xml:space="preserve">Аварии на транспорте. Аварии на железнодорожном транспорте. </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01F10">
        <w:trPr>
          <w:trHeight w:val="266"/>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01F10" w:rsidRPr="00FB7452" w:rsidRDefault="00201F10" w:rsidP="00201F10">
            <w:pPr>
              <w:pStyle w:val="a7"/>
              <w:jc w:val="center"/>
              <w:rPr>
                <w:sz w:val="24"/>
                <w:szCs w:val="24"/>
                <w:lang w:val="ru-RU"/>
              </w:rPr>
            </w:pPr>
            <w:r w:rsidRPr="00FB7452">
              <w:rPr>
                <w:sz w:val="24"/>
                <w:szCs w:val="24"/>
                <w:lang w:val="ru-RU"/>
              </w:rPr>
              <w:t>12</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6A0983">
            <w:pPr>
              <w:pStyle w:val="a7"/>
              <w:rPr>
                <w:sz w:val="24"/>
                <w:szCs w:val="24"/>
                <w:lang w:val="ru-RU"/>
              </w:rPr>
            </w:pPr>
            <w:r w:rsidRPr="00FB7452">
              <w:rPr>
                <w:sz w:val="24"/>
                <w:szCs w:val="24"/>
                <w:lang w:val="ru-RU"/>
              </w:rPr>
              <w:t>Аварии на водном транспорте.</w:t>
            </w:r>
            <w:r w:rsidR="006A0983" w:rsidRPr="00FB7452">
              <w:rPr>
                <w:sz w:val="24"/>
                <w:szCs w:val="24"/>
                <w:lang w:val="ru-RU"/>
              </w:rPr>
              <w:t xml:space="preserve"> </w:t>
            </w:r>
            <w:proofErr w:type="spellStart"/>
            <w:r w:rsidR="006A0983" w:rsidRPr="00FB7452">
              <w:rPr>
                <w:sz w:val="24"/>
                <w:szCs w:val="24"/>
                <w:lang w:val="ru-RU"/>
              </w:rPr>
              <w:t>Прак</w:t>
            </w:r>
            <w:proofErr w:type="spellEnd"/>
            <w:r w:rsidR="006A0983" w:rsidRPr="00FB7452">
              <w:rPr>
                <w:sz w:val="24"/>
                <w:szCs w:val="24"/>
                <w:lang w:val="ru-RU"/>
              </w:rPr>
              <w:t xml:space="preserve"> работа 7 Составление памятки о действиях при аварии на железнодорожном транспорте. Составление памятки о действиях при аварии на водном транспорте.</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01F10">
        <w:trPr>
          <w:trHeight w:val="266"/>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01F10" w:rsidRPr="00FB7452" w:rsidRDefault="00201F10" w:rsidP="00201F10">
            <w:pPr>
              <w:pStyle w:val="a7"/>
              <w:jc w:val="center"/>
              <w:rPr>
                <w:sz w:val="24"/>
                <w:szCs w:val="24"/>
                <w:lang w:val="ru-RU"/>
              </w:rPr>
            </w:pPr>
            <w:r w:rsidRPr="00FB7452">
              <w:rPr>
                <w:sz w:val="24"/>
                <w:szCs w:val="24"/>
                <w:lang w:val="ru-RU"/>
              </w:rPr>
              <w:t>13</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6A0983" w:rsidRPr="00FB7452" w:rsidRDefault="00201F10" w:rsidP="006A0983">
            <w:pPr>
              <w:autoSpaceDE w:val="0"/>
              <w:autoSpaceDN w:val="0"/>
              <w:adjustRightInd w:val="0"/>
              <w:spacing w:after="0" w:line="240" w:lineRule="auto"/>
              <w:rPr>
                <w:rFonts w:ascii="Times New Roman" w:hAnsi="Times New Roman" w:cs="Times New Roman"/>
                <w:sz w:val="24"/>
                <w:szCs w:val="24"/>
              </w:rPr>
            </w:pPr>
            <w:r w:rsidRPr="00FB7452">
              <w:rPr>
                <w:rFonts w:ascii="Times New Roman" w:hAnsi="Times New Roman" w:cs="Times New Roman"/>
                <w:sz w:val="24"/>
                <w:szCs w:val="24"/>
              </w:rPr>
              <w:t xml:space="preserve">Авиакатастрофы. </w:t>
            </w:r>
            <w:proofErr w:type="spellStart"/>
            <w:r w:rsidRPr="00FB7452">
              <w:rPr>
                <w:rFonts w:ascii="Times New Roman" w:hAnsi="Times New Roman" w:cs="Times New Roman"/>
                <w:sz w:val="24"/>
                <w:szCs w:val="24"/>
              </w:rPr>
              <w:t>Дорожнотранспортные</w:t>
            </w:r>
            <w:proofErr w:type="spellEnd"/>
            <w:r w:rsidRPr="00FB7452">
              <w:rPr>
                <w:rFonts w:ascii="Times New Roman" w:hAnsi="Times New Roman" w:cs="Times New Roman"/>
                <w:sz w:val="24"/>
                <w:szCs w:val="24"/>
              </w:rPr>
              <w:t xml:space="preserve"> происшествия (ДТП)</w:t>
            </w:r>
            <w:r w:rsidR="00221233" w:rsidRPr="00FB7452">
              <w:rPr>
                <w:rFonts w:ascii="Times New Roman" w:hAnsi="Times New Roman" w:cs="Times New Roman"/>
                <w:sz w:val="24"/>
                <w:szCs w:val="24"/>
              </w:rPr>
              <w:t xml:space="preserve">. </w:t>
            </w:r>
            <w:proofErr w:type="spellStart"/>
            <w:r w:rsidR="006A0983" w:rsidRPr="00FB7452">
              <w:rPr>
                <w:rFonts w:ascii="Times New Roman" w:hAnsi="Times New Roman" w:cs="Times New Roman"/>
                <w:sz w:val="24"/>
                <w:szCs w:val="24"/>
              </w:rPr>
              <w:t>Прак</w:t>
            </w:r>
            <w:proofErr w:type="spellEnd"/>
            <w:r w:rsidR="006A0983" w:rsidRPr="00FB7452">
              <w:rPr>
                <w:rFonts w:ascii="Times New Roman" w:hAnsi="Times New Roman" w:cs="Times New Roman"/>
                <w:sz w:val="24"/>
                <w:szCs w:val="24"/>
              </w:rPr>
              <w:t xml:space="preserve"> работа 8 Составление</w:t>
            </w:r>
          </w:p>
          <w:p w:rsidR="00201F10" w:rsidRPr="00FB7452" w:rsidRDefault="006A0983" w:rsidP="006A0983">
            <w:pPr>
              <w:autoSpaceDE w:val="0"/>
              <w:autoSpaceDN w:val="0"/>
              <w:adjustRightInd w:val="0"/>
              <w:spacing w:after="0" w:line="240" w:lineRule="auto"/>
              <w:rPr>
                <w:rFonts w:ascii="Times New Roman" w:hAnsi="Times New Roman" w:cs="Times New Roman"/>
                <w:sz w:val="24"/>
                <w:szCs w:val="24"/>
              </w:rPr>
            </w:pPr>
            <w:r w:rsidRPr="00FB7452">
              <w:rPr>
                <w:rFonts w:ascii="Times New Roman" w:hAnsi="Times New Roman" w:cs="Times New Roman"/>
                <w:sz w:val="24"/>
                <w:szCs w:val="24"/>
              </w:rPr>
              <w:t>памятки действий при ДТП</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01F10">
        <w:trPr>
          <w:trHeight w:val="266"/>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01F10" w:rsidRPr="00FB7452" w:rsidRDefault="00201F10" w:rsidP="00201F10">
            <w:pPr>
              <w:pStyle w:val="a7"/>
              <w:jc w:val="center"/>
              <w:rPr>
                <w:sz w:val="24"/>
                <w:szCs w:val="24"/>
                <w:lang w:val="ru-RU"/>
              </w:rPr>
            </w:pPr>
            <w:r w:rsidRPr="00FB7452">
              <w:rPr>
                <w:sz w:val="24"/>
                <w:szCs w:val="24"/>
                <w:lang w:val="ru-RU"/>
              </w:rPr>
              <w:t>14</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6A0983" w:rsidRPr="00FB7452" w:rsidRDefault="00201F10" w:rsidP="006A0983">
            <w:pPr>
              <w:autoSpaceDE w:val="0"/>
              <w:autoSpaceDN w:val="0"/>
              <w:adjustRightInd w:val="0"/>
              <w:spacing w:after="0" w:line="240" w:lineRule="auto"/>
              <w:rPr>
                <w:rFonts w:ascii="Times New Roman" w:hAnsi="Times New Roman" w:cs="Times New Roman"/>
                <w:sz w:val="24"/>
                <w:szCs w:val="24"/>
              </w:rPr>
            </w:pPr>
            <w:r w:rsidRPr="00FB7452">
              <w:rPr>
                <w:rFonts w:ascii="Times New Roman" w:hAnsi="Times New Roman" w:cs="Times New Roman"/>
                <w:sz w:val="24"/>
                <w:szCs w:val="24"/>
              </w:rPr>
              <w:t>Аварии на гидротехнических сооружениях</w:t>
            </w:r>
            <w:r w:rsidR="006A0983" w:rsidRPr="00FB7452">
              <w:rPr>
                <w:rFonts w:ascii="Times New Roman" w:hAnsi="Times New Roman" w:cs="Times New Roman"/>
                <w:sz w:val="24"/>
                <w:szCs w:val="24"/>
              </w:rPr>
              <w:t xml:space="preserve">. </w:t>
            </w:r>
            <w:proofErr w:type="spellStart"/>
            <w:r w:rsidR="006A0983" w:rsidRPr="00FB7452">
              <w:rPr>
                <w:rFonts w:ascii="Times New Roman" w:hAnsi="Times New Roman" w:cs="Times New Roman"/>
                <w:sz w:val="24"/>
                <w:szCs w:val="24"/>
              </w:rPr>
              <w:t>Прак</w:t>
            </w:r>
            <w:proofErr w:type="spellEnd"/>
            <w:r w:rsidR="006A0983" w:rsidRPr="00FB7452">
              <w:rPr>
                <w:rFonts w:ascii="Times New Roman" w:hAnsi="Times New Roman" w:cs="Times New Roman"/>
                <w:sz w:val="24"/>
                <w:szCs w:val="24"/>
              </w:rPr>
              <w:t xml:space="preserve"> работа 9  Составление докладов</w:t>
            </w:r>
          </w:p>
          <w:p w:rsidR="00201F10" w:rsidRPr="00FB7452" w:rsidRDefault="006A0983" w:rsidP="006A0983">
            <w:pPr>
              <w:autoSpaceDE w:val="0"/>
              <w:autoSpaceDN w:val="0"/>
              <w:adjustRightInd w:val="0"/>
              <w:spacing w:after="0" w:line="240" w:lineRule="auto"/>
              <w:rPr>
                <w:rFonts w:ascii="Times New Roman" w:hAnsi="Times New Roman" w:cs="Times New Roman"/>
                <w:sz w:val="24"/>
                <w:szCs w:val="24"/>
              </w:rPr>
            </w:pPr>
            <w:r w:rsidRPr="00FB7452">
              <w:rPr>
                <w:rFonts w:ascii="Times New Roman" w:hAnsi="Times New Roman" w:cs="Times New Roman"/>
                <w:sz w:val="24"/>
                <w:szCs w:val="24"/>
              </w:rPr>
              <w:t xml:space="preserve">о прорывах дамб и их </w:t>
            </w:r>
            <w:proofErr w:type="gramStart"/>
            <w:r w:rsidRPr="00FB7452">
              <w:rPr>
                <w:rFonts w:ascii="Times New Roman" w:hAnsi="Times New Roman" w:cs="Times New Roman"/>
                <w:sz w:val="24"/>
                <w:szCs w:val="24"/>
              </w:rPr>
              <w:t>по</w:t>
            </w:r>
            <w:proofErr w:type="gramEnd"/>
            <w:r w:rsidRPr="00FB7452">
              <w:rPr>
                <w:rFonts w:ascii="Times New Roman" w:hAnsi="Times New Roman" w:cs="Times New Roman"/>
                <w:sz w:val="24"/>
                <w:szCs w:val="24"/>
              </w:rPr>
              <w:t xml:space="preserve"> следствиях </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01F10">
        <w:trPr>
          <w:trHeight w:val="266"/>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01F10" w:rsidRPr="00FB7452" w:rsidRDefault="00201F10" w:rsidP="00201F10">
            <w:pPr>
              <w:pStyle w:val="a7"/>
              <w:jc w:val="center"/>
              <w:rPr>
                <w:sz w:val="24"/>
                <w:szCs w:val="24"/>
                <w:lang w:val="ru-RU"/>
              </w:rPr>
            </w:pPr>
            <w:r w:rsidRPr="00FB7452">
              <w:rPr>
                <w:sz w:val="24"/>
                <w:szCs w:val="24"/>
                <w:lang w:val="ru-RU"/>
              </w:rPr>
              <w:t>15</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FB7452">
            <w:pPr>
              <w:autoSpaceDE w:val="0"/>
              <w:autoSpaceDN w:val="0"/>
              <w:adjustRightInd w:val="0"/>
              <w:spacing w:after="0" w:line="240" w:lineRule="auto"/>
              <w:rPr>
                <w:rFonts w:ascii="Times New Roman" w:hAnsi="Times New Roman" w:cs="Times New Roman"/>
                <w:sz w:val="24"/>
                <w:szCs w:val="24"/>
              </w:rPr>
            </w:pPr>
            <w:r w:rsidRPr="00FB7452">
              <w:rPr>
                <w:rFonts w:ascii="Times New Roman" w:hAnsi="Times New Roman" w:cs="Times New Roman"/>
                <w:sz w:val="24"/>
                <w:szCs w:val="24"/>
              </w:rPr>
              <w:t>Оповещение и информирование населения о чрезвычайных ситуациях и эвакуация населения</w:t>
            </w:r>
            <w:r w:rsidR="006A0983" w:rsidRPr="00FB7452">
              <w:rPr>
                <w:rFonts w:ascii="Times New Roman" w:hAnsi="Times New Roman" w:cs="Times New Roman"/>
                <w:sz w:val="24"/>
                <w:szCs w:val="24"/>
              </w:rPr>
              <w:t xml:space="preserve">. </w:t>
            </w:r>
            <w:proofErr w:type="spellStart"/>
            <w:r w:rsidR="006A0983" w:rsidRPr="00FB7452">
              <w:rPr>
                <w:rFonts w:ascii="Times New Roman" w:hAnsi="Times New Roman" w:cs="Times New Roman"/>
                <w:sz w:val="24"/>
                <w:szCs w:val="24"/>
              </w:rPr>
              <w:t>Прак</w:t>
            </w:r>
            <w:proofErr w:type="spellEnd"/>
            <w:r w:rsidR="006A0983" w:rsidRPr="00FB7452">
              <w:rPr>
                <w:rFonts w:ascii="Times New Roman" w:hAnsi="Times New Roman" w:cs="Times New Roman"/>
                <w:sz w:val="24"/>
                <w:szCs w:val="24"/>
              </w:rPr>
              <w:t xml:space="preserve"> работа 10 Подготовка текста оповещения населения в случае возникновения</w:t>
            </w:r>
            <w:r w:rsidR="00FB7452">
              <w:rPr>
                <w:rFonts w:ascii="Times New Roman" w:hAnsi="Times New Roman" w:cs="Times New Roman"/>
                <w:sz w:val="24"/>
                <w:szCs w:val="24"/>
              </w:rPr>
              <w:t xml:space="preserve"> </w:t>
            </w:r>
            <w:r w:rsidR="006A0983" w:rsidRPr="00FB7452">
              <w:rPr>
                <w:rFonts w:ascii="Times New Roman" w:hAnsi="Times New Roman" w:cs="Times New Roman"/>
                <w:sz w:val="24"/>
                <w:szCs w:val="24"/>
              </w:rPr>
              <w:t>различных ЧС техногенного характера. Отработка эвакуации учащихся из здания школы</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01F10">
        <w:trPr>
          <w:trHeight w:val="266"/>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01F10" w:rsidRPr="00FB7452" w:rsidRDefault="00201F10" w:rsidP="00201F10">
            <w:pPr>
              <w:pStyle w:val="a7"/>
              <w:jc w:val="center"/>
              <w:rPr>
                <w:sz w:val="24"/>
                <w:szCs w:val="24"/>
                <w:lang w:val="ru-RU"/>
              </w:rPr>
            </w:pPr>
            <w:r w:rsidRPr="00FB7452">
              <w:rPr>
                <w:sz w:val="24"/>
                <w:szCs w:val="24"/>
                <w:lang w:val="ru-RU"/>
              </w:rPr>
              <w:t>16</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FB7452">
            <w:pPr>
              <w:autoSpaceDE w:val="0"/>
              <w:autoSpaceDN w:val="0"/>
              <w:adjustRightInd w:val="0"/>
              <w:spacing w:after="0" w:line="240" w:lineRule="auto"/>
              <w:rPr>
                <w:rFonts w:ascii="Times New Roman" w:hAnsi="Times New Roman" w:cs="Times New Roman"/>
                <w:sz w:val="24"/>
                <w:szCs w:val="24"/>
              </w:rPr>
            </w:pPr>
            <w:r w:rsidRPr="00FB7452">
              <w:rPr>
                <w:rFonts w:ascii="Times New Roman" w:hAnsi="Times New Roman" w:cs="Times New Roman"/>
                <w:sz w:val="24"/>
                <w:szCs w:val="24"/>
              </w:rPr>
              <w:t>Средства индивидуальной защиты населения. Средства коллективной защиты населения</w:t>
            </w:r>
            <w:r w:rsidR="006A0983" w:rsidRPr="00FB7452">
              <w:rPr>
                <w:rFonts w:ascii="Times New Roman" w:hAnsi="Times New Roman" w:cs="Times New Roman"/>
                <w:sz w:val="24"/>
                <w:szCs w:val="24"/>
              </w:rPr>
              <w:t xml:space="preserve">. </w:t>
            </w:r>
            <w:proofErr w:type="spellStart"/>
            <w:r w:rsidR="006A0983" w:rsidRPr="00FB7452">
              <w:rPr>
                <w:rFonts w:ascii="Times New Roman" w:hAnsi="Times New Roman" w:cs="Times New Roman"/>
                <w:sz w:val="24"/>
                <w:szCs w:val="24"/>
              </w:rPr>
              <w:t>Прак</w:t>
            </w:r>
            <w:proofErr w:type="spellEnd"/>
            <w:r w:rsidR="006A0983" w:rsidRPr="00FB7452">
              <w:rPr>
                <w:rFonts w:ascii="Times New Roman" w:hAnsi="Times New Roman" w:cs="Times New Roman"/>
                <w:sz w:val="24"/>
                <w:szCs w:val="24"/>
              </w:rPr>
              <w:t xml:space="preserve"> работа 11 Изготовление простейших средств защиты дыхания из подручных средств (ватно-марлевая повязка)</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01F10">
        <w:trPr>
          <w:trHeight w:val="266"/>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01F10" w:rsidRPr="00FB7452" w:rsidRDefault="00201F10" w:rsidP="00201F10">
            <w:pPr>
              <w:pStyle w:val="a7"/>
              <w:jc w:val="center"/>
              <w:rPr>
                <w:sz w:val="24"/>
                <w:szCs w:val="24"/>
                <w:lang w:val="ru-RU"/>
              </w:rPr>
            </w:pP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pStyle w:val="a7"/>
              <w:rPr>
                <w:sz w:val="24"/>
                <w:szCs w:val="24"/>
                <w:lang w:val="ru-RU"/>
              </w:rPr>
            </w:pPr>
            <w:r w:rsidRPr="00FB7452">
              <w:rPr>
                <w:sz w:val="24"/>
                <w:szCs w:val="24"/>
                <w:lang w:val="ru-RU"/>
              </w:rPr>
              <w:t xml:space="preserve">ГЛ А </w:t>
            </w:r>
            <w:proofErr w:type="gramStart"/>
            <w:r w:rsidRPr="00FB7452">
              <w:rPr>
                <w:sz w:val="24"/>
                <w:szCs w:val="24"/>
                <w:lang w:val="ru-RU"/>
              </w:rPr>
              <w:t>В</w:t>
            </w:r>
            <w:proofErr w:type="gramEnd"/>
            <w:r w:rsidRPr="00FB7452">
              <w:rPr>
                <w:sz w:val="24"/>
                <w:szCs w:val="24"/>
                <w:lang w:val="ru-RU"/>
              </w:rPr>
              <w:t xml:space="preserve"> А 3. Основы противодействия терроризму, экстремизму и </w:t>
            </w:r>
            <w:proofErr w:type="spellStart"/>
            <w:r w:rsidRPr="00FB7452">
              <w:rPr>
                <w:sz w:val="24"/>
                <w:szCs w:val="24"/>
                <w:lang w:val="ru-RU"/>
              </w:rPr>
              <w:t>наркотизму</w:t>
            </w:r>
            <w:proofErr w:type="spellEnd"/>
            <w:r w:rsidRPr="00FB7452">
              <w:rPr>
                <w:sz w:val="24"/>
                <w:szCs w:val="24"/>
                <w:lang w:val="ru-RU"/>
              </w:rPr>
              <w:t xml:space="preserve"> в Российской Федерации</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3</w:t>
            </w:r>
          </w:p>
        </w:tc>
      </w:tr>
      <w:tr w:rsidR="00201F10" w:rsidRPr="00FB7452" w:rsidTr="00201F10">
        <w:trPr>
          <w:trHeight w:val="263"/>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201F10" w:rsidRPr="00FB7452" w:rsidRDefault="00201F10" w:rsidP="00201F10">
            <w:pPr>
              <w:pStyle w:val="a7"/>
              <w:jc w:val="center"/>
              <w:rPr>
                <w:sz w:val="24"/>
                <w:szCs w:val="24"/>
                <w:lang w:val="ru-RU"/>
              </w:rPr>
            </w:pPr>
            <w:r w:rsidRPr="00FB7452">
              <w:rPr>
                <w:sz w:val="24"/>
                <w:szCs w:val="24"/>
              </w:rPr>
              <w:t>17</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6A0983">
            <w:pPr>
              <w:autoSpaceDE w:val="0"/>
              <w:autoSpaceDN w:val="0"/>
              <w:adjustRightInd w:val="0"/>
              <w:spacing w:after="0" w:line="240" w:lineRule="auto"/>
              <w:rPr>
                <w:rFonts w:ascii="Times New Roman" w:hAnsi="Times New Roman" w:cs="Times New Roman"/>
                <w:sz w:val="24"/>
                <w:szCs w:val="24"/>
              </w:rPr>
            </w:pPr>
            <w:r w:rsidRPr="00FB7452">
              <w:rPr>
                <w:rFonts w:ascii="Times New Roman" w:hAnsi="Times New Roman" w:cs="Times New Roman"/>
                <w:sz w:val="24"/>
                <w:szCs w:val="24"/>
              </w:rPr>
              <w:t xml:space="preserve">Экстремизм, терроризм, </w:t>
            </w:r>
            <w:proofErr w:type="spellStart"/>
            <w:r w:rsidRPr="00FB7452">
              <w:rPr>
                <w:rFonts w:ascii="Times New Roman" w:hAnsi="Times New Roman" w:cs="Times New Roman"/>
                <w:sz w:val="24"/>
                <w:szCs w:val="24"/>
              </w:rPr>
              <w:t>наркотизм</w:t>
            </w:r>
            <w:proofErr w:type="spellEnd"/>
            <w:r w:rsidRPr="00FB7452">
              <w:rPr>
                <w:rFonts w:ascii="Times New Roman" w:hAnsi="Times New Roman" w:cs="Times New Roman"/>
                <w:sz w:val="24"/>
                <w:szCs w:val="24"/>
              </w:rPr>
              <w:t>. Подросток и противоправная деятельность</w:t>
            </w:r>
            <w:r w:rsidR="006A0983" w:rsidRPr="00FB7452">
              <w:rPr>
                <w:rFonts w:ascii="Times New Roman" w:hAnsi="Times New Roman" w:cs="Times New Roman"/>
                <w:sz w:val="24"/>
                <w:szCs w:val="24"/>
              </w:rPr>
              <w:t xml:space="preserve">. </w:t>
            </w:r>
            <w:proofErr w:type="spellStart"/>
            <w:r w:rsidR="006A0983" w:rsidRPr="00FB7452">
              <w:rPr>
                <w:rFonts w:ascii="Times New Roman" w:hAnsi="Times New Roman" w:cs="Times New Roman"/>
                <w:sz w:val="24"/>
                <w:szCs w:val="24"/>
              </w:rPr>
              <w:t>Прак</w:t>
            </w:r>
            <w:proofErr w:type="spellEnd"/>
            <w:r w:rsidR="006A0983" w:rsidRPr="00FB7452">
              <w:rPr>
                <w:rFonts w:ascii="Times New Roman" w:hAnsi="Times New Roman" w:cs="Times New Roman"/>
                <w:sz w:val="24"/>
                <w:szCs w:val="24"/>
              </w:rPr>
              <w:t xml:space="preserve"> работа 12 Создание агитационного плаката о толерантности и противодействии экстремизму и ксенофобии. Разработка памятки «Как действовать в случае попытки вовлечения в распространение наркотиков»</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01F10">
        <w:trPr>
          <w:trHeight w:val="263"/>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201F10" w:rsidRPr="00FB7452" w:rsidRDefault="00201F10" w:rsidP="00201F10">
            <w:pPr>
              <w:pStyle w:val="a7"/>
              <w:jc w:val="center"/>
              <w:rPr>
                <w:sz w:val="24"/>
                <w:szCs w:val="24"/>
                <w:lang w:val="ru-RU"/>
              </w:rPr>
            </w:pPr>
            <w:r w:rsidRPr="00FB7452">
              <w:rPr>
                <w:sz w:val="24"/>
                <w:szCs w:val="24"/>
                <w:lang w:val="ru-RU"/>
              </w:rPr>
              <w:t>18</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6A0983">
            <w:pPr>
              <w:autoSpaceDE w:val="0"/>
              <w:autoSpaceDN w:val="0"/>
              <w:adjustRightInd w:val="0"/>
              <w:spacing w:after="0" w:line="240" w:lineRule="auto"/>
              <w:rPr>
                <w:rFonts w:ascii="Times New Roman" w:hAnsi="Times New Roman" w:cs="Times New Roman"/>
                <w:sz w:val="24"/>
                <w:szCs w:val="24"/>
              </w:rPr>
            </w:pPr>
            <w:r w:rsidRPr="00FB7452">
              <w:rPr>
                <w:rFonts w:ascii="Times New Roman" w:hAnsi="Times New Roman" w:cs="Times New Roman"/>
                <w:sz w:val="24"/>
                <w:szCs w:val="24"/>
              </w:rPr>
              <w:t>Объекты и угрозы государственной безопасности. Личная безопасность при террористических актах.</w:t>
            </w:r>
            <w:r w:rsidR="006A0983" w:rsidRPr="00FB7452">
              <w:rPr>
                <w:rFonts w:ascii="Times New Roman" w:hAnsi="Times New Roman" w:cs="Times New Roman"/>
                <w:sz w:val="24"/>
                <w:szCs w:val="24"/>
              </w:rPr>
              <w:t xml:space="preserve"> </w:t>
            </w:r>
            <w:proofErr w:type="spellStart"/>
            <w:r w:rsidR="006A0983" w:rsidRPr="00FB7452">
              <w:rPr>
                <w:rFonts w:ascii="Times New Roman" w:hAnsi="Times New Roman" w:cs="Times New Roman"/>
                <w:sz w:val="24"/>
                <w:szCs w:val="24"/>
              </w:rPr>
              <w:t>Прак</w:t>
            </w:r>
            <w:proofErr w:type="spellEnd"/>
            <w:r w:rsidR="006A0983" w:rsidRPr="00FB7452">
              <w:rPr>
                <w:rFonts w:ascii="Times New Roman" w:hAnsi="Times New Roman" w:cs="Times New Roman"/>
                <w:sz w:val="24"/>
                <w:szCs w:val="24"/>
              </w:rPr>
              <w:t xml:space="preserve"> работа 13  Создание перечня вещей, которые могут быть использованы в качестве прикрытия для бомбы</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01F10">
        <w:trPr>
          <w:trHeight w:val="263"/>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201F10" w:rsidRPr="00FB7452" w:rsidRDefault="00201F10" w:rsidP="00201F10">
            <w:pPr>
              <w:pStyle w:val="a7"/>
              <w:jc w:val="center"/>
              <w:rPr>
                <w:sz w:val="24"/>
                <w:szCs w:val="24"/>
                <w:lang w:val="ru-RU"/>
              </w:rPr>
            </w:pPr>
            <w:r w:rsidRPr="00FB7452">
              <w:rPr>
                <w:sz w:val="24"/>
                <w:szCs w:val="24"/>
                <w:lang w:val="ru-RU"/>
              </w:rPr>
              <w:t>19</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pStyle w:val="a7"/>
              <w:rPr>
                <w:sz w:val="24"/>
                <w:szCs w:val="24"/>
                <w:lang w:val="ru-RU"/>
              </w:rPr>
            </w:pPr>
            <w:r w:rsidRPr="00FB7452">
              <w:rPr>
                <w:sz w:val="24"/>
                <w:szCs w:val="24"/>
                <w:lang w:val="ru-RU"/>
              </w:rPr>
              <w:t>Личная безопасность при похищении или захвате в заложники</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01F10">
        <w:trPr>
          <w:trHeight w:val="263"/>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201F10" w:rsidRPr="00FB7452" w:rsidRDefault="00201F10" w:rsidP="00201F10">
            <w:pPr>
              <w:pStyle w:val="a7"/>
              <w:jc w:val="center"/>
              <w:rPr>
                <w:sz w:val="24"/>
                <w:szCs w:val="24"/>
                <w:lang w:val="ru-RU"/>
              </w:rPr>
            </w:pP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pStyle w:val="a7"/>
              <w:rPr>
                <w:sz w:val="24"/>
                <w:szCs w:val="24"/>
                <w:lang w:val="ru-RU"/>
              </w:rPr>
            </w:pPr>
            <w:r w:rsidRPr="00FB7452">
              <w:rPr>
                <w:sz w:val="24"/>
                <w:szCs w:val="24"/>
                <w:lang w:val="ru-RU"/>
              </w:rPr>
              <w:t xml:space="preserve">ГЛ А </w:t>
            </w:r>
            <w:proofErr w:type="gramStart"/>
            <w:r w:rsidRPr="00FB7452">
              <w:rPr>
                <w:sz w:val="24"/>
                <w:szCs w:val="24"/>
                <w:lang w:val="ru-RU"/>
              </w:rPr>
              <w:t>В</w:t>
            </w:r>
            <w:proofErr w:type="gramEnd"/>
            <w:r w:rsidRPr="00FB7452">
              <w:rPr>
                <w:sz w:val="24"/>
                <w:szCs w:val="24"/>
                <w:lang w:val="ru-RU"/>
              </w:rPr>
              <w:t xml:space="preserve"> А 4. Основы медицинских знаний и оказание первой помощи </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15</w:t>
            </w:r>
          </w:p>
        </w:tc>
      </w:tr>
      <w:tr w:rsidR="00201F10" w:rsidRPr="00FB7452" w:rsidTr="00201F10">
        <w:trPr>
          <w:trHeight w:val="263"/>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201F10" w:rsidRPr="00FB7452" w:rsidRDefault="00201F10" w:rsidP="00201F10">
            <w:pPr>
              <w:pStyle w:val="a7"/>
              <w:jc w:val="center"/>
              <w:rPr>
                <w:sz w:val="24"/>
                <w:szCs w:val="24"/>
                <w:lang w:val="ru-RU"/>
              </w:rPr>
            </w:pPr>
            <w:r w:rsidRPr="00FB7452">
              <w:rPr>
                <w:sz w:val="24"/>
                <w:szCs w:val="24"/>
                <w:lang w:val="ru-RU"/>
              </w:rPr>
              <w:t>20</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FB7452">
            <w:pPr>
              <w:autoSpaceDE w:val="0"/>
              <w:autoSpaceDN w:val="0"/>
              <w:adjustRightInd w:val="0"/>
              <w:spacing w:after="0" w:line="240" w:lineRule="auto"/>
              <w:rPr>
                <w:rFonts w:ascii="Times New Roman" w:hAnsi="Times New Roman" w:cs="Times New Roman"/>
                <w:sz w:val="24"/>
                <w:szCs w:val="24"/>
              </w:rPr>
            </w:pPr>
            <w:r w:rsidRPr="00FB7452">
              <w:rPr>
                <w:rFonts w:ascii="Times New Roman" w:hAnsi="Times New Roman" w:cs="Times New Roman"/>
                <w:sz w:val="24"/>
                <w:szCs w:val="24"/>
              </w:rPr>
              <w:t>Основы оказания первой помощи</w:t>
            </w:r>
            <w:r w:rsidR="006A0983" w:rsidRPr="00FB7452">
              <w:rPr>
                <w:rFonts w:ascii="Times New Roman" w:hAnsi="Times New Roman" w:cs="Times New Roman"/>
                <w:sz w:val="24"/>
                <w:szCs w:val="24"/>
              </w:rPr>
              <w:t xml:space="preserve">. </w:t>
            </w:r>
            <w:proofErr w:type="spellStart"/>
            <w:r w:rsidR="006A0983" w:rsidRPr="00FB7452">
              <w:rPr>
                <w:rFonts w:ascii="Times New Roman" w:hAnsi="Times New Roman" w:cs="Times New Roman"/>
                <w:sz w:val="24"/>
                <w:szCs w:val="24"/>
              </w:rPr>
              <w:t>Прак</w:t>
            </w:r>
            <w:proofErr w:type="spellEnd"/>
            <w:r w:rsidR="006A0983" w:rsidRPr="00FB7452">
              <w:rPr>
                <w:rFonts w:ascii="Times New Roman" w:hAnsi="Times New Roman" w:cs="Times New Roman"/>
                <w:sz w:val="24"/>
                <w:szCs w:val="24"/>
              </w:rPr>
              <w:t xml:space="preserve"> работа 14 Создание перечня средств и медикаментов домашней аптечки и сравнительный анализ с её реальным содержимым дома, в том числе</w:t>
            </w:r>
            <w:r w:rsidR="00FB7452">
              <w:rPr>
                <w:rFonts w:ascii="Times New Roman" w:hAnsi="Times New Roman" w:cs="Times New Roman"/>
                <w:sz w:val="24"/>
                <w:szCs w:val="24"/>
              </w:rPr>
              <w:t xml:space="preserve"> </w:t>
            </w:r>
            <w:r w:rsidR="006A0983" w:rsidRPr="00FB7452">
              <w:rPr>
                <w:rFonts w:ascii="Times New Roman" w:hAnsi="Times New Roman" w:cs="Times New Roman"/>
                <w:sz w:val="24"/>
                <w:szCs w:val="24"/>
              </w:rPr>
              <w:t>проверка срока годности медикаментов</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01F10">
        <w:trPr>
          <w:trHeight w:val="263"/>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201F10" w:rsidRPr="00FB7452" w:rsidRDefault="00201F10" w:rsidP="00201F10">
            <w:pPr>
              <w:pStyle w:val="a7"/>
              <w:jc w:val="center"/>
              <w:rPr>
                <w:sz w:val="24"/>
                <w:szCs w:val="24"/>
                <w:lang w:val="ru-RU"/>
              </w:rPr>
            </w:pPr>
            <w:r w:rsidRPr="00FB7452">
              <w:rPr>
                <w:sz w:val="24"/>
                <w:szCs w:val="24"/>
                <w:lang w:val="ru-RU"/>
              </w:rPr>
              <w:t>21</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pStyle w:val="a7"/>
              <w:rPr>
                <w:sz w:val="24"/>
                <w:szCs w:val="24"/>
                <w:lang w:val="ru-RU"/>
              </w:rPr>
            </w:pPr>
            <w:r w:rsidRPr="00FB7452">
              <w:rPr>
                <w:sz w:val="24"/>
                <w:szCs w:val="24"/>
                <w:lang w:val="ru-RU"/>
              </w:rPr>
              <w:t>Первая помощь при остановке сердечной деятельности</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01F10">
        <w:trPr>
          <w:trHeight w:val="263"/>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201F10" w:rsidRPr="00FB7452" w:rsidRDefault="00201F10" w:rsidP="00201F10">
            <w:pPr>
              <w:pStyle w:val="a7"/>
              <w:jc w:val="center"/>
              <w:rPr>
                <w:sz w:val="24"/>
                <w:szCs w:val="24"/>
                <w:lang w:val="ru-RU"/>
              </w:rPr>
            </w:pPr>
            <w:r w:rsidRPr="00FB7452">
              <w:rPr>
                <w:sz w:val="24"/>
                <w:szCs w:val="24"/>
                <w:lang w:val="ru-RU"/>
              </w:rPr>
              <w:t>22</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pStyle w:val="a7"/>
              <w:rPr>
                <w:sz w:val="24"/>
                <w:szCs w:val="24"/>
                <w:lang w:val="ru-RU"/>
              </w:rPr>
            </w:pPr>
            <w:r w:rsidRPr="00FB7452">
              <w:rPr>
                <w:sz w:val="24"/>
                <w:szCs w:val="24"/>
                <w:lang w:val="ru-RU"/>
              </w:rPr>
              <w:t>Первая помощь при коме и клинической смерти</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01F10">
        <w:trPr>
          <w:trHeight w:val="263"/>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01F10" w:rsidRPr="00FB7452" w:rsidRDefault="00201F10" w:rsidP="00201F10">
            <w:pPr>
              <w:pStyle w:val="a7"/>
              <w:jc w:val="center"/>
              <w:rPr>
                <w:sz w:val="24"/>
                <w:szCs w:val="24"/>
                <w:lang w:val="ru-RU"/>
              </w:rPr>
            </w:pPr>
            <w:r w:rsidRPr="00FB7452">
              <w:rPr>
                <w:sz w:val="24"/>
                <w:szCs w:val="24"/>
                <w:lang w:val="ru-RU"/>
              </w:rPr>
              <w:t>23</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FB7452">
            <w:pPr>
              <w:autoSpaceDE w:val="0"/>
              <w:autoSpaceDN w:val="0"/>
              <w:adjustRightInd w:val="0"/>
              <w:spacing w:after="0" w:line="240" w:lineRule="auto"/>
              <w:rPr>
                <w:rFonts w:ascii="Times New Roman" w:hAnsi="Times New Roman" w:cs="Times New Roman"/>
                <w:sz w:val="24"/>
                <w:szCs w:val="24"/>
              </w:rPr>
            </w:pPr>
            <w:r w:rsidRPr="00FB7452">
              <w:rPr>
                <w:rFonts w:ascii="Times New Roman" w:hAnsi="Times New Roman" w:cs="Times New Roman"/>
                <w:sz w:val="24"/>
                <w:szCs w:val="24"/>
              </w:rPr>
              <w:t>Первая помощь при кровотечениях</w:t>
            </w:r>
            <w:r w:rsidR="006A0983" w:rsidRPr="00FB7452">
              <w:rPr>
                <w:rFonts w:ascii="Times New Roman" w:hAnsi="Times New Roman" w:cs="Times New Roman"/>
                <w:sz w:val="24"/>
                <w:szCs w:val="24"/>
              </w:rPr>
              <w:t xml:space="preserve">. </w:t>
            </w:r>
            <w:proofErr w:type="spellStart"/>
            <w:r w:rsidR="006A0983" w:rsidRPr="00FB7452">
              <w:rPr>
                <w:rFonts w:ascii="Times New Roman" w:hAnsi="Times New Roman" w:cs="Times New Roman"/>
                <w:sz w:val="24"/>
                <w:szCs w:val="24"/>
              </w:rPr>
              <w:t>Прак</w:t>
            </w:r>
            <w:proofErr w:type="spellEnd"/>
            <w:r w:rsidR="006A0983" w:rsidRPr="00FB7452">
              <w:rPr>
                <w:rFonts w:ascii="Times New Roman" w:hAnsi="Times New Roman" w:cs="Times New Roman"/>
                <w:sz w:val="24"/>
                <w:szCs w:val="24"/>
              </w:rPr>
              <w:t xml:space="preserve"> работа 15 Отработка навыков наложения жгут</w:t>
            </w:r>
            <w:proofErr w:type="gramStart"/>
            <w:r w:rsidR="006A0983" w:rsidRPr="00FB7452">
              <w:rPr>
                <w:rFonts w:ascii="Times New Roman" w:hAnsi="Times New Roman" w:cs="Times New Roman"/>
                <w:sz w:val="24"/>
                <w:szCs w:val="24"/>
              </w:rPr>
              <w:t>а(</w:t>
            </w:r>
            <w:proofErr w:type="gramEnd"/>
            <w:r w:rsidR="006A0983" w:rsidRPr="00FB7452">
              <w:rPr>
                <w:rFonts w:ascii="Times New Roman" w:hAnsi="Times New Roman" w:cs="Times New Roman"/>
                <w:sz w:val="24"/>
                <w:szCs w:val="24"/>
              </w:rPr>
              <w:t>скрутки) для остановки артериального и венозного кровотечений. Выполнение пережатия артерий (вен) для остановки кровотечений</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01F10">
        <w:trPr>
          <w:trHeight w:val="263"/>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hideMark/>
          </w:tcPr>
          <w:p w:rsidR="00201F10" w:rsidRPr="00FB7452" w:rsidRDefault="00201F10" w:rsidP="00201F10">
            <w:pPr>
              <w:pStyle w:val="a7"/>
              <w:jc w:val="center"/>
              <w:rPr>
                <w:sz w:val="24"/>
                <w:szCs w:val="24"/>
                <w:lang w:val="ru-RU"/>
              </w:rPr>
            </w:pPr>
            <w:r w:rsidRPr="00FB7452">
              <w:rPr>
                <w:sz w:val="24"/>
                <w:szCs w:val="24"/>
                <w:lang w:val="ru-RU"/>
              </w:rPr>
              <w:t>24</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FB7452">
            <w:pPr>
              <w:autoSpaceDE w:val="0"/>
              <w:autoSpaceDN w:val="0"/>
              <w:adjustRightInd w:val="0"/>
              <w:spacing w:after="0" w:line="240" w:lineRule="auto"/>
              <w:rPr>
                <w:rFonts w:ascii="Times New Roman" w:hAnsi="Times New Roman" w:cs="Times New Roman"/>
                <w:sz w:val="24"/>
                <w:szCs w:val="24"/>
              </w:rPr>
            </w:pPr>
            <w:r w:rsidRPr="00FB7452">
              <w:rPr>
                <w:rFonts w:ascii="Times New Roman" w:hAnsi="Times New Roman" w:cs="Times New Roman"/>
                <w:sz w:val="24"/>
                <w:szCs w:val="24"/>
              </w:rPr>
              <w:t>Первая помощь при ушибах</w:t>
            </w:r>
            <w:proofErr w:type="gramStart"/>
            <w:r w:rsidRPr="00FB7452">
              <w:rPr>
                <w:rFonts w:ascii="Times New Roman" w:hAnsi="Times New Roman" w:cs="Times New Roman"/>
                <w:sz w:val="24"/>
                <w:szCs w:val="24"/>
              </w:rPr>
              <w:t>.</w:t>
            </w:r>
            <w:proofErr w:type="gramEnd"/>
            <w:r w:rsidRPr="00FB7452">
              <w:rPr>
                <w:rFonts w:ascii="Times New Roman" w:hAnsi="Times New Roman" w:cs="Times New Roman"/>
                <w:sz w:val="24"/>
                <w:szCs w:val="24"/>
              </w:rPr>
              <w:t xml:space="preserve"> </w:t>
            </w:r>
            <w:proofErr w:type="gramStart"/>
            <w:r w:rsidRPr="00FB7452">
              <w:rPr>
                <w:rFonts w:ascii="Times New Roman" w:hAnsi="Times New Roman" w:cs="Times New Roman"/>
                <w:sz w:val="24"/>
                <w:szCs w:val="24"/>
              </w:rPr>
              <w:t>р</w:t>
            </w:r>
            <w:proofErr w:type="gramEnd"/>
            <w:r w:rsidRPr="00FB7452">
              <w:rPr>
                <w:rFonts w:ascii="Times New Roman" w:hAnsi="Times New Roman" w:cs="Times New Roman"/>
                <w:sz w:val="24"/>
                <w:szCs w:val="24"/>
              </w:rPr>
              <w:t>астяжениях и вывихах</w:t>
            </w:r>
            <w:r w:rsidR="00FB7452" w:rsidRPr="00FB7452">
              <w:rPr>
                <w:rFonts w:ascii="Times New Roman" w:hAnsi="Times New Roman" w:cs="Times New Roman"/>
                <w:sz w:val="24"/>
                <w:szCs w:val="24"/>
              </w:rPr>
              <w:t xml:space="preserve">. </w:t>
            </w:r>
            <w:proofErr w:type="spellStart"/>
            <w:r w:rsidR="00FB7452" w:rsidRPr="00FB7452">
              <w:rPr>
                <w:rFonts w:ascii="Times New Roman" w:hAnsi="Times New Roman" w:cs="Times New Roman"/>
                <w:sz w:val="24"/>
                <w:szCs w:val="24"/>
              </w:rPr>
              <w:t>Прак</w:t>
            </w:r>
            <w:proofErr w:type="spellEnd"/>
            <w:r w:rsidR="00FB7452" w:rsidRPr="00FB7452">
              <w:rPr>
                <w:rFonts w:ascii="Times New Roman" w:hAnsi="Times New Roman" w:cs="Times New Roman"/>
                <w:sz w:val="24"/>
                <w:szCs w:val="24"/>
              </w:rPr>
              <w:t xml:space="preserve"> работа 16 Составление памятки о мерах оказания помощи при ушибе, растяжении, вывихе </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01F10">
        <w:trPr>
          <w:trHeight w:val="263"/>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01F10" w:rsidRPr="00FB7452" w:rsidRDefault="00201F10" w:rsidP="00201F10">
            <w:pPr>
              <w:pStyle w:val="a7"/>
              <w:jc w:val="center"/>
              <w:rPr>
                <w:sz w:val="24"/>
                <w:szCs w:val="24"/>
                <w:lang w:val="ru-RU"/>
              </w:rPr>
            </w:pPr>
            <w:r w:rsidRPr="00FB7452">
              <w:rPr>
                <w:sz w:val="24"/>
                <w:szCs w:val="24"/>
                <w:lang w:val="ru-RU"/>
              </w:rPr>
              <w:t>25</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B7452" w:rsidRDefault="00201F10" w:rsidP="00FB7452">
            <w:pPr>
              <w:autoSpaceDE w:val="0"/>
              <w:autoSpaceDN w:val="0"/>
              <w:adjustRightInd w:val="0"/>
              <w:spacing w:after="0" w:line="240" w:lineRule="auto"/>
              <w:jc w:val="both"/>
              <w:rPr>
                <w:rFonts w:ascii="Times New Roman" w:hAnsi="Times New Roman" w:cs="Times New Roman"/>
                <w:sz w:val="24"/>
                <w:szCs w:val="24"/>
              </w:rPr>
            </w:pPr>
            <w:r w:rsidRPr="00FB7452">
              <w:rPr>
                <w:rFonts w:ascii="Times New Roman" w:hAnsi="Times New Roman" w:cs="Times New Roman"/>
                <w:sz w:val="24"/>
                <w:szCs w:val="24"/>
              </w:rPr>
              <w:t>Первая помощь при переломах</w:t>
            </w:r>
            <w:r w:rsidR="00FB7452" w:rsidRPr="00FB7452">
              <w:rPr>
                <w:rFonts w:ascii="Times New Roman" w:hAnsi="Times New Roman" w:cs="Times New Roman"/>
                <w:sz w:val="24"/>
                <w:szCs w:val="24"/>
              </w:rPr>
              <w:t xml:space="preserve">. </w:t>
            </w:r>
            <w:proofErr w:type="spellStart"/>
            <w:r w:rsidR="00FB7452" w:rsidRPr="00FB7452">
              <w:rPr>
                <w:rFonts w:ascii="Times New Roman" w:hAnsi="Times New Roman" w:cs="Times New Roman"/>
                <w:sz w:val="24"/>
                <w:szCs w:val="24"/>
              </w:rPr>
              <w:t>Прак</w:t>
            </w:r>
            <w:proofErr w:type="spellEnd"/>
            <w:r w:rsidR="00FB7452" w:rsidRPr="00FB7452">
              <w:rPr>
                <w:rFonts w:ascii="Times New Roman" w:hAnsi="Times New Roman" w:cs="Times New Roman"/>
                <w:sz w:val="24"/>
                <w:szCs w:val="24"/>
              </w:rPr>
              <w:t xml:space="preserve"> работа 17 Отработка правил наложения шин </w:t>
            </w:r>
            <w:proofErr w:type="gramStart"/>
            <w:r w:rsidR="00FB7452" w:rsidRPr="00FB7452">
              <w:rPr>
                <w:rFonts w:ascii="Times New Roman" w:hAnsi="Times New Roman" w:cs="Times New Roman"/>
                <w:sz w:val="24"/>
                <w:szCs w:val="24"/>
              </w:rPr>
              <w:t>на</w:t>
            </w:r>
            <w:proofErr w:type="gramEnd"/>
            <w:r w:rsidR="00FB7452" w:rsidRPr="00FB7452">
              <w:rPr>
                <w:rFonts w:ascii="Times New Roman" w:hAnsi="Times New Roman" w:cs="Times New Roman"/>
                <w:sz w:val="24"/>
                <w:szCs w:val="24"/>
              </w:rPr>
              <w:t xml:space="preserve"> </w:t>
            </w:r>
          </w:p>
          <w:p w:rsidR="00201F10" w:rsidRPr="00FB7452" w:rsidRDefault="00FB7452" w:rsidP="00FB7452">
            <w:pPr>
              <w:autoSpaceDE w:val="0"/>
              <w:autoSpaceDN w:val="0"/>
              <w:adjustRightInd w:val="0"/>
              <w:spacing w:after="0" w:line="240" w:lineRule="auto"/>
              <w:rPr>
                <w:rFonts w:ascii="Times New Roman" w:hAnsi="Times New Roman" w:cs="Times New Roman"/>
                <w:sz w:val="24"/>
                <w:szCs w:val="24"/>
              </w:rPr>
            </w:pPr>
            <w:r w:rsidRPr="00FB7452">
              <w:rPr>
                <w:rFonts w:ascii="Times New Roman" w:hAnsi="Times New Roman" w:cs="Times New Roman"/>
                <w:sz w:val="24"/>
                <w:szCs w:val="24"/>
              </w:rPr>
              <w:t>конечности</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01F10">
        <w:trPr>
          <w:trHeight w:val="263"/>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01F10" w:rsidRPr="00FB7452" w:rsidRDefault="00201F10" w:rsidP="00201F10">
            <w:pPr>
              <w:pStyle w:val="a7"/>
              <w:jc w:val="center"/>
              <w:rPr>
                <w:sz w:val="24"/>
                <w:szCs w:val="24"/>
                <w:lang w:val="ru-RU"/>
              </w:rPr>
            </w:pPr>
            <w:r w:rsidRPr="00FB7452">
              <w:rPr>
                <w:sz w:val="24"/>
                <w:szCs w:val="24"/>
                <w:lang w:val="ru-RU"/>
              </w:rPr>
              <w:t>26</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B7452" w:rsidRPr="00FB7452" w:rsidRDefault="00201F10" w:rsidP="00FB7452">
            <w:pPr>
              <w:autoSpaceDE w:val="0"/>
              <w:autoSpaceDN w:val="0"/>
              <w:adjustRightInd w:val="0"/>
              <w:spacing w:after="0" w:line="240" w:lineRule="auto"/>
              <w:rPr>
                <w:rFonts w:ascii="Times New Roman" w:hAnsi="Times New Roman" w:cs="Times New Roman"/>
                <w:sz w:val="24"/>
                <w:szCs w:val="24"/>
              </w:rPr>
            </w:pPr>
            <w:r w:rsidRPr="00FB7452">
              <w:rPr>
                <w:rFonts w:ascii="Times New Roman" w:hAnsi="Times New Roman" w:cs="Times New Roman"/>
                <w:sz w:val="24"/>
                <w:szCs w:val="24"/>
              </w:rPr>
              <w:t>Первая помощь при ожогах</w:t>
            </w:r>
            <w:r w:rsidR="00FB7452" w:rsidRPr="00FB7452">
              <w:rPr>
                <w:rFonts w:ascii="Times New Roman" w:hAnsi="Times New Roman" w:cs="Times New Roman"/>
                <w:sz w:val="24"/>
                <w:szCs w:val="24"/>
              </w:rPr>
              <w:t xml:space="preserve">. Решение ситуационных задач по оказанию первой помощи </w:t>
            </w:r>
          </w:p>
          <w:p w:rsidR="00201F10" w:rsidRPr="00FB7452" w:rsidRDefault="00FB7452" w:rsidP="00FB7452">
            <w:pPr>
              <w:pStyle w:val="a7"/>
              <w:rPr>
                <w:sz w:val="24"/>
                <w:szCs w:val="24"/>
                <w:lang w:val="ru-RU"/>
              </w:rPr>
            </w:pPr>
            <w:proofErr w:type="spellStart"/>
            <w:proofErr w:type="gramStart"/>
            <w:r w:rsidRPr="00FB7452">
              <w:rPr>
                <w:sz w:val="24"/>
                <w:szCs w:val="24"/>
              </w:rPr>
              <w:t>при</w:t>
            </w:r>
            <w:proofErr w:type="spellEnd"/>
            <w:proofErr w:type="gramEnd"/>
            <w:r w:rsidRPr="00FB7452">
              <w:rPr>
                <w:sz w:val="24"/>
                <w:szCs w:val="24"/>
              </w:rPr>
              <w:t xml:space="preserve"> </w:t>
            </w:r>
            <w:proofErr w:type="spellStart"/>
            <w:r w:rsidRPr="00FB7452">
              <w:rPr>
                <w:sz w:val="24"/>
                <w:szCs w:val="24"/>
              </w:rPr>
              <w:t>ожогах</w:t>
            </w:r>
            <w:proofErr w:type="spellEnd"/>
            <w:r w:rsidRPr="00FB7452">
              <w:rPr>
                <w:sz w:val="24"/>
                <w:szCs w:val="24"/>
              </w:rPr>
              <w:t>.</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01F10">
        <w:trPr>
          <w:trHeight w:val="263"/>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01F10" w:rsidRPr="00FB7452" w:rsidRDefault="00201F10" w:rsidP="00201F10">
            <w:pPr>
              <w:pStyle w:val="a7"/>
              <w:jc w:val="center"/>
              <w:rPr>
                <w:sz w:val="24"/>
                <w:szCs w:val="24"/>
                <w:lang w:val="ru-RU"/>
              </w:rPr>
            </w:pPr>
            <w:r w:rsidRPr="00FB7452">
              <w:rPr>
                <w:sz w:val="24"/>
                <w:szCs w:val="24"/>
                <w:lang w:val="ru-RU"/>
              </w:rPr>
              <w:t>27</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B7452" w:rsidRPr="00FB7452" w:rsidRDefault="00201F10" w:rsidP="00FB7452">
            <w:pPr>
              <w:autoSpaceDE w:val="0"/>
              <w:autoSpaceDN w:val="0"/>
              <w:adjustRightInd w:val="0"/>
              <w:spacing w:after="0" w:line="240" w:lineRule="auto"/>
              <w:rPr>
                <w:rFonts w:ascii="Times New Roman" w:hAnsi="Times New Roman" w:cs="Times New Roman"/>
                <w:sz w:val="24"/>
                <w:szCs w:val="24"/>
              </w:rPr>
            </w:pPr>
            <w:r w:rsidRPr="00FB7452">
              <w:rPr>
                <w:rFonts w:ascii="Times New Roman" w:hAnsi="Times New Roman" w:cs="Times New Roman"/>
                <w:sz w:val="24"/>
                <w:szCs w:val="24"/>
              </w:rPr>
              <w:t>Первая помощь при тепловом (солнечном) ударе</w:t>
            </w:r>
            <w:r w:rsidR="00FB7452" w:rsidRPr="00FB7452">
              <w:rPr>
                <w:rFonts w:ascii="Times New Roman" w:hAnsi="Times New Roman" w:cs="Times New Roman"/>
                <w:sz w:val="24"/>
                <w:szCs w:val="24"/>
              </w:rPr>
              <w:t xml:space="preserve">. </w:t>
            </w:r>
            <w:proofErr w:type="spellStart"/>
            <w:r w:rsidR="00FB7452" w:rsidRPr="00FB7452">
              <w:rPr>
                <w:rFonts w:ascii="Times New Roman" w:hAnsi="Times New Roman" w:cs="Times New Roman"/>
                <w:sz w:val="24"/>
                <w:szCs w:val="24"/>
              </w:rPr>
              <w:t>Прак</w:t>
            </w:r>
            <w:proofErr w:type="spellEnd"/>
            <w:r w:rsidR="00FB7452" w:rsidRPr="00FB7452">
              <w:rPr>
                <w:rFonts w:ascii="Times New Roman" w:hAnsi="Times New Roman" w:cs="Times New Roman"/>
                <w:sz w:val="24"/>
                <w:szCs w:val="24"/>
              </w:rPr>
              <w:t xml:space="preserve"> работа 18  Решение </w:t>
            </w:r>
            <w:proofErr w:type="gramStart"/>
            <w:r w:rsidR="00FB7452" w:rsidRPr="00FB7452">
              <w:rPr>
                <w:rFonts w:ascii="Times New Roman" w:hAnsi="Times New Roman" w:cs="Times New Roman"/>
                <w:sz w:val="24"/>
                <w:szCs w:val="24"/>
              </w:rPr>
              <w:t>ситуационных</w:t>
            </w:r>
            <w:proofErr w:type="gramEnd"/>
          </w:p>
          <w:p w:rsidR="00201F10" w:rsidRPr="00FB7452" w:rsidRDefault="00FB7452" w:rsidP="00FB7452">
            <w:pPr>
              <w:autoSpaceDE w:val="0"/>
              <w:autoSpaceDN w:val="0"/>
              <w:adjustRightInd w:val="0"/>
              <w:spacing w:after="0" w:line="240" w:lineRule="auto"/>
              <w:rPr>
                <w:rFonts w:ascii="Times New Roman" w:hAnsi="Times New Roman" w:cs="Times New Roman"/>
                <w:sz w:val="24"/>
                <w:szCs w:val="24"/>
              </w:rPr>
            </w:pPr>
            <w:r w:rsidRPr="00FB7452">
              <w:rPr>
                <w:rFonts w:ascii="Times New Roman" w:hAnsi="Times New Roman" w:cs="Times New Roman"/>
                <w:sz w:val="24"/>
                <w:szCs w:val="24"/>
              </w:rPr>
              <w:t xml:space="preserve">задач по оказанию первой помощи при тепловом и солнечном ударах </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01F10">
        <w:trPr>
          <w:trHeight w:val="263"/>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01F10" w:rsidRPr="00FB7452" w:rsidRDefault="00201F10" w:rsidP="00201F10">
            <w:pPr>
              <w:pStyle w:val="a7"/>
              <w:jc w:val="center"/>
              <w:rPr>
                <w:sz w:val="24"/>
                <w:szCs w:val="24"/>
                <w:lang w:val="ru-RU"/>
              </w:rPr>
            </w:pPr>
            <w:r w:rsidRPr="00FB7452">
              <w:rPr>
                <w:sz w:val="24"/>
                <w:szCs w:val="24"/>
                <w:lang w:val="ru-RU"/>
              </w:rPr>
              <w:t>28</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B7452" w:rsidRPr="00FB7452" w:rsidRDefault="00201F10" w:rsidP="00FB7452">
            <w:pPr>
              <w:autoSpaceDE w:val="0"/>
              <w:autoSpaceDN w:val="0"/>
              <w:adjustRightInd w:val="0"/>
              <w:spacing w:after="0" w:line="240" w:lineRule="auto"/>
              <w:rPr>
                <w:rFonts w:ascii="Times New Roman" w:hAnsi="Times New Roman" w:cs="Times New Roman"/>
                <w:sz w:val="24"/>
                <w:szCs w:val="24"/>
              </w:rPr>
            </w:pPr>
            <w:r w:rsidRPr="00FB7452">
              <w:rPr>
                <w:rFonts w:ascii="Times New Roman" w:hAnsi="Times New Roman" w:cs="Times New Roman"/>
                <w:sz w:val="24"/>
                <w:szCs w:val="24"/>
              </w:rPr>
              <w:t>Первая помощь при отморожениях, общем переохлаждении</w:t>
            </w:r>
            <w:r w:rsidR="00FB7452" w:rsidRPr="00FB7452">
              <w:rPr>
                <w:rFonts w:ascii="Times New Roman" w:hAnsi="Times New Roman" w:cs="Times New Roman"/>
                <w:sz w:val="24"/>
                <w:szCs w:val="24"/>
              </w:rPr>
              <w:t xml:space="preserve">. </w:t>
            </w:r>
            <w:proofErr w:type="spellStart"/>
            <w:r w:rsidR="00FB7452" w:rsidRPr="00FB7452">
              <w:rPr>
                <w:rFonts w:ascii="Times New Roman" w:hAnsi="Times New Roman" w:cs="Times New Roman"/>
                <w:sz w:val="24"/>
                <w:szCs w:val="24"/>
              </w:rPr>
              <w:t>Прак</w:t>
            </w:r>
            <w:proofErr w:type="spellEnd"/>
            <w:r w:rsidR="00FB7452" w:rsidRPr="00FB7452">
              <w:rPr>
                <w:rFonts w:ascii="Times New Roman" w:hAnsi="Times New Roman" w:cs="Times New Roman"/>
                <w:sz w:val="24"/>
                <w:szCs w:val="24"/>
              </w:rPr>
              <w:t xml:space="preserve"> работа 19 Повторение</w:t>
            </w:r>
          </w:p>
          <w:p w:rsidR="00201F10" w:rsidRPr="00FB7452" w:rsidRDefault="00FB7452" w:rsidP="00B20F01">
            <w:pPr>
              <w:autoSpaceDE w:val="0"/>
              <w:autoSpaceDN w:val="0"/>
              <w:adjustRightInd w:val="0"/>
              <w:spacing w:after="0" w:line="240" w:lineRule="auto"/>
              <w:jc w:val="both"/>
              <w:rPr>
                <w:rFonts w:ascii="Times New Roman" w:hAnsi="Times New Roman" w:cs="Times New Roman"/>
                <w:sz w:val="24"/>
                <w:szCs w:val="24"/>
              </w:rPr>
            </w:pPr>
            <w:r w:rsidRPr="00FB7452">
              <w:rPr>
                <w:rFonts w:ascii="Times New Roman" w:hAnsi="Times New Roman" w:cs="Times New Roman"/>
                <w:sz w:val="24"/>
                <w:szCs w:val="24"/>
              </w:rPr>
              <w:t>Различных приёмов, которые могут п</w:t>
            </w:r>
            <w:r w:rsidR="00B20F01">
              <w:rPr>
                <w:rFonts w:ascii="Times New Roman" w:hAnsi="Times New Roman" w:cs="Times New Roman"/>
                <w:sz w:val="24"/>
                <w:szCs w:val="24"/>
              </w:rPr>
              <w:t>ом</w:t>
            </w:r>
            <w:r w:rsidRPr="00FB7452">
              <w:rPr>
                <w:rFonts w:ascii="Times New Roman" w:hAnsi="Times New Roman" w:cs="Times New Roman"/>
                <w:sz w:val="24"/>
                <w:szCs w:val="24"/>
              </w:rPr>
              <w:t>очь согреться при первых признаках переохлаждения и обморожения</w:t>
            </w:r>
            <w:r>
              <w:rPr>
                <w:rFonts w:ascii="Times New Roman" w:hAnsi="Times New Roman" w:cs="Times New Roman"/>
                <w:sz w:val="24"/>
                <w:szCs w:val="24"/>
              </w:rPr>
              <w:t xml:space="preserve"> </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01F10">
        <w:trPr>
          <w:trHeight w:val="263"/>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01F10" w:rsidRPr="00FB7452" w:rsidRDefault="00201F10" w:rsidP="00201F10">
            <w:pPr>
              <w:pStyle w:val="a7"/>
              <w:jc w:val="center"/>
              <w:rPr>
                <w:sz w:val="24"/>
                <w:szCs w:val="24"/>
                <w:lang w:val="ru-RU"/>
              </w:rPr>
            </w:pPr>
            <w:r w:rsidRPr="00FB7452">
              <w:rPr>
                <w:sz w:val="24"/>
                <w:szCs w:val="24"/>
                <w:lang w:val="ru-RU"/>
              </w:rPr>
              <w:t>29</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B7452" w:rsidRPr="00FB7452" w:rsidRDefault="00201F10" w:rsidP="00FB7452">
            <w:pPr>
              <w:autoSpaceDE w:val="0"/>
              <w:autoSpaceDN w:val="0"/>
              <w:adjustRightInd w:val="0"/>
              <w:spacing w:after="0" w:line="240" w:lineRule="auto"/>
              <w:rPr>
                <w:rFonts w:ascii="Times New Roman" w:hAnsi="Times New Roman" w:cs="Times New Roman"/>
                <w:sz w:val="24"/>
                <w:szCs w:val="24"/>
              </w:rPr>
            </w:pPr>
            <w:r w:rsidRPr="00FB7452">
              <w:rPr>
                <w:rFonts w:ascii="Times New Roman" w:hAnsi="Times New Roman" w:cs="Times New Roman"/>
                <w:sz w:val="24"/>
                <w:szCs w:val="24"/>
              </w:rPr>
              <w:t>Основные неинфекционные заболевания, их профилактика</w:t>
            </w:r>
            <w:r w:rsidR="00FB7452" w:rsidRPr="00FB7452">
              <w:rPr>
                <w:rFonts w:ascii="Times New Roman" w:hAnsi="Times New Roman" w:cs="Times New Roman"/>
                <w:sz w:val="24"/>
                <w:szCs w:val="24"/>
              </w:rPr>
              <w:t xml:space="preserve">. </w:t>
            </w:r>
            <w:proofErr w:type="spellStart"/>
            <w:r w:rsidR="00FB7452" w:rsidRPr="00FB7452">
              <w:rPr>
                <w:rFonts w:ascii="Times New Roman" w:hAnsi="Times New Roman" w:cs="Times New Roman"/>
                <w:sz w:val="24"/>
                <w:szCs w:val="24"/>
              </w:rPr>
              <w:t>Прак</w:t>
            </w:r>
            <w:proofErr w:type="spellEnd"/>
            <w:r w:rsidR="00FB7452" w:rsidRPr="00FB7452">
              <w:rPr>
                <w:rFonts w:ascii="Times New Roman" w:hAnsi="Times New Roman" w:cs="Times New Roman"/>
                <w:sz w:val="24"/>
                <w:szCs w:val="24"/>
              </w:rPr>
              <w:t xml:space="preserve"> работа 20 Составление</w:t>
            </w:r>
          </w:p>
          <w:p w:rsidR="00201F10" w:rsidRPr="00FB7452" w:rsidRDefault="00FB7452" w:rsidP="00F956BE">
            <w:pPr>
              <w:autoSpaceDE w:val="0"/>
              <w:autoSpaceDN w:val="0"/>
              <w:adjustRightInd w:val="0"/>
              <w:spacing w:after="0" w:line="240" w:lineRule="auto"/>
              <w:rPr>
                <w:rFonts w:ascii="Times New Roman" w:hAnsi="Times New Roman" w:cs="Times New Roman"/>
                <w:sz w:val="24"/>
                <w:szCs w:val="24"/>
              </w:rPr>
            </w:pPr>
            <w:r w:rsidRPr="00FB7452">
              <w:rPr>
                <w:rFonts w:ascii="Times New Roman" w:hAnsi="Times New Roman" w:cs="Times New Roman"/>
                <w:sz w:val="24"/>
                <w:szCs w:val="24"/>
              </w:rPr>
              <w:t xml:space="preserve">таблицы: вредные привычки и их влияние на здоровье человека, в том числе возникновение неинфекционных заболеваний </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01F10">
        <w:trPr>
          <w:trHeight w:val="263"/>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01F10" w:rsidRPr="00FB7452" w:rsidRDefault="00201F10" w:rsidP="00201F10">
            <w:pPr>
              <w:pStyle w:val="a7"/>
              <w:jc w:val="center"/>
              <w:rPr>
                <w:sz w:val="24"/>
                <w:szCs w:val="24"/>
                <w:lang w:val="ru-RU"/>
              </w:rPr>
            </w:pPr>
            <w:r w:rsidRPr="00FB7452">
              <w:rPr>
                <w:sz w:val="24"/>
                <w:szCs w:val="24"/>
                <w:lang w:val="ru-RU"/>
              </w:rPr>
              <w:t>30</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B7452" w:rsidRPr="00FB7452" w:rsidRDefault="00201F10" w:rsidP="00FB7452">
            <w:pPr>
              <w:autoSpaceDE w:val="0"/>
              <w:autoSpaceDN w:val="0"/>
              <w:adjustRightInd w:val="0"/>
              <w:spacing w:after="0" w:line="240" w:lineRule="auto"/>
              <w:rPr>
                <w:rFonts w:ascii="Times New Roman" w:hAnsi="Times New Roman" w:cs="Times New Roman"/>
                <w:sz w:val="24"/>
                <w:szCs w:val="24"/>
              </w:rPr>
            </w:pPr>
            <w:r w:rsidRPr="00FB7452">
              <w:rPr>
                <w:rFonts w:ascii="Times New Roman" w:hAnsi="Times New Roman" w:cs="Times New Roman"/>
                <w:sz w:val="24"/>
                <w:szCs w:val="24"/>
              </w:rPr>
              <w:t>Основные инфекционные заболевания, их профилактика</w:t>
            </w:r>
            <w:r w:rsidR="00FB7452" w:rsidRPr="00FB7452">
              <w:rPr>
                <w:rFonts w:ascii="Times New Roman" w:hAnsi="Times New Roman" w:cs="Times New Roman"/>
                <w:sz w:val="24"/>
                <w:szCs w:val="24"/>
              </w:rPr>
              <w:t xml:space="preserve">. </w:t>
            </w:r>
            <w:proofErr w:type="spellStart"/>
            <w:r w:rsidR="00FB7452" w:rsidRPr="00FB7452">
              <w:rPr>
                <w:rFonts w:ascii="Times New Roman" w:hAnsi="Times New Roman" w:cs="Times New Roman"/>
                <w:sz w:val="24"/>
                <w:szCs w:val="24"/>
              </w:rPr>
              <w:t>Прак</w:t>
            </w:r>
            <w:proofErr w:type="spellEnd"/>
            <w:r w:rsidR="00FB7452" w:rsidRPr="00FB7452">
              <w:rPr>
                <w:rFonts w:ascii="Times New Roman" w:hAnsi="Times New Roman" w:cs="Times New Roman"/>
                <w:sz w:val="24"/>
                <w:szCs w:val="24"/>
              </w:rPr>
              <w:t xml:space="preserve"> работа 21 Составление</w:t>
            </w:r>
          </w:p>
          <w:p w:rsidR="00201F10" w:rsidRPr="00FB7452" w:rsidRDefault="00F956BE" w:rsidP="00FB7452">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lastRenderedPageBreak/>
              <w:t>а</w:t>
            </w:r>
            <w:r w:rsidR="00FB7452" w:rsidRPr="00FB7452">
              <w:rPr>
                <w:rFonts w:ascii="Times New Roman" w:hAnsi="Times New Roman" w:cs="Times New Roman"/>
                <w:sz w:val="24"/>
                <w:szCs w:val="24"/>
              </w:rPr>
              <w:t xml:space="preserve">гитационного плаката о необходимости вакцинации </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lastRenderedPageBreak/>
              <w:t>1</w:t>
            </w:r>
          </w:p>
        </w:tc>
      </w:tr>
      <w:tr w:rsidR="00201F10" w:rsidRPr="00FB7452" w:rsidTr="00201F10">
        <w:trPr>
          <w:trHeight w:val="263"/>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01F10" w:rsidRPr="00FB7452" w:rsidRDefault="00201F10" w:rsidP="00201F10">
            <w:pPr>
              <w:pStyle w:val="a7"/>
              <w:jc w:val="center"/>
              <w:rPr>
                <w:sz w:val="24"/>
                <w:szCs w:val="24"/>
                <w:lang w:val="ru-RU"/>
              </w:rPr>
            </w:pPr>
            <w:r w:rsidRPr="00FB7452">
              <w:rPr>
                <w:sz w:val="24"/>
                <w:szCs w:val="24"/>
                <w:lang w:val="ru-RU"/>
              </w:rPr>
              <w:lastRenderedPageBreak/>
              <w:t>31</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B7452" w:rsidRPr="00FB7452" w:rsidRDefault="00201F10" w:rsidP="00FB7452">
            <w:pPr>
              <w:autoSpaceDE w:val="0"/>
              <w:autoSpaceDN w:val="0"/>
              <w:adjustRightInd w:val="0"/>
              <w:spacing w:after="0" w:line="240" w:lineRule="auto"/>
              <w:rPr>
                <w:rFonts w:ascii="Times New Roman" w:hAnsi="Times New Roman" w:cs="Times New Roman"/>
                <w:sz w:val="24"/>
                <w:szCs w:val="24"/>
              </w:rPr>
            </w:pPr>
            <w:r w:rsidRPr="00FB7452">
              <w:rPr>
                <w:rFonts w:ascii="Times New Roman" w:hAnsi="Times New Roman" w:cs="Times New Roman"/>
                <w:sz w:val="24"/>
                <w:szCs w:val="24"/>
              </w:rPr>
              <w:t>Первая помощь при отравлениях. Попадание инородного тела в организм человека</w:t>
            </w:r>
            <w:r w:rsidR="00FB7452" w:rsidRPr="00FB7452">
              <w:rPr>
                <w:rFonts w:ascii="Times New Roman" w:hAnsi="Times New Roman" w:cs="Times New Roman"/>
                <w:sz w:val="24"/>
                <w:szCs w:val="24"/>
              </w:rPr>
              <w:t xml:space="preserve">. </w:t>
            </w:r>
            <w:proofErr w:type="spellStart"/>
            <w:r w:rsidR="00FB7452" w:rsidRPr="00FB7452">
              <w:rPr>
                <w:rFonts w:ascii="Times New Roman" w:hAnsi="Times New Roman" w:cs="Times New Roman"/>
                <w:sz w:val="24"/>
                <w:szCs w:val="24"/>
              </w:rPr>
              <w:t>Прак</w:t>
            </w:r>
            <w:proofErr w:type="spellEnd"/>
            <w:r w:rsidR="00FB7452" w:rsidRPr="00FB7452">
              <w:rPr>
                <w:rFonts w:ascii="Times New Roman" w:hAnsi="Times New Roman" w:cs="Times New Roman"/>
                <w:sz w:val="24"/>
                <w:szCs w:val="24"/>
              </w:rPr>
              <w:t xml:space="preserve"> работа 22 Составление списка опасных веществ, которые хранятся дома /в гараже и могут</w:t>
            </w:r>
          </w:p>
          <w:p w:rsidR="00201F10" w:rsidRPr="00FB7452" w:rsidRDefault="00FB7452" w:rsidP="00FB7452">
            <w:pPr>
              <w:autoSpaceDE w:val="0"/>
              <w:autoSpaceDN w:val="0"/>
              <w:adjustRightInd w:val="0"/>
              <w:spacing w:after="0" w:line="240" w:lineRule="auto"/>
              <w:rPr>
                <w:rFonts w:ascii="Times New Roman" w:hAnsi="Times New Roman" w:cs="Times New Roman"/>
                <w:sz w:val="24"/>
                <w:szCs w:val="24"/>
              </w:rPr>
            </w:pPr>
            <w:r w:rsidRPr="00FB7452">
              <w:rPr>
                <w:rFonts w:ascii="Times New Roman" w:hAnsi="Times New Roman" w:cs="Times New Roman"/>
                <w:sz w:val="24"/>
                <w:szCs w:val="24"/>
              </w:rPr>
              <w:t xml:space="preserve">привести к отравлению при неправильном применении </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01F10">
        <w:trPr>
          <w:trHeight w:val="263"/>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01F10" w:rsidRPr="00FB7452" w:rsidRDefault="00201F10" w:rsidP="00201F10">
            <w:pPr>
              <w:pStyle w:val="a7"/>
              <w:jc w:val="center"/>
              <w:rPr>
                <w:sz w:val="24"/>
                <w:szCs w:val="24"/>
                <w:lang w:val="ru-RU"/>
              </w:rPr>
            </w:pPr>
            <w:r w:rsidRPr="00FB7452">
              <w:rPr>
                <w:sz w:val="24"/>
                <w:szCs w:val="24"/>
                <w:lang w:val="ru-RU"/>
              </w:rPr>
              <w:t>32</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F956BE" w:rsidRDefault="00201F10" w:rsidP="00FB7452">
            <w:pPr>
              <w:autoSpaceDE w:val="0"/>
              <w:autoSpaceDN w:val="0"/>
              <w:adjustRightInd w:val="0"/>
              <w:spacing w:after="0" w:line="240" w:lineRule="auto"/>
              <w:rPr>
                <w:rFonts w:ascii="Times New Roman" w:hAnsi="Times New Roman" w:cs="Times New Roman"/>
                <w:sz w:val="24"/>
                <w:szCs w:val="24"/>
              </w:rPr>
            </w:pPr>
            <w:r w:rsidRPr="00FB7452">
              <w:rPr>
                <w:rFonts w:ascii="Times New Roman" w:hAnsi="Times New Roman" w:cs="Times New Roman"/>
                <w:sz w:val="24"/>
                <w:szCs w:val="24"/>
              </w:rPr>
              <w:t>Первая помощь при укусах животных, змей и насекомых</w:t>
            </w:r>
            <w:r w:rsidR="00FB7452" w:rsidRPr="00FB7452">
              <w:rPr>
                <w:rFonts w:ascii="Times New Roman" w:hAnsi="Times New Roman" w:cs="Times New Roman"/>
                <w:sz w:val="24"/>
                <w:szCs w:val="24"/>
              </w:rPr>
              <w:t xml:space="preserve">. </w:t>
            </w:r>
            <w:proofErr w:type="spellStart"/>
            <w:r w:rsidR="00FB7452" w:rsidRPr="00FB7452">
              <w:rPr>
                <w:rFonts w:ascii="Times New Roman" w:hAnsi="Times New Roman" w:cs="Times New Roman"/>
                <w:sz w:val="24"/>
                <w:szCs w:val="24"/>
              </w:rPr>
              <w:t>Прак</w:t>
            </w:r>
            <w:proofErr w:type="spellEnd"/>
            <w:r w:rsidR="00FB7452" w:rsidRPr="00FB7452">
              <w:rPr>
                <w:rFonts w:ascii="Times New Roman" w:hAnsi="Times New Roman" w:cs="Times New Roman"/>
                <w:sz w:val="24"/>
                <w:szCs w:val="24"/>
              </w:rPr>
              <w:t xml:space="preserve"> работа 23 Решение </w:t>
            </w:r>
          </w:p>
          <w:p w:rsidR="00FB7452" w:rsidRPr="00FB7452" w:rsidRDefault="00FB7452" w:rsidP="00FB7452">
            <w:pPr>
              <w:autoSpaceDE w:val="0"/>
              <w:autoSpaceDN w:val="0"/>
              <w:adjustRightInd w:val="0"/>
              <w:spacing w:after="0" w:line="240" w:lineRule="auto"/>
              <w:rPr>
                <w:rFonts w:ascii="Times New Roman" w:hAnsi="Times New Roman" w:cs="Times New Roman"/>
                <w:sz w:val="24"/>
                <w:szCs w:val="24"/>
              </w:rPr>
            </w:pPr>
            <w:r w:rsidRPr="00FB7452">
              <w:rPr>
                <w:rFonts w:ascii="Times New Roman" w:hAnsi="Times New Roman" w:cs="Times New Roman"/>
                <w:sz w:val="24"/>
                <w:szCs w:val="24"/>
              </w:rPr>
              <w:t>ситуационных задач по оказанию первой помощи при укусах животных, пресмыкающихся,</w:t>
            </w:r>
          </w:p>
          <w:p w:rsidR="00201F10" w:rsidRPr="00FB7452" w:rsidRDefault="00FB7452" w:rsidP="00FB7452">
            <w:pPr>
              <w:pStyle w:val="a7"/>
              <w:rPr>
                <w:sz w:val="24"/>
                <w:szCs w:val="24"/>
                <w:lang w:val="ru-RU"/>
              </w:rPr>
            </w:pPr>
            <w:r w:rsidRPr="00FB7452">
              <w:rPr>
                <w:sz w:val="24"/>
                <w:szCs w:val="24"/>
                <w:lang w:val="ru-RU"/>
              </w:rPr>
              <w:t>насекомых</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01F10">
        <w:trPr>
          <w:trHeight w:val="263"/>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01F10" w:rsidRPr="00FB7452" w:rsidRDefault="00201F10" w:rsidP="00201F10">
            <w:pPr>
              <w:pStyle w:val="a7"/>
              <w:jc w:val="center"/>
              <w:rPr>
                <w:sz w:val="24"/>
                <w:szCs w:val="24"/>
                <w:lang w:val="ru-RU"/>
              </w:rPr>
            </w:pPr>
            <w:r w:rsidRPr="00FB7452">
              <w:rPr>
                <w:sz w:val="24"/>
                <w:szCs w:val="24"/>
                <w:lang w:val="ru-RU"/>
              </w:rPr>
              <w:t>33</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pStyle w:val="a7"/>
              <w:rPr>
                <w:sz w:val="24"/>
                <w:szCs w:val="24"/>
                <w:lang w:val="ru-RU"/>
              </w:rPr>
            </w:pPr>
            <w:r w:rsidRPr="00FB7452">
              <w:rPr>
                <w:sz w:val="24"/>
                <w:szCs w:val="24"/>
                <w:lang w:val="ru-RU"/>
              </w:rPr>
              <w:t>Первая помощь при поражении электрическим током</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01F10">
        <w:trPr>
          <w:trHeight w:val="263"/>
        </w:trPr>
        <w:tc>
          <w:tcPr>
            <w:tcW w:w="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201F10" w:rsidRPr="00FB7452" w:rsidRDefault="00201F10" w:rsidP="00201F10">
            <w:pPr>
              <w:pStyle w:val="a7"/>
              <w:jc w:val="center"/>
              <w:rPr>
                <w:sz w:val="24"/>
                <w:szCs w:val="24"/>
                <w:lang w:val="ru-RU"/>
              </w:rPr>
            </w:pPr>
            <w:r w:rsidRPr="00FB7452">
              <w:rPr>
                <w:sz w:val="24"/>
                <w:szCs w:val="24"/>
                <w:lang w:val="ru-RU"/>
              </w:rPr>
              <w:t>34</w:t>
            </w:r>
          </w:p>
        </w:tc>
        <w:tc>
          <w:tcPr>
            <w:tcW w:w="962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pStyle w:val="a7"/>
              <w:rPr>
                <w:sz w:val="24"/>
                <w:szCs w:val="24"/>
                <w:lang w:val="ru-RU"/>
              </w:rPr>
            </w:pPr>
            <w:r w:rsidRPr="00FB7452">
              <w:rPr>
                <w:sz w:val="24"/>
                <w:szCs w:val="24"/>
                <w:lang w:val="ru-RU"/>
              </w:rPr>
              <w:t>Итоговая контрольная работа за курс ОБЖ 9 класса</w:t>
            </w:r>
          </w:p>
        </w:tc>
        <w:tc>
          <w:tcPr>
            <w:tcW w:w="390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1</w:t>
            </w:r>
          </w:p>
        </w:tc>
      </w:tr>
      <w:tr w:rsidR="00201F10" w:rsidRPr="00FB7452" w:rsidTr="00201F10">
        <w:trPr>
          <w:trHeight w:val="266"/>
        </w:trPr>
        <w:tc>
          <w:tcPr>
            <w:tcW w:w="97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color w:val="000000"/>
                <w:sz w:val="24"/>
                <w:szCs w:val="24"/>
              </w:rPr>
            </w:pPr>
          </w:p>
        </w:tc>
        <w:tc>
          <w:tcPr>
            <w:tcW w:w="9627" w:type="dxa"/>
            <w:tcBorders>
              <w:top w:val="single" w:sz="8" w:space="0" w:color="000000"/>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rPr>
                <w:rFonts w:ascii="Times New Roman" w:hAnsi="Times New Roman" w:cs="Times New Roman"/>
                <w:sz w:val="24"/>
                <w:szCs w:val="24"/>
              </w:rPr>
            </w:pPr>
            <w:r w:rsidRPr="00FB7452">
              <w:rPr>
                <w:rFonts w:ascii="Times New Roman" w:hAnsi="Times New Roman" w:cs="Times New Roman"/>
                <w:b/>
                <w:bCs/>
                <w:sz w:val="24"/>
                <w:szCs w:val="24"/>
              </w:rPr>
              <w:t>Итого:</w:t>
            </w:r>
          </w:p>
        </w:tc>
        <w:tc>
          <w:tcPr>
            <w:tcW w:w="3909" w:type="dxa"/>
            <w:tcBorders>
              <w:top w:val="single" w:sz="8" w:space="0" w:color="000000"/>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201F10" w:rsidRPr="00FB7452" w:rsidRDefault="00201F10" w:rsidP="00201F10">
            <w:pPr>
              <w:spacing w:after="0" w:line="240" w:lineRule="auto"/>
              <w:jc w:val="center"/>
              <w:rPr>
                <w:rFonts w:ascii="Times New Roman" w:hAnsi="Times New Roman" w:cs="Times New Roman"/>
                <w:b/>
                <w:sz w:val="24"/>
                <w:szCs w:val="24"/>
              </w:rPr>
            </w:pPr>
            <w:r w:rsidRPr="00FB7452">
              <w:rPr>
                <w:rFonts w:ascii="Times New Roman" w:hAnsi="Times New Roman" w:cs="Times New Roman"/>
                <w:b/>
                <w:sz w:val="24"/>
                <w:szCs w:val="24"/>
              </w:rPr>
              <w:t>34</w:t>
            </w:r>
          </w:p>
        </w:tc>
      </w:tr>
    </w:tbl>
    <w:p w:rsidR="002E669C" w:rsidRPr="00E30D1A" w:rsidRDefault="002E669C" w:rsidP="003A74A8">
      <w:pPr>
        <w:autoSpaceDE w:val="0"/>
        <w:autoSpaceDN w:val="0"/>
        <w:adjustRightInd w:val="0"/>
        <w:spacing w:after="0" w:line="240" w:lineRule="auto"/>
        <w:jc w:val="both"/>
        <w:rPr>
          <w:rFonts w:ascii="Times New Roman" w:hAnsi="Times New Roman" w:cs="Times New Roman"/>
          <w:sz w:val="24"/>
          <w:szCs w:val="24"/>
        </w:rPr>
      </w:pPr>
    </w:p>
    <w:p w:rsidR="00A93E04" w:rsidRDefault="00A93E04" w:rsidP="003A74A8">
      <w:pPr>
        <w:autoSpaceDE w:val="0"/>
        <w:autoSpaceDN w:val="0"/>
        <w:adjustRightInd w:val="0"/>
        <w:spacing w:after="0" w:line="240" w:lineRule="auto"/>
        <w:jc w:val="both"/>
        <w:rPr>
          <w:rFonts w:ascii="Times New Roman" w:hAnsi="Times New Roman" w:cs="Times New Roman"/>
          <w:sz w:val="24"/>
          <w:szCs w:val="24"/>
        </w:rPr>
      </w:pPr>
    </w:p>
    <w:p w:rsidR="0017123A" w:rsidRDefault="0017123A" w:rsidP="003A74A8">
      <w:pPr>
        <w:autoSpaceDE w:val="0"/>
        <w:autoSpaceDN w:val="0"/>
        <w:adjustRightInd w:val="0"/>
        <w:spacing w:after="0" w:line="240" w:lineRule="auto"/>
        <w:jc w:val="both"/>
        <w:rPr>
          <w:rFonts w:ascii="Times New Roman" w:hAnsi="Times New Roman" w:cs="Times New Roman"/>
          <w:sz w:val="24"/>
          <w:szCs w:val="24"/>
        </w:rPr>
      </w:pPr>
    </w:p>
    <w:p w:rsidR="0017123A" w:rsidRDefault="0017123A" w:rsidP="003A74A8">
      <w:pPr>
        <w:autoSpaceDE w:val="0"/>
        <w:autoSpaceDN w:val="0"/>
        <w:adjustRightInd w:val="0"/>
        <w:spacing w:after="0" w:line="240" w:lineRule="auto"/>
        <w:jc w:val="both"/>
        <w:rPr>
          <w:rFonts w:ascii="Times New Roman" w:hAnsi="Times New Roman" w:cs="Times New Roman"/>
          <w:sz w:val="24"/>
          <w:szCs w:val="24"/>
        </w:rPr>
      </w:pPr>
    </w:p>
    <w:p w:rsidR="003A74A8" w:rsidRDefault="003A74A8" w:rsidP="003A74A8">
      <w:pPr>
        <w:autoSpaceDE w:val="0"/>
        <w:autoSpaceDN w:val="0"/>
        <w:adjustRightInd w:val="0"/>
        <w:spacing w:after="0" w:line="240" w:lineRule="auto"/>
        <w:jc w:val="center"/>
        <w:rPr>
          <w:rFonts w:ascii="Times New Roman" w:hAnsi="Times New Roman" w:cs="Times New Roman"/>
          <w:sz w:val="24"/>
          <w:szCs w:val="24"/>
        </w:rPr>
      </w:pPr>
    </w:p>
    <w:p w:rsidR="002E669C" w:rsidRDefault="002E669C" w:rsidP="000D4134">
      <w:pPr>
        <w:autoSpaceDE w:val="0"/>
        <w:autoSpaceDN w:val="0"/>
        <w:adjustRightInd w:val="0"/>
        <w:spacing w:after="0" w:line="240" w:lineRule="auto"/>
        <w:jc w:val="center"/>
        <w:rPr>
          <w:rFonts w:ascii="Times New Roman" w:hAnsi="Times New Roman" w:cs="Times New Roman"/>
          <w:sz w:val="24"/>
          <w:szCs w:val="24"/>
        </w:rPr>
      </w:pPr>
    </w:p>
    <w:sectPr w:rsidR="002E669C" w:rsidSect="0019056A">
      <w:pgSz w:w="16838" w:h="11906" w:orient="landscape"/>
      <w:pgMar w:top="1134"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17A41"/>
    <w:multiLevelType w:val="multilevel"/>
    <w:tmpl w:val="DD661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D953D8"/>
    <w:multiLevelType w:val="multilevel"/>
    <w:tmpl w:val="7D6C2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B86220"/>
    <w:multiLevelType w:val="multilevel"/>
    <w:tmpl w:val="3CC24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060A15"/>
    <w:multiLevelType w:val="multilevel"/>
    <w:tmpl w:val="E87A4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E828EF"/>
    <w:multiLevelType w:val="multilevel"/>
    <w:tmpl w:val="16D09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5A28D9"/>
    <w:multiLevelType w:val="multilevel"/>
    <w:tmpl w:val="95CC1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666BDE"/>
    <w:multiLevelType w:val="multilevel"/>
    <w:tmpl w:val="0212E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EB4612"/>
    <w:multiLevelType w:val="multilevel"/>
    <w:tmpl w:val="ECD2E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0177B4"/>
    <w:multiLevelType w:val="multilevel"/>
    <w:tmpl w:val="F280D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366EDD"/>
    <w:multiLevelType w:val="multilevel"/>
    <w:tmpl w:val="E222C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9239C3"/>
    <w:multiLevelType w:val="multilevel"/>
    <w:tmpl w:val="4B405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057248"/>
    <w:multiLevelType w:val="multilevel"/>
    <w:tmpl w:val="EC783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951BA0"/>
    <w:multiLevelType w:val="multilevel"/>
    <w:tmpl w:val="DDDA8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7B3AC7"/>
    <w:multiLevelType w:val="multilevel"/>
    <w:tmpl w:val="627CC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C95173"/>
    <w:multiLevelType w:val="multilevel"/>
    <w:tmpl w:val="C1322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D32813"/>
    <w:multiLevelType w:val="multilevel"/>
    <w:tmpl w:val="3B383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FF2913"/>
    <w:multiLevelType w:val="multilevel"/>
    <w:tmpl w:val="E5582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B305AD"/>
    <w:multiLevelType w:val="multilevel"/>
    <w:tmpl w:val="BEDEF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8077A64"/>
    <w:multiLevelType w:val="multilevel"/>
    <w:tmpl w:val="66BA5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544E25"/>
    <w:multiLevelType w:val="multilevel"/>
    <w:tmpl w:val="6AEC7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9DF776C"/>
    <w:multiLevelType w:val="multilevel"/>
    <w:tmpl w:val="7640D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D2654E3"/>
    <w:multiLevelType w:val="hybridMultilevel"/>
    <w:tmpl w:val="BB8EA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EB6316E"/>
    <w:multiLevelType w:val="multilevel"/>
    <w:tmpl w:val="31444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EF10A3C"/>
    <w:multiLevelType w:val="multilevel"/>
    <w:tmpl w:val="F5B017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FFF7B5F"/>
    <w:multiLevelType w:val="multilevel"/>
    <w:tmpl w:val="77080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484570A"/>
    <w:multiLevelType w:val="multilevel"/>
    <w:tmpl w:val="C1C67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5F7736B"/>
    <w:multiLevelType w:val="multilevel"/>
    <w:tmpl w:val="407A0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F4726B8"/>
    <w:multiLevelType w:val="multilevel"/>
    <w:tmpl w:val="1BD64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5"/>
  </w:num>
  <w:num w:numId="3">
    <w:abstractNumId w:val="25"/>
  </w:num>
  <w:num w:numId="4">
    <w:abstractNumId w:val="10"/>
  </w:num>
  <w:num w:numId="5">
    <w:abstractNumId w:val="2"/>
  </w:num>
  <w:num w:numId="6">
    <w:abstractNumId w:val="17"/>
  </w:num>
  <w:num w:numId="7">
    <w:abstractNumId w:val="6"/>
  </w:num>
  <w:num w:numId="8">
    <w:abstractNumId w:val="3"/>
  </w:num>
  <w:num w:numId="9">
    <w:abstractNumId w:val="4"/>
  </w:num>
  <w:num w:numId="10">
    <w:abstractNumId w:val="11"/>
  </w:num>
  <w:num w:numId="11">
    <w:abstractNumId w:val="1"/>
  </w:num>
  <w:num w:numId="12">
    <w:abstractNumId w:val="24"/>
  </w:num>
  <w:num w:numId="13">
    <w:abstractNumId w:val="5"/>
  </w:num>
  <w:num w:numId="14">
    <w:abstractNumId w:val="18"/>
  </w:num>
  <w:num w:numId="15">
    <w:abstractNumId w:val="0"/>
  </w:num>
  <w:num w:numId="16">
    <w:abstractNumId w:val="16"/>
  </w:num>
  <w:num w:numId="17">
    <w:abstractNumId w:val="13"/>
  </w:num>
  <w:num w:numId="18">
    <w:abstractNumId w:val="20"/>
  </w:num>
  <w:num w:numId="19">
    <w:abstractNumId w:val="27"/>
  </w:num>
  <w:num w:numId="20">
    <w:abstractNumId w:val="19"/>
  </w:num>
  <w:num w:numId="21">
    <w:abstractNumId w:val="9"/>
  </w:num>
  <w:num w:numId="22">
    <w:abstractNumId w:val="22"/>
  </w:num>
  <w:num w:numId="23">
    <w:abstractNumId w:val="12"/>
  </w:num>
  <w:num w:numId="24">
    <w:abstractNumId w:val="8"/>
  </w:num>
  <w:num w:numId="25">
    <w:abstractNumId w:val="7"/>
  </w:num>
  <w:num w:numId="26">
    <w:abstractNumId w:val="23"/>
  </w:num>
  <w:num w:numId="27">
    <w:abstractNumId w:val="14"/>
  </w:num>
  <w:num w:numId="28">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3A74A8"/>
    <w:rsid w:val="00006D88"/>
    <w:rsid w:val="000D4134"/>
    <w:rsid w:val="000D6B95"/>
    <w:rsid w:val="00126F72"/>
    <w:rsid w:val="0017123A"/>
    <w:rsid w:val="0019056A"/>
    <w:rsid w:val="00196D45"/>
    <w:rsid w:val="001B3A10"/>
    <w:rsid w:val="001B785F"/>
    <w:rsid w:val="00201F10"/>
    <w:rsid w:val="00221233"/>
    <w:rsid w:val="00224B79"/>
    <w:rsid w:val="002573CA"/>
    <w:rsid w:val="002B02EC"/>
    <w:rsid w:val="002E669C"/>
    <w:rsid w:val="00316892"/>
    <w:rsid w:val="0035333D"/>
    <w:rsid w:val="00353E5E"/>
    <w:rsid w:val="003660CE"/>
    <w:rsid w:val="003669C8"/>
    <w:rsid w:val="003A74A8"/>
    <w:rsid w:val="003D4D85"/>
    <w:rsid w:val="003F0FC8"/>
    <w:rsid w:val="0040055D"/>
    <w:rsid w:val="0042772F"/>
    <w:rsid w:val="004504C3"/>
    <w:rsid w:val="00472160"/>
    <w:rsid w:val="00490295"/>
    <w:rsid w:val="004D2E0F"/>
    <w:rsid w:val="004E0BC0"/>
    <w:rsid w:val="004E5285"/>
    <w:rsid w:val="0055184A"/>
    <w:rsid w:val="005B5D1A"/>
    <w:rsid w:val="005E7BA4"/>
    <w:rsid w:val="006106ED"/>
    <w:rsid w:val="00652529"/>
    <w:rsid w:val="00673B5F"/>
    <w:rsid w:val="006A0983"/>
    <w:rsid w:val="006F16D4"/>
    <w:rsid w:val="0071671C"/>
    <w:rsid w:val="00755A6F"/>
    <w:rsid w:val="007A3EF0"/>
    <w:rsid w:val="00803050"/>
    <w:rsid w:val="00812BD3"/>
    <w:rsid w:val="00864804"/>
    <w:rsid w:val="008F5A66"/>
    <w:rsid w:val="00911403"/>
    <w:rsid w:val="00920C7C"/>
    <w:rsid w:val="009432F6"/>
    <w:rsid w:val="00982E4E"/>
    <w:rsid w:val="00984BE2"/>
    <w:rsid w:val="00987A9D"/>
    <w:rsid w:val="00993FA1"/>
    <w:rsid w:val="009F3C37"/>
    <w:rsid w:val="009F5BC3"/>
    <w:rsid w:val="00A062B9"/>
    <w:rsid w:val="00A11E2D"/>
    <w:rsid w:val="00A536FC"/>
    <w:rsid w:val="00A93E04"/>
    <w:rsid w:val="00AE266A"/>
    <w:rsid w:val="00AF48BF"/>
    <w:rsid w:val="00B06A00"/>
    <w:rsid w:val="00B14F86"/>
    <w:rsid w:val="00B20F01"/>
    <w:rsid w:val="00B7039C"/>
    <w:rsid w:val="00C14B9E"/>
    <w:rsid w:val="00C42FE2"/>
    <w:rsid w:val="00C70C43"/>
    <w:rsid w:val="00C74F78"/>
    <w:rsid w:val="00C93726"/>
    <w:rsid w:val="00C960C8"/>
    <w:rsid w:val="00CE3043"/>
    <w:rsid w:val="00D14C42"/>
    <w:rsid w:val="00D3117C"/>
    <w:rsid w:val="00DC39BC"/>
    <w:rsid w:val="00DC4082"/>
    <w:rsid w:val="00DF0868"/>
    <w:rsid w:val="00E0298B"/>
    <w:rsid w:val="00E13672"/>
    <w:rsid w:val="00E30D1A"/>
    <w:rsid w:val="00E44167"/>
    <w:rsid w:val="00E54445"/>
    <w:rsid w:val="00E63A6D"/>
    <w:rsid w:val="00E84965"/>
    <w:rsid w:val="00ED0EC4"/>
    <w:rsid w:val="00F12918"/>
    <w:rsid w:val="00F31A0E"/>
    <w:rsid w:val="00F50716"/>
    <w:rsid w:val="00F956BE"/>
    <w:rsid w:val="00FB7452"/>
    <w:rsid w:val="00FC1265"/>
    <w:rsid w:val="00FC64E9"/>
    <w:rsid w:val="00FE19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8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link w:val="a4"/>
    <w:rsid w:val="003A74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aliases w:val="Обычный (Web) Знак"/>
    <w:link w:val="a3"/>
    <w:locked/>
    <w:rsid w:val="003A74A8"/>
    <w:rPr>
      <w:rFonts w:ascii="Times New Roman" w:eastAsia="Times New Roman" w:hAnsi="Times New Roman" w:cs="Times New Roman"/>
      <w:sz w:val="24"/>
      <w:szCs w:val="24"/>
    </w:rPr>
  </w:style>
  <w:style w:type="paragraph" w:styleId="a5">
    <w:name w:val="Plain Text"/>
    <w:basedOn w:val="a"/>
    <w:link w:val="a6"/>
    <w:unhideWhenUsed/>
    <w:rsid w:val="003A74A8"/>
    <w:pPr>
      <w:spacing w:after="0" w:line="240" w:lineRule="auto"/>
    </w:pPr>
    <w:rPr>
      <w:rFonts w:ascii="Courier New" w:eastAsia="Times New Roman" w:hAnsi="Courier New" w:cs="Times New Roman"/>
      <w:sz w:val="20"/>
      <w:szCs w:val="20"/>
      <w:lang w:eastAsia="ar-SA"/>
    </w:rPr>
  </w:style>
  <w:style w:type="character" w:customStyle="1" w:styleId="a6">
    <w:name w:val="Текст Знак"/>
    <w:basedOn w:val="a0"/>
    <w:link w:val="a5"/>
    <w:rsid w:val="003A74A8"/>
    <w:rPr>
      <w:rFonts w:ascii="Courier New" w:eastAsia="Times New Roman" w:hAnsi="Courier New" w:cs="Times New Roman"/>
      <w:sz w:val="20"/>
      <w:szCs w:val="20"/>
      <w:lang w:eastAsia="ar-SA"/>
    </w:rPr>
  </w:style>
  <w:style w:type="paragraph" w:styleId="a7">
    <w:name w:val="No Spacing"/>
    <w:link w:val="a8"/>
    <w:qFormat/>
    <w:rsid w:val="003A74A8"/>
    <w:pPr>
      <w:suppressAutoHyphens/>
      <w:spacing w:after="0" w:line="240" w:lineRule="auto"/>
    </w:pPr>
    <w:rPr>
      <w:rFonts w:ascii="Times New Roman" w:eastAsia="Times New Roman" w:hAnsi="Times New Roman" w:cs="Times New Roman"/>
      <w:sz w:val="20"/>
      <w:szCs w:val="20"/>
      <w:lang w:val="en-US" w:eastAsia="ar-SA"/>
    </w:rPr>
  </w:style>
  <w:style w:type="character" w:customStyle="1" w:styleId="a8">
    <w:name w:val="Без интервала Знак"/>
    <w:link w:val="a7"/>
    <w:locked/>
    <w:rsid w:val="003A74A8"/>
    <w:rPr>
      <w:rFonts w:ascii="Times New Roman" w:eastAsia="Times New Roman" w:hAnsi="Times New Roman" w:cs="Times New Roman"/>
      <w:sz w:val="20"/>
      <w:szCs w:val="20"/>
      <w:lang w:val="en-US" w:eastAsia="ar-SA"/>
    </w:rPr>
  </w:style>
  <w:style w:type="paragraph" w:customStyle="1" w:styleId="c0">
    <w:name w:val="c0"/>
    <w:basedOn w:val="a"/>
    <w:rsid w:val="003A74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3A74A8"/>
  </w:style>
  <w:style w:type="paragraph" w:customStyle="1" w:styleId="c4">
    <w:name w:val="c4"/>
    <w:basedOn w:val="a"/>
    <w:rsid w:val="003A74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3A74A8"/>
  </w:style>
  <w:style w:type="character" w:customStyle="1" w:styleId="c1">
    <w:name w:val="c1"/>
    <w:basedOn w:val="a0"/>
    <w:rsid w:val="003A74A8"/>
  </w:style>
  <w:style w:type="character" w:customStyle="1" w:styleId="FontStyle14">
    <w:name w:val="Font Style14"/>
    <w:basedOn w:val="a0"/>
    <w:uiPriority w:val="99"/>
    <w:rsid w:val="004E5285"/>
    <w:rPr>
      <w:rFonts w:ascii="Times New Roman" w:hAnsi="Times New Roman" w:cs="Times New Roman" w:hint="default"/>
      <w:sz w:val="14"/>
      <w:szCs w:val="14"/>
    </w:rPr>
  </w:style>
  <w:style w:type="paragraph" w:customStyle="1" w:styleId="c8">
    <w:name w:val="c8"/>
    <w:basedOn w:val="a"/>
    <w:rsid w:val="00911403"/>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34"/>
    <w:qFormat/>
    <w:rsid w:val="00C74F78"/>
    <w:pPr>
      <w:ind w:left="720"/>
      <w:contextualSpacing/>
    </w:pPr>
  </w:style>
  <w:style w:type="paragraph" w:styleId="aa">
    <w:name w:val="Balloon Text"/>
    <w:basedOn w:val="a"/>
    <w:link w:val="ab"/>
    <w:uiPriority w:val="99"/>
    <w:semiHidden/>
    <w:unhideWhenUsed/>
    <w:rsid w:val="0031689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16892"/>
    <w:rPr>
      <w:rFonts w:ascii="Tahoma" w:hAnsi="Tahoma" w:cs="Tahoma"/>
      <w:sz w:val="16"/>
      <w:szCs w:val="16"/>
    </w:rPr>
  </w:style>
  <w:style w:type="character" w:customStyle="1" w:styleId="apple-converted-space">
    <w:name w:val="apple-converted-space"/>
    <w:basedOn w:val="a0"/>
    <w:rsid w:val="00006D88"/>
  </w:style>
  <w:style w:type="paragraph" w:customStyle="1" w:styleId="ac">
    <w:name w:val="Базовый"/>
    <w:rsid w:val="00982E4E"/>
    <w:pPr>
      <w:suppressAutoHyphens/>
    </w:pPr>
    <w:rPr>
      <w:rFonts w:ascii="Calibri" w:eastAsia="SimSun" w:hAnsi="Calibri" w:cs="Calibri"/>
      <w:lang w:eastAsia="en-US"/>
    </w:rPr>
  </w:style>
</w:styles>
</file>

<file path=word/webSettings.xml><?xml version="1.0" encoding="utf-8"?>
<w:webSettings xmlns:r="http://schemas.openxmlformats.org/officeDocument/2006/relationships" xmlns:w="http://schemas.openxmlformats.org/wordprocessingml/2006/main">
  <w:divs>
    <w:div w:id="149637095">
      <w:bodyDiv w:val="1"/>
      <w:marLeft w:val="0"/>
      <w:marRight w:val="0"/>
      <w:marTop w:val="0"/>
      <w:marBottom w:val="0"/>
      <w:divBdr>
        <w:top w:val="none" w:sz="0" w:space="0" w:color="auto"/>
        <w:left w:val="none" w:sz="0" w:space="0" w:color="auto"/>
        <w:bottom w:val="none" w:sz="0" w:space="0" w:color="auto"/>
        <w:right w:val="none" w:sz="0" w:space="0" w:color="auto"/>
      </w:divBdr>
    </w:div>
    <w:div w:id="1044021246">
      <w:bodyDiv w:val="1"/>
      <w:marLeft w:val="0"/>
      <w:marRight w:val="0"/>
      <w:marTop w:val="0"/>
      <w:marBottom w:val="0"/>
      <w:divBdr>
        <w:top w:val="none" w:sz="0" w:space="0" w:color="auto"/>
        <w:left w:val="none" w:sz="0" w:space="0" w:color="auto"/>
        <w:bottom w:val="none" w:sz="0" w:space="0" w:color="auto"/>
        <w:right w:val="none" w:sz="0" w:space="0" w:color="auto"/>
      </w:divBdr>
    </w:div>
    <w:div w:id="1303316203">
      <w:bodyDiv w:val="1"/>
      <w:marLeft w:val="0"/>
      <w:marRight w:val="0"/>
      <w:marTop w:val="0"/>
      <w:marBottom w:val="0"/>
      <w:divBdr>
        <w:top w:val="none" w:sz="0" w:space="0" w:color="auto"/>
        <w:left w:val="none" w:sz="0" w:space="0" w:color="auto"/>
        <w:bottom w:val="none" w:sz="0" w:space="0" w:color="auto"/>
        <w:right w:val="none" w:sz="0" w:space="0" w:color="auto"/>
      </w:divBdr>
    </w:div>
    <w:div w:id="1950887049">
      <w:bodyDiv w:val="1"/>
      <w:marLeft w:val="0"/>
      <w:marRight w:val="0"/>
      <w:marTop w:val="0"/>
      <w:marBottom w:val="0"/>
      <w:divBdr>
        <w:top w:val="none" w:sz="0" w:space="0" w:color="auto"/>
        <w:left w:val="none" w:sz="0" w:space="0" w:color="auto"/>
        <w:bottom w:val="none" w:sz="0" w:space="0" w:color="auto"/>
        <w:right w:val="none" w:sz="0" w:space="0" w:color="auto"/>
      </w:divBdr>
    </w:div>
    <w:div w:id="200095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986EE-EB61-496A-A95E-46B6FBF9B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1</Pages>
  <Words>4423</Words>
  <Characters>25214</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 Трушникова</cp:lastModifiedBy>
  <cp:revision>50</cp:revision>
  <dcterms:created xsi:type="dcterms:W3CDTF">2019-10-27T09:49:00Z</dcterms:created>
  <dcterms:modified xsi:type="dcterms:W3CDTF">2023-10-13T14:54:00Z</dcterms:modified>
</cp:coreProperties>
</file>