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162" w:rsidRPr="0084793A" w:rsidRDefault="003E7162" w:rsidP="003E7162">
      <w:pPr>
        <w:spacing w:line="408" w:lineRule="auto"/>
        <w:ind w:left="120"/>
        <w:jc w:val="center"/>
      </w:pPr>
      <w:r w:rsidRPr="0084793A">
        <w:rPr>
          <w:b/>
          <w:color w:val="000000"/>
          <w:sz w:val="28"/>
        </w:rPr>
        <w:t>МИНИСТЕРСТВО ПРОСВЕЩЕНИЯ РОССИЙСКОЙ ФЕДЕРАЦИИ</w:t>
      </w:r>
    </w:p>
    <w:p w:rsidR="003E7162" w:rsidRPr="0084793A" w:rsidRDefault="003E7162" w:rsidP="003E7162">
      <w:pPr>
        <w:spacing w:line="408" w:lineRule="auto"/>
        <w:ind w:left="120"/>
        <w:jc w:val="center"/>
      </w:pPr>
      <w:r w:rsidRPr="0084793A">
        <w:rPr>
          <w:b/>
          <w:color w:val="000000"/>
          <w:sz w:val="28"/>
        </w:rPr>
        <w:t>‌Департамент образования и науки Тюменской области‌‌</w:t>
      </w:r>
    </w:p>
    <w:p w:rsidR="003E7162" w:rsidRDefault="003E7162" w:rsidP="003E7162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84793A">
        <w:rPr>
          <w:b/>
          <w:color w:val="000000"/>
          <w:sz w:val="28"/>
        </w:rPr>
        <w:t>‌Управление образования Администрации</w:t>
      </w:r>
    </w:p>
    <w:p w:rsidR="003E7162" w:rsidRPr="0084793A" w:rsidRDefault="003E7162" w:rsidP="003E7162">
      <w:pPr>
        <w:spacing w:line="408" w:lineRule="auto"/>
        <w:ind w:left="120"/>
        <w:jc w:val="center"/>
      </w:pPr>
      <w:proofErr w:type="spellStart"/>
      <w:r w:rsidRPr="0084793A">
        <w:rPr>
          <w:b/>
          <w:color w:val="000000"/>
          <w:sz w:val="28"/>
        </w:rPr>
        <w:t>Вагайского</w:t>
      </w:r>
      <w:proofErr w:type="spellEnd"/>
      <w:r w:rsidRPr="0084793A">
        <w:rPr>
          <w:b/>
          <w:color w:val="000000"/>
          <w:sz w:val="28"/>
        </w:rPr>
        <w:t xml:space="preserve"> муниципального района‌</w:t>
      </w:r>
      <w:r w:rsidRPr="0084793A">
        <w:rPr>
          <w:color w:val="000000"/>
          <w:sz w:val="28"/>
        </w:rPr>
        <w:t>​</w:t>
      </w:r>
    </w:p>
    <w:p w:rsidR="003E7162" w:rsidRPr="0084793A" w:rsidRDefault="003E7162" w:rsidP="003E7162">
      <w:pPr>
        <w:spacing w:line="408" w:lineRule="auto"/>
        <w:ind w:left="120"/>
        <w:jc w:val="center"/>
      </w:pPr>
      <w:proofErr w:type="spellStart"/>
      <w:r w:rsidRPr="0084793A">
        <w:rPr>
          <w:b/>
          <w:color w:val="000000"/>
          <w:sz w:val="28"/>
        </w:rPr>
        <w:t>Супринская</w:t>
      </w:r>
      <w:proofErr w:type="spellEnd"/>
      <w:r w:rsidRPr="0084793A">
        <w:rPr>
          <w:b/>
          <w:color w:val="000000"/>
          <w:sz w:val="28"/>
        </w:rPr>
        <w:t xml:space="preserve"> СОШ, филиал МАОУ </w:t>
      </w:r>
      <w:proofErr w:type="spellStart"/>
      <w:r w:rsidRPr="0084793A">
        <w:rPr>
          <w:b/>
          <w:color w:val="000000"/>
          <w:sz w:val="28"/>
        </w:rPr>
        <w:t>Бегишевская</w:t>
      </w:r>
      <w:proofErr w:type="spellEnd"/>
      <w:r w:rsidRPr="0084793A">
        <w:rPr>
          <w:b/>
          <w:color w:val="000000"/>
          <w:sz w:val="28"/>
        </w:rPr>
        <w:t xml:space="preserve"> СОШ</w:t>
      </w:r>
    </w:p>
    <w:p w:rsidR="003E7162" w:rsidRDefault="003E7162" w:rsidP="003E7162">
      <w:pPr>
        <w:ind w:left="120"/>
        <w:jc w:val="center"/>
      </w:pPr>
    </w:p>
    <w:p w:rsidR="003E7162" w:rsidRPr="0084793A" w:rsidRDefault="003E7162" w:rsidP="003E7162">
      <w:pPr>
        <w:ind w:left="120"/>
        <w:jc w:val="center"/>
      </w:pPr>
    </w:p>
    <w:p w:rsidR="003E7162" w:rsidRPr="0084793A" w:rsidRDefault="003E7162" w:rsidP="003E7162">
      <w:pPr>
        <w:ind w:left="120"/>
        <w:jc w:val="center"/>
      </w:pPr>
      <w:r>
        <w:rPr>
          <w:noProof/>
          <w:lang w:eastAsia="ru-RU"/>
        </w:rPr>
        <w:drawing>
          <wp:inline distT="0" distB="0" distL="0" distR="0">
            <wp:extent cx="5597908" cy="1518700"/>
            <wp:effectExtent l="19050" t="0" r="2792" b="0"/>
            <wp:docPr id="6" name="Рисунок 6" descr="C:\Users\Наталья\Downloads\CCI3110202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ownloads\CCI31102023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337" cy="1517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162" w:rsidRPr="0084793A" w:rsidRDefault="003E7162" w:rsidP="003E7162">
      <w:pPr>
        <w:ind w:left="120"/>
        <w:jc w:val="center"/>
      </w:pPr>
    </w:p>
    <w:p w:rsidR="003E7162" w:rsidRPr="0084793A" w:rsidRDefault="003E7162" w:rsidP="003E7162">
      <w:pPr>
        <w:ind w:left="120"/>
        <w:jc w:val="center"/>
      </w:pPr>
    </w:p>
    <w:p w:rsidR="003E7162" w:rsidRPr="0084793A" w:rsidRDefault="003E7162" w:rsidP="003E7162">
      <w:pPr>
        <w:ind w:left="120"/>
        <w:jc w:val="center"/>
      </w:pPr>
    </w:p>
    <w:p w:rsidR="003E7162" w:rsidRPr="0084793A" w:rsidRDefault="003E7162" w:rsidP="003E7162">
      <w:pPr>
        <w:ind w:left="120"/>
        <w:jc w:val="center"/>
      </w:pPr>
      <w:r w:rsidRPr="0084793A">
        <w:rPr>
          <w:color w:val="000000"/>
          <w:sz w:val="28"/>
        </w:rPr>
        <w:t>‌</w:t>
      </w:r>
    </w:p>
    <w:p w:rsidR="003E7162" w:rsidRPr="0084793A" w:rsidRDefault="003E7162" w:rsidP="003E7162">
      <w:pPr>
        <w:ind w:left="120"/>
        <w:jc w:val="center"/>
      </w:pPr>
    </w:p>
    <w:p w:rsidR="003E7162" w:rsidRPr="0084793A" w:rsidRDefault="003E7162" w:rsidP="003E7162">
      <w:pPr>
        <w:ind w:left="120"/>
        <w:jc w:val="center"/>
      </w:pPr>
    </w:p>
    <w:p w:rsidR="003E7162" w:rsidRPr="0084793A" w:rsidRDefault="003E7162" w:rsidP="003E7162">
      <w:pPr>
        <w:ind w:left="120"/>
        <w:jc w:val="center"/>
      </w:pPr>
    </w:p>
    <w:p w:rsidR="003E7162" w:rsidRPr="009A6C92" w:rsidRDefault="003E7162" w:rsidP="003E7162">
      <w:pPr>
        <w:spacing w:line="408" w:lineRule="auto"/>
        <w:ind w:left="120"/>
        <w:jc w:val="center"/>
        <w:rPr>
          <w:sz w:val="28"/>
          <w:szCs w:val="28"/>
        </w:rPr>
      </w:pPr>
      <w:r w:rsidRPr="009A6C92">
        <w:rPr>
          <w:b/>
          <w:color w:val="000000"/>
          <w:sz w:val="28"/>
          <w:szCs w:val="28"/>
        </w:rPr>
        <w:t>РАБОЧАЯ ПРОГРАММА</w:t>
      </w:r>
    </w:p>
    <w:p w:rsidR="003E7162" w:rsidRDefault="003E7162" w:rsidP="003E7162">
      <w:pPr>
        <w:spacing w:line="408" w:lineRule="auto"/>
        <w:ind w:left="1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9A6C92">
        <w:rPr>
          <w:color w:val="000000"/>
          <w:sz w:val="28"/>
          <w:szCs w:val="28"/>
        </w:rPr>
        <w:t xml:space="preserve">урса </w:t>
      </w:r>
      <w:r>
        <w:rPr>
          <w:color w:val="000000"/>
          <w:sz w:val="28"/>
          <w:szCs w:val="28"/>
        </w:rPr>
        <w:t>внеурочной деятельности, по учебному предмету</w:t>
      </w:r>
    </w:p>
    <w:p w:rsidR="003E7162" w:rsidRPr="003E7162" w:rsidRDefault="003E7162" w:rsidP="003E7162">
      <w:pPr>
        <w:spacing w:line="408" w:lineRule="auto"/>
        <w:ind w:left="120"/>
        <w:jc w:val="center"/>
        <w:rPr>
          <w:color w:val="000000"/>
          <w:sz w:val="28"/>
          <w:szCs w:val="28"/>
        </w:rPr>
      </w:pPr>
      <w:r w:rsidRPr="00407CA7">
        <w:rPr>
          <w:sz w:val="24"/>
          <w:szCs w:val="24"/>
        </w:rPr>
        <w:t>«</w:t>
      </w:r>
      <w:r>
        <w:rPr>
          <w:sz w:val="24"/>
          <w:szCs w:val="24"/>
        </w:rPr>
        <w:t>Вероятность и статистика</w:t>
      </w:r>
      <w:r w:rsidRPr="00EE2202">
        <w:rPr>
          <w:sz w:val="24"/>
          <w:szCs w:val="24"/>
        </w:rPr>
        <w:t>»</w:t>
      </w:r>
    </w:p>
    <w:p w:rsidR="003E7162" w:rsidRPr="009A6C92" w:rsidRDefault="003E7162" w:rsidP="003E7162">
      <w:pPr>
        <w:spacing w:line="408" w:lineRule="auto"/>
        <w:ind w:left="12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для обучающихся 8 - 9</w:t>
      </w:r>
      <w:r w:rsidRPr="009A6C92">
        <w:rPr>
          <w:color w:val="000000"/>
          <w:sz w:val="28"/>
          <w:szCs w:val="28"/>
        </w:rPr>
        <w:t xml:space="preserve"> классов</w:t>
      </w:r>
    </w:p>
    <w:p w:rsidR="003E7162" w:rsidRPr="0084793A" w:rsidRDefault="003E7162" w:rsidP="003E7162">
      <w:pPr>
        <w:ind w:left="120"/>
        <w:jc w:val="center"/>
      </w:pPr>
    </w:p>
    <w:p w:rsidR="003E7162" w:rsidRPr="0084793A" w:rsidRDefault="003E7162" w:rsidP="003E7162">
      <w:pPr>
        <w:ind w:left="120"/>
        <w:jc w:val="center"/>
      </w:pPr>
    </w:p>
    <w:p w:rsidR="003E7162" w:rsidRPr="0084793A" w:rsidRDefault="003E7162" w:rsidP="003E7162">
      <w:pPr>
        <w:ind w:left="120"/>
        <w:jc w:val="center"/>
      </w:pPr>
    </w:p>
    <w:p w:rsidR="003E7162" w:rsidRPr="0084793A" w:rsidRDefault="003E7162" w:rsidP="003E7162">
      <w:pPr>
        <w:ind w:left="120"/>
        <w:jc w:val="center"/>
      </w:pPr>
    </w:p>
    <w:p w:rsidR="003E7162" w:rsidRPr="0084793A" w:rsidRDefault="003E7162" w:rsidP="003E7162">
      <w:pPr>
        <w:ind w:left="120"/>
        <w:jc w:val="center"/>
      </w:pPr>
    </w:p>
    <w:p w:rsidR="003E7162" w:rsidRPr="0084793A" w:rsidRDefault="003E7162" w:rsidP="003E7162">
      <w:pPr>
        <w:ind w:left="120"/>
        <w:jc w:val="center"/>
      </w:pPr>
    </w:p>
    <w:p w:rsidR="003E7162" w:rsidRPr="0084793A" w:rsidRDefault="003E7162" w:rsidP="003E7162">
      <w:pPr>
        <w:ind w:left="120"/>
        <w:jc w:val="center"/>
      </w:pPr>
    </w:p>
    <w:p w:rsidR="003E7162" w:rsidRPr="0084793A" w:rsidRDefault="003E7162" w:rsidP="003E7162">
      <w:pPr>
        <w:ind w:left="120"/>
        <w:jc w:val="center"/>
      </w:pPr>
      <w:r w:rsidRPr="0084793A">
        <w:rPr>
          <w:color w:val="000000"/>
          <w:sz w:val="28"/>
        </w:rPr>
        <w:t>​</w:t>
      </w:r>
      <w:r>
        <w:rPr>
          <w:color w:val="000000"/>
          <w:sz w:val="28"/>
        </w:rPr>
        <w:t>с.</w:t>
      </w:r>
      <w:r w:rsidRPr="00AC415F"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Супра</w:t>
      </w:r>
      <w:proofErr w:type="spellEnd"/>
      <w:r w:rsidRPr="0084793A">
        <w:rPr>
          <w:b/>
          <w:color w:val="000000"/>
          <w:sz w:val="28"/>
        </w:rPr>
        <w:t>‌ 2023‌</w:t>
      </w:r>
      <w:r w:rsidRPr="0084793A">
        <w:rPr>
          <w:color w:val="000000"/>
          <w:sz w:val="28"/>
        </w:rPr>
        <w:t>​</w:t>
      </w:r>
    </w:p>
    <w:p w:rsidR="00544BB8" w:rsidRDefault="00544BB8">
      <w:pPr>
        <w:pStyle w:val="a3"/>
        <w:rPr>
          <w:sz w:val="20"/>
        </w:rPr>
      </w:pPr>
    </w:p>
    <w:p w:rsidR="00544BB8" w:rsidRDefault="00544BB8">
      <w:pPr>
        <w:pStyle w:val="a3"/>
        <w:rPr>
          <w:sz w:val="20"/>
        </w:rPr>
      </w:pPr>
    </w:p>
    <w:p w:rsidR="00544BB8" w:rsidRDefault="00544BB8">
      <w:pPr>
        <w:pStyle w:val="a3"/>
        <w:rPr>
          <w:sz w:val="20"/>
        </w:rPr>
      </w:pPr>
    </w:p>
    <w:p w:rsidR="00544BB8" w:rsidRDefault="00544BB8">
      <w:pPr>
        <w:pStyle w:val="a3"/>
        <w:rPr>
          <w:sz w:val="20"/>
        </w:rPr>
      </w:pPr>
    </w:p>
    <w:p w:rsidR="00544BB8" w:rsidRDefault="00544BB8">
      <w:pPr>
        <w:pStyle w:val="a3"/>
        <w:rPr>
          <w:sz w:val="20"/>
        </w:rPr>
      </w:pPr>
    </w:p>
    <w:p w:rsidR="00544BB8" w:rsidRDefault="00544BB8">
      <w:pPr>
        <w:pStyle w:val="a3"/>
        <w:rPr>
          <w:sz w:val="20"/>
        </w:rPr>
      </w:pPr>
    </w:p>
    <w:p w:rsidR="00544BB8" w:rsidRDefault="00544BB8">
      <w:pPr>
        <w:pStyle w:val="a3"/>
        <w:rPr>
          <w:sz w:val="20"/>
        </w:rPr>
      </w:pPr>
    </w:p>
    <w:p w:rsidR="00544BB8" w:rsidRDefault="00544BB8">
      <w:pPr>
        <w:jc w:val="center"/>
        <w:sectPr w:rsidR="00544BB8">
          <w:type w:val="continuous"/>
          <w:pgSz w:w="11910" w:h="16390"/>
          <w:pgMar w:top="1140" w:right="60" w:bottom="280" w:left="1600" w:header="720" w:footer="720" w:gutter="0"/>
          <w:cols w:space="720"/>
        </w:sectPr>
      </w:pPr>
    </w:p>
    <w:p w:rsidR="00544BB8" w:rsidRDefault="00D84947" w:rsidP="003E7162">
      <w:pPr>
        <w:spacing w:before="71"/>
        <w:ind w:left="220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544BB8" w:rsidRDefault="00544BB8">
      <w:pPr>
        <w:pStyle w:val="a3"/>
        <w:spacing w:before="5"/>
        <w:rPr>
          <w:b/>
        </w:rPr>
      </w:pPr>
    </w:p>
    <w:p w:rsidR="00544BB8" w:rsidRDefault="00D84947">
      <w:pPr>
        <w:pStyle w:val="a3"/>
        <w:spacing w:line="264" w:lineRule="auto"/>
        <w:ind w:left="101" w:right="785" w:firstLine="600"/>
        <w:jc w:val="both"/>
      </w:pPr>
      <w:r>
        <w:t>В современном цифровом мире вероятность и статистика приобретают</w:t>
      </w:r>
      <w:r>
        <w:rPr>
          <w:spacing w:val="1"/>
        </w:rPr>
        <w:t xml:space="preserve"> </w:t>
      </w:r>
      <w:r>
        <w:t>всё</w:t>
      </w:r>
      <w:r>
        <w:rPr>
          <w:spacing w:val="20"/>
        </w:rPr>
        <w:t xml:space="preserve"> </w:t>
      </w:r>
      <w:r>
        <w:t>большую</w:t>
      </w:r>
      <w:r>
        <w:rPr>
          <w:spacing w:val="20"/>
        </w:rPr>
        <w:t xml:space="preserve"> </w:t>
      </w:r>
      <w:r>
        <w:t>значимость,</w:t>
      </w:r>
      <w:r>
        <w:rPr>
          <w:spacing w:val="21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точки</w:t>
      </w:r>
      <w:r>
        <w:rPr>
          <w:spacing w:val="21"/>
        </w:rPr>
        <w:t xml:space="preserve"> </w:t>
      </w:r>
      <w:r>
        <w:t>зрения</w:t>
      </w:r>
      <w:r>
        <w:rPr>
          <w:spacing w:val="20"/>
        </w:rPr>
        <w:t xml:space="preserve"> </w:t>
      </w:r>
      <w:r>
        <w:t>практических</w:t>
      </w:r>
      <w:r>
        <w:rPr>
          <w:spacing w:val="21"/>
        </w:rPr>
        <w:t xml:space="preserve"> </w:t>
      </w:r>
      <w:r>
        <w:t>приложений,</w:t>
      </w:r>
      <w:r>
        <w:rPr>
          <w:spacing w:val="20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и их роли в образовании, необходимом каждому человеку. Возрастает число</w:t>
      </w:r>
      <w:r>
        <w:rPr>
          <w:spacing w:val="1"/>
        </w:rPr>
        <w:t xml:space="preserve"> </w:t>
      </w:r>
      <w:r>
        <w:t>профессий,</w:t>
      </w:r>
      <w:r>
        <w:rPr>
          <w:spacing w:val="23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овладении</w:t>
      </w:r>
      <w:r>
        <w:rPr>
          <w:spacing w:val="24"/>
        </w:rPr>
        <w:t xml:space="preserve"> </w:t>
      </w:r>
      <w:r>
        <w:t>которыми</w:t>
      </w:r>
      <w:r>
        <w:rPr>
          <w:spacing w:val="24"/>
        </w:rPr>
        <w:t xml:space="preserve"> </w:t>
      </w:r>
      <w:r>
        <w:t>требуется</w:t>
      </w:r>
      <w:r>
        <w:rPr>
          <w:spacing w:val="24"/>
        </w:rPr>
        <w:t xml:space="preserve"> </w:t>
      </w:r>
      <w:r>
        <w:t>хорошая</w:t>
      </w:r>
      <w:r>
        <w:rPr>
          <w:spacing w:val="23"/>
        </w:rPr>
        <w:t xml:space="preserve"> </w:t>
      </w:r>
      <w:r>
        <w:t>базовая</w:t>
      </w:r>
      <w:r>
        <w:rPr>
          <w:spacing w:val="24"/>
        </w:rPr>
        <w:t xml:space="preserve"> </w:t>
      </w:r>
      <w:r>
        <w:t>подготовка</w:t>
      </w:r>
      <w:r>
        <w:rPr>
          <w:spacing w:val="-6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вероятности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статистики,</w:t>
      </w:r>
      <w:r>
        <w:rPr>
          <w:spacing w:val="-10"/>
        </w:rPr>
        <w:t xml:space="preserve"> </w:t>
      </w:r>
      <w:r>
        <w:t>такая</w:t>
      </w:r>
      <w:r>
        <w:rPr>
          <w:spacing w:val="-11"/>
        </w:rPr>
        <w:t xml:space="preserve"> </w:t>
      </w:r>
      <w:r>
        <w:t>подготовка</w:t>
      </w:r>
      <w:r>
        <w:rPr>
          <w:spacing w:val="-11"/>
        </w:rPr>
        <w:t xml:space="preserve"> </w:t>
      </w:r>
      <w:r>
        <w:t>важна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продолжения</w:t>
      </w:r>
      <w:r>
        <w:rPr>
          <w:spacing w:val="-6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для успешной профессиональной</w:t>
      </w:r>
      <w:r>
        <w:rPr>
          <w:spacing w:val="-1"/>
        </w:rPr>
        <w:t xml:space="preserve"> </w:t>
      </w:r>
      <w:r>
        <w:t>карьеры.</w:t>
      </w:r>
    </w:p>
    <w:p w:rsidR="00544BB8" w:rsidRDefault="00D84947">
      <w:pPr>
        <w:pStyle w:val="a3"/>
        <w:spacing w:line="264" w:lineRule="auto"/>
        <w:ind w:left="101" w:right="785" w:firstLine="600"/>
        <w:jc w:val="both"/>
      </w:pPr>
      <w:r>
        <w:t>Каждый человек постоянно принимает решения на основе имеющихся у</w:t>
      </w:r>
      <w:r>
        <w:rPr>
          <w:spacing w:val="1"/>
        </w:rPr>
        <w:t xml:space="preserve"> </w:t>
      </w:r>
      <w:r>
        <w:t>него данных. А для обоснованного принятия решения в условиях недостатка</w:t>
      </w:r>
      <w:r>
        <w:rPr>
          <w:spacing w:val="1"/>
        </w:rPr>
        <w:t xml:space="preserve"> </w:t>
      </w:r>
      <w:r>
        <w:t xml:space="preserve">или избытка информации </w:t>
      </w:r>
      <w:proofErr w:type="gramStart"/>
      <w:r>
        <w:t>необходимо</w:t>
      </w:r>
      <w:proofErr w:type="gramEnd"/>
      <w:r>
        <w:t xml:space="preserve"> в том числе хорошо сформированное</w:t>
      </w:r>
      <w:r>
        <w:rPr>
          <w:spacing w:val="1"/>
        </w:rPr>
        <w:t xml:space="preserve"> </w:t>
      </w:r>
      <w:r>
        <w:t>вероятностное</w:t>
      </w:r>
      <w:r>
        <w:rPr>
          <w:spacing w:val="-1"/>
        </w:rPr>
        <w:t xml:space="preserve"> </w:t>
      </w:r>
      <w:r>
        <w:t>и статистическое мышление.</w:t>
      </w:r>
    </w:p>
    <w:p w:rsidR="00544BB8" w:rsidRDefault="00D84947">
      <w:pPr>
        <w:pStyle w:val="a3"/>
        <w:spacing w:line="264" w:lineRule="auto"/>
        <w:ind w:left="101" w:right="785" w:firstLine="600"/>
        <w:jc w:val="both"/>
      </w:pPr>
      <w:proofErr w:type="gramStart"/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встала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 функциональную грамотность, включающую в себя в качестве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анализировать информацию, представленную в различных формах, понимать</w:t>
      </w:r>
      <w:r>
        <w:rPr>
          <w:spacing w:val="-67"/>
        </w:rPr>
        <w:t xml:space="preserve"> </w:t>
      </w:r>
      <w:r>
        <w:t>вероятностный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производить</w:t>
      </w:r>
      <w:r>
        <w:rPr>
          <w:spacing w:val="-2"/>
        </w:rPr>
        <w:t xml:space="preserve"> </w:t>
      </w:r>
      <w:r>
        <w:t>простейшие вероятностные расчёты.</w:t>
      </w:r>
      <w:proofErr w:type="gramEnd"/>
    </w:p>
    <w:p w:rsidR="00544BB8" w:rsidRDefault="00D84947">
      <w:pPr>
        <w:pStyle w:val="a3"/>
        <w:spacing w:line="264" w:lineRule="auto"/>
        <w:ind w:left="101" w:right="785" w:firstLine="600"/>
        <w:jc w:val="both"/>
      </w:pPr>
      <w:r>
        <w:t>Знакомство в учебном курсе с основными принципами сбора, анализа 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-67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интересам.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комбинаторики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перебора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подсчёта</w:t>
      </w:r>
      <w:r>
        <w:rPr>
          <w:spacing w:val="1"/>
        </w:rPr>
        <w:t xml:space="preserve"> </w:t>
      </w:r>
      <w:r>
        <w:t>числа</w:t>
      </w:r>
      <w:r>
        <w:rPr>
          <w:spacing w:val="-68"/>
        </w:rPr>
        <w:t xml:space="preserve"> </w:t>
      </w:r>
      <w:r>
        <w:t>вариантов, в том числе в прикладных задачах. Знакомство с основами теории</w:t>
      </w:r>
      <w:r>
        <w:rPr>
          <w:spacing w:val="1"/>
        </w:rPr>
        <w:t xml:space="preserve"> </w:t>
      </w:r>
      <w:r>
        <w:t>графов создаёт математический фундамент для формирования компетенций в</w:t>
      </w:r>
      <w:r>
        <w:rPr>
          <w:spacing w:val="-67"/>
        </w:rPr>
        <w:t xml:space="preserve"> </w:t>
      </w:r>
      <w:r>
        <w:t>области информатики и цифровых технологий. При изучении статистики и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обогащаются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-67"/>
        </w:rPr>
        <w:t xml:space="preserve"> </w:t>
      </w:r>
      <w:r>
        <w:t xml:space="preserve">статистики как источника социально значимой </w:t>
      </w:r>
      <w:proofErr w:type="gramStart"/>
      <w:r>
        <w:t>информации</w:t>
      </w:r>
      <w:proofErr w:type="gramEnd"/>
      <w:r>
        <w:t xml:space="preserve"> и закладываются</w:t>
      </w:r>
      <w:r>
        <w:rPr>
          <w:spacing w:val="-67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вероятностного мышления.</w:t>
      </w:r>
    </w:p>
    <w:p w:rsidR="00544BB8" w:rsidRDefault="00D84947">
      <w:pPr>
        <w:pStyle w:val="a3"/>
        <w:ind w:left="700"/>
        <w:jc w:val="both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соответствии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данными</w:t>
      </w:r>
      <w:r>
        <w:rPr>
          <w:spacing w:val="-17"/>
        </w:rPr>
        <w:t xml:space="preserve"> </w:t>
      </w:r>
      <w:r>
        <w:t>целями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структуре</w:t>
      </w:r>
      <w:r>
        <w:rPr>
          <w:spacing w:val="-17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учебного</w:t>
      </w:r>
      <w:r>
        <w:rPr>
          <w:spacing w:val="-16"/>
        </w:rPr>
        <w:t xml:space="preserve"> </w:t>
      </w:r>
      <w:r>
        <w:t>курса</w:t>
      </w:r>
    </w:p>
    <w:p w:rsidR="00544BB8" w:rsidRDefault="00D84947">
      <w:pPr>
        <w:pStyle w:val="a3"/>
        <w:spacing w:before="33" w:line="264" w:lineRule="auto"/>
        <w:ind w:left="101" w:right="785"/>
        <w:jc w:val="both"/>
      </w:pP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следующие содержательно-методические линии: «Представление данных и</w:t>
      </w:r>
      <w:r>
        <w:rPr>
          <w:spacing w:val="1"/>
        </w:rPr>
        <w:t xml:space="preserve"> </w:t>
      </w:r>
      <w:r>
        <w:t xml:space="preserve">описательная  </w:t>
      </w:r>
      <w:r>
        <w:rPr>
          <w:spacing w:val="29"/>
        </w:rPr>
        <w:t xml:space="preserve"> </w:t>
      </w:r>
      <w:r>
        <w:t xml:space="preserve">статистика»,  </w:t>
      </w:r>
      <w:r>
        <w:rPr>
          <w:spacing w:val="29"/>
        </w:rPr>
        <w:t xml:space="preserve"> </w:t>
      </w:r>
      <w:r>
        <w:t xml:space="preserve">«Вероятность»,  </w:t>
      </w:r>
      <w:r>
        <w:rPr>
          <w:spacing w:val="29"/>
        </w:rPr>
        <w:t xml:space="preserve"> </w:t>
      </w:r>
      <w:r>
        <w:t xml:space="preserve">«Элементы  </w:t>
      </w:r>
      <w:r>
        <w:rPr>
          <w:spacing w:val="30"/>
        </w:rPr>
        <w:t xml:space="preserve"> </w:t>
      </w:r>
      <w:r>
        <w:t>комбинаторики»,</w:t>
      </w:r>
    </w:p>
    <w:p w:rsidR="00544BB8" w:rsidRDefault="00D84947">
      <w:pPr>
        <w:pStyle w:val="a3"/>
        <w:ind w:left="101"/>
        <w:jc w:val="both"/>
      </w:pPr>
      <w:r>
        <w:t>«Введение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теорию</w:t>
      </w:r>
      <w:r>
        <w:rPr>
          <w:spacing w:val="-1"/>
        </w:rPr>
        <w:t xml:space="preserve"> </w:t>
      </w:r>
      <w:r>
        <w:t>графов».</w:t>
      </w:r>
    </w:p>
    <w:p w:rsidR="00544BB8" w:rsidRDefault="00D84947">
      <w:pPr>
        <w:pStyle w:val="a3"/>
        <w:spacing w:before="32" w:line="264" w:lineRule="auto"/>
        <w:ind w:left="101" w:right="785" w:firstLine="600"/>
        <w:jc w:val="both"/>
      </w:pPr>
      <w:r>
        <w:t>Содержание линии «Представление данных и описательная статистика»</w:t>
      </w:r>
      <w:r>
        <w:rPr>
          <w:spacing w:val="1"/>
        </w:rPr>
        <w:t xml:space="preserve"> </w:t>
      </w:r>
      <w:r>
        <w:t>служит</w:t>
      </w:r>
      <w:r>
        <w:rPr>
          <w:spacing w:val="-10"/>
        </w:rPr>
        <w:t xml:space="preserve"> </w:t>
      </w:r>
      <w:r>
        <w:t>основой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информацией: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чтения</w:t>
      </w:r>
      <w:r>
        <w:rPr>
          <w:spacing w:val="-68"/>
        </w:rPr>
        <w:t xml:space="preserve"> </w:t>
      </w:r>
      <w:r>
        <w:t>и интерпретации информации, представленной в таблицах, на диаграммах и</w:t>
      </w:r>
      <w:r>
        <w:rPr>
          <w:spacing w:val="1"/>
        </w:rPr>
        <w:t xml:space="preserve"> </w:t>
      </w:r>
      <w:r>
        <w:t>графиках,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статистических характеристик средних и рассеивания. Работая с данными,</w:t>
      </w:r>
      <w:r>
        <w:rPr>
          <w:spacing w:val="1"/>
        </w:rPr>
        <w:t xml:space="preserve"> </w:t>
      </w:r>
      <w:r>
        <w:t>обучающиеся</w:t>
      </w:r>
      <w:r>
        <w:rPr>
          <w:spacing w:val="48"/>
        </w:rPr>
        <w:t xml:space="preserve"> </w:t>
      </w:r>
      <w:r>
        <w:t>учатся</w:t>
      </w:r>
      <w:r>
        <w:rPr>
          <w:spacing w:val="48"/>
        </w:rPr>
        <w:t xml:space="preserve"> </w:t>
      </w:r>
      <w:r>
        <w:t>считывать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интерпретировать</w:t>
      </w:r>
      <w:r>
        <w:rPr>
          <w:spacing w:val="48"/>
        </w:rPr>
        <w:t xml:space="preserve"> </w:t>
      </w:r>
      <w:r>
        <w:t>данные,</w:t>
      </w:r>
      <w:r>
        <w:rPr>
          <w:spacing w:val="48"/>
        </w:rPr>
        <w:t xml:space="preserve"> </w:t>
      </w:r>
      <w:r>
        <w:t>выдвигать,</w:t>
      </w:r>
    </w:p>
    <w:p w:rsidR="00544BB8" w:rsidRDefault="00544BB8">
      <w:pPr>
        <w:spacing w:line="264" w:lineRule="auto"/>
        <w:jc w:val="both"/>
        <w:sectPr w:rsidR="00544BB8">
          <w:pgSz w:w="11910" w:h="16390"/>
          <w:pgMar w:top="1060" w:right="60" w:bottom="280" w:left="1600" w:header="720" w:footer="720" w:gutter="0"/>
          <w:cols w:space="720"/>
        </w:sectPr>
      </w:pPr>
    </w:p>
    <w:p w:rsidR="00544BB8" w:rsidRDefault="00D84947">
      <w:pPr>
        <w:pStyle w:val="a3"/>
        <w:spacing w:before="71" w:line="264" w:lineRule="auto"/>
        <w:ind w:left="100" w:right="785"/>
        <w:jc w:val="both"/>
      </w:pPr>
      <w:r>
        <w:lastRenderedPageBreak/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критиковать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размышлять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факторами,</w:t>
      </w:r>
      <w:r>
        <w:rPr>
          <w:spacing w:val="1"/>
        </w:rPr>
        <w:t xml:space="preserve"> </w:t>
      </w:r>
      <w:r>
        <w:t>вызывающими</w:t>
      </w:r>
      <w:r>
        <w:rPr>
          <w:spacing w:val="1"/>
        </w:rPr>
        <w:t xml:space="preserve"> </w:t>
      </w:r>
      <w:r>
        <w:t>изменчивость,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рассматриваемые</w:t>
      </w:r>
      <w:r>
        <w:rPr>
          <w:spacing w:val="-1"/>
        </w:rPr>
        <w:t xml:space="preserve"> </w:t>
      </w:r>
      <w:r>
        <w:t>величины и процессы.</w:t>
      </w:r>
    </w:p>
    <w:p w:rsidR="00544BB8" w:rsidRDefault="00D84947">
      <w:pPr>
        <w:pStyle w:val="a3"/>
        <w:spacing w:line="264" w:lineRule="auto"/>
        <w:ind w:left="100" w:right="786" w:firstLine="600"/>
        <w:jc w:val="both"/>
      </w:pPr>
      <w:r>
        <w:t>Интуитивное представление о случайной изменчивости, исследование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мотивирующей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в частности</w:t>
      </w:r>
      <w:r>
        <w:rPr>
          <w:spacing w:val="-1"/>
        </w:rPr>
        <w:t xml:space="preserve"> </w:t>
      </w:r>
      <w:r>
        <w:t>опыты с</w:t>
      </w:r>
      <w:r>
        <w:rPr>
          <w:spacing w:val="-1"/>
        </w:rPr>
        <w:t xml:space="preserve"> </w:t>
      </w:r>
      <w:r>
        <w:t>классическими вероятностными</w:t>
      </w:r>
      <w:r>
        <w:rPr>
          <w:spacing w:val="-1"/>
        </w:rPr>
        <w:t xml:space="preserve"> </w:t>
      </w:r>
      <w:r>
        <w:t>моделями.</w:t>
      </w:r>
    </w:p>
    <w:p w:rsidR="00544BB8" w:rsidRDefault="00D84947">
      <w:pPr>
        <w:pStyle w:val="a3"/>
        <w:spacing w:line="264" w:lineRule="auto"/>
        <w:ind w:left="100" w:right="784" w:firstLine="600"/>
        <w:jc w:val="both"/>
      </w:pPr>
      <w:r>
        <w:t>Понятие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правдоподобия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простейшими</w:t>
      </w:r>
      <w:r>
        <w:rPr>
          <w:spacing w:val="-18"/>
        </w:rPr>
        <w:t xml:space="preserve"> </w:t>
      </w:r>
      <w:r>
        <w:rPr>
          <w:spacing w:val="-1"/>
        </w:rPr>
        <w:t>методами</w:t>
      </w:r>
      <w:r>
        <w:rPr>
          <w:spacing w:val="-18"/>
        </w:rPr>
        <w:t xml:space="preserve"> </w:t>
      </w:r>
      <w:r>
        <w:t>вычисления</w:t>
      </w:r>
      <w:r>
        <w:rPr>
          <w:spacing w:val="-17"/>
        </w:rPr>
        <w:t xml:space="preserve"> </w:t>
      </w:r>
      <w:r>
        <w:t>вероятностей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случайных</w:t>
      </w:r>
      <w:r>
        <w:rPr>
          <w:spacing w:val="-18"/>
        </w:rPr>
        <w:t xml:space="preserve"> </w:t>
      </w:r>
      <w:r>
        <w:t>экспериментах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равновозможными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исходами,</w:t>
      </w:r>
      <w:r>
        <w:rPr>
          <w:spacing w:val="1"/>
        </w:rPr>
        <w:t xml:space="preserve"> </w:t>
      </w:r>
      <w:r>
        <w:t>вероятностными</w:t>
      </w:r>
      <w:r>
        <w:rPr>
          <w:spacing w:val="1"/>
        </w:rPr>
        <w:t xml:space="preserve"> </w:t>
      </w:r>
      <w:r>
        <w:t>законами,</w:t>
      </w:r>
      <w:r>
        <w:rPr>
          <w:spacing w:val="-67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-68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характеристиках.</w:t>
      </w:r>
    </w:p>
    <w:p w:rsidR="00544BB8" w:rsidRDefault="00D84947">
      <w:pPr>
        <w:pStyle w:val="a3"/>
        <w:spacing w:line="264" w:lineRule="auto"/>
        <w:ind w:left="100" w:right="785" w:firstLine="600"/>
        <w:jc w:val="both"/>
      </w:pPr>
      <w:r>
        <w:t>В рамках учебного курса осуществляется знакомство обучающихся с</w:t>
      </w:r>
      <w:r>
        <w:rPr>
          <w:spacing w:val="1"/>
        </w:rPr>
        <w:t xml:space="preserve"> </w:t>
      </w:r>
      <w:r>
        <w:t>множествами и основными операциями над множествами, рассматриваются</w:t>
      </w:r>
      <w:r>
        <w:rPr>
          <w:spacing w:val="1"/>
        </w:rPr>
        <w:t xml:space="preserve"> </w:t>
      </w:r>
      <w:r>
        <w:t>примеры применения для решения задач, а также использования в других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курсах и учебных предметах.</w:t>
      </w:r>
    </w:p>
    <w:p w:rsidR="00544BB8" w:rsidRDefault="00D84947">
      <w:pPr>
        <w:pStyle w:val="a3"/>
        <w:spacing w:line="264" w:lineRule="auto"/>
        <w:ind w:left="100" w:right="784" w:firstLine="600"/>
        <w:jc w:val="both"/>
      </w:pPr>
      <w:r>
        <w:t xml:space="preserve">В </w:t>
      </w:r>
      <w:r w:rsidR="0053740C">
        <w:t>8</w:t>
      </w:r>
      <w:r>
        <w:t>–9 классах изучается учебный курс «Вероятность и статистика», в</w:t>
      </w:r>
      <w:r>
        <w:rPr>
          <w:spacing w:val="1"/>
        </w:rPr>
        <w:t xml:space="preserve"> </w:t>
      </w:r>
      <w:r>
        <w:t>который</w:t>
      </w:r>
      <w:r>
        <w:rPr>
          <w:spacing w:val="-17"/>
        </w:rPr>
        <w:t xml:space="preserve"> </w:t>
      </w:r>
      <w:r>
        <w:t>входят</w:t>
      </w:r>
      <w:r>
        <w:rPr>
          <w:spacing w:val="-16"/>
        </w:rPr>
        <w:t xml:space="preserve"> </w:t>
      </w:r>
      <w:r>
        <w:t>разделы:</w:t>
      </w:r>
      <w:r>
        <w:rPr>
          <w:spacing w:val="-16"/>
        </w:rPr>
        <w:t xml:space="preserve"> </w:t>
      </w:r>
      <w:r>
        <w:t>«Представление</w:t>
      </w:r>
      <w:r>
        <w:rPr>
          <w:spacing w:val="-16"/>
        </w:rPr>
        <w:t xml:space="preserve"> </w:t>
      </w:r>
      <w:r>
        <w:t>данных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описательная</w:t>
      </w:r>
      <w:r>
        <w:rPr>
          <w:spacing w:val="-16"/>
        </w:rPr>
        <w:t xml:space="preserve"> </w:t>
      </w:r>
      <w:r>
        <w:t>статистика»,</w:t>
      </w:r>
    </w:p>
    <w:p w:rsidR="00544BB8" w:rsidRDefault="00D84947">
      <w:pPr>
        <w:pStyle w:val="a3"/>
        <w:ind w:left="100"/>
        <w:jc w:val="both"/>
      </w:pPr>
      <w:r>
        <w:t>«Вероятность»,</w:t>
      </w:r>
      <w:r>
        <w:rPr>
          <w:spacing w:val="-2"/>
        </w:rPr>
        <w:t xml:space="preserve"> </w:t>
      </w:r>
      <w:r>
        <w:t>«Элементы</w:t>
      </w:r>
      <w:r>
        <w:rPr>
          <w:spacing w:val="-1"/>
        </w:rPr>
        <w:t xml:space="preserve"> </w:t>
      </w:r>
      <w:r>
        <w:t>комбинаторики»,</w:t>
      </w:r>
      <w:r>
        <w:rPr>
          <w:spacing w:val="-3"/>
        </w:rPr>
        <w:t xml:space="preserve"> </w:t>
      </w:r>
      <w:r>
        <w:t>«Введение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теорию</w:t>
      </w:r>
      <w:r>
        <w:rPr>
          <w:spacing w:val="-1"/>
        </w:rPr>
        <w:t xml:space="preserve"> </w:t>
      </w:r>
      <w:r>
        <w:t>графов».</w:t>
      </w:r>
    </w:p>
    <w:p w:rsidR="00544BB8" w:rsidRDefault="00544BB8">
      <w:pPr>
        <w:pStyle w:val="a3"/>
        <w:spacing w:before="1"/>
        <w:rPr>
          <w:sz w:val="27"/>
        </w:rPr>
      </w:pPr>
    </w:p>
    <w:p w:rsidR="00544BB8" w:rsidRDefault="00D84947">
      <w:pPr>
        <w:pStyle w:val="a3"/>
        <w:ind w:left="205" w:right="891" w:firstLine="1"/>
        <w:jc w:val="center"/>
      </w:pPr>
      <w:r>
        <w:t xml:space="preserve">На изучение учебного курса «Вероятность и статистика» в </w:t>
      </w:r>
      <w:r w:rsidR="0053740C">
        <w:t>8</w:t>
      </w:r>
      <w:r>
        <w:t>-9 классах</w:t>
      </w:r>
      <w:r>
        <w:rPr>
          <w:spacing w:val="1"/>
        </w:rPr>
        <w:t xml:space="preserve"> </w:t>
      </w:r>
      <w:r>
        <w:t>отводится в 8</w:t>
      </w:r>
      <w:r w:rsidR="0053740C">
        <w:t>-9</w:t>
      </w:r>
      <w:r>
        <w:t xml:space="preserve"> классе - 34 часа</w:t>
      </w:r>
      <w:r>
        <w:rPr>
          <w:spacing w:val="-67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 в неделю</w:t>
      </w:r>
      <w:r w:rsidR="0053740C">
        <w:t>)</w:t>
      </w:r>
    </w:p>
    <w:p w:rsidR="00544BB8" w:rsidRDefault="00544BB8">
      <w:pPr>
        <w:jc w:val="center"/>
        <w:sectPr w:rsidR="00544BB8">
          <w:pgSz w:w="11910" w:h="16390"/>
          <w:pgMar w:top="1060" w:right="60" w:bottom="280" w:left="1600" w:header="720" w:footer="720" w:gutter="0"/>
          <w:cols w:space="720"/>
        </w:sectPr>
      </w:pPr>
    </w:p>
    <w:p w:rsidR="00544BB8" w:rsidRDefault="00D84947">
      <w:pPr>
        <w:pStyle w:val="Heading1"/>
        <w:spacing w:before="71"/>
        <w:ind w:left="1165" w:right="1731"/>
        <w:jc w:val="center"/>
      </w:pPr>
      <w:r>
        <w:lastRenderedPageBreak/>
        <w:t>СОДЕРЖАНИЕ</w:t>
      </w:r>
      <w:r>
        <w:rPr>
          <w:spacing w:val="-2"/>
        </w:rPr>
        <w:t xml:space="preserve"> </w:t>
      </w:r>
      <w:r>
        <w:t>ОБУЧЕНИЯ</w:t>
      </w:r>
    </w:p>
    <w:p w:rsidR="00544BB8" w:rsidRDefault="00544BB8">
      <w:pPr>
        <w:pStyle w:val="a3"/>
        <w:spacing w:before="6"/>
        <w:rPr>
          <w:b/>
        </w:rPr>
      </w:pPr>
    </w:p>
    <w:p w:rsidR="00544BB8" w:rsidRDefault="00D84947">
      <w:pPr>
        <w:pStyle w:val="a3"/>
        <w:ind w:left="700"/>
        <w:jc w:val="both"/>
      </w:pPr>
      <w:r>
        <w:t>Представление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таблиц,</w:t>
      </w:r>
      <w:r>
        <w:rPr>
          <w:spacing w:val="-3"/>
        </w:rPr>
        <w:t xml:space="preserve"> </w:t>
      </w:r>
      <w:r>
        <w:t>диаграмм,</w:t>
      </w:r>
      <w:r>
        <w:rPr>
          <w:spacing w:val="-3"/>
        </w:rPr>
        <w:t xml:space="preserve"> </w:t>
      </w:r>
      <w:r>
        <w:t>графиков.</w:t>
      </w:r>
    </w:p>
    <w:p w:rsidR="00544BB8" w:rsidRDefault="00D84947">
      <w:pPr>
        <w:pStyle w:val="a3"/>
        <w:spacing w:before="32" w:line="264" w:lineRule="auto"/>
        <w:ind w:left="101" w:right="784" w:firstLine="600"/>
        <w:jc w:val="both"/>
      </w:pPr>
      <w:r>
        <w:t>Множество,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множества,</w:t>
      </w:r>
      <w:r>
        <w:rPr>
          <w:spacing w:val="1"/>
        </w:rPr>
        <w:t xml:space="preserve"> </w:t>
      </w:r>
      <w:r>
        <w:t>подмножество.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множествами:</w:t>
      </w:r>
      <w:r>
        <w:rPr>
          <w:spacing w:val="-12"/>
        </w:rPr>
        <w:t xml:space="preserve"> </w:t>
      </w:r>
      <w:r>
        <w:t>объединение,</w:t>
      </w:r>
      <w:r>
        <w:rPr>
          <w:spacing w:val="-12"/>
        </w:rPr>
        <w:t xml:space="preserve"> </w:t>
      </w:r>
      <w:r>
        <w:t>пересечение,</w:t>
      </w:r>
      <w:r>
        <w:rPr>
          <w:spacing w:val="-12"/>
        </w:rPr>
        <w:t xml:space="preserve"> </w:t>
      </w:r>
      <w:r>
        <w:t>дополнение.</w:t>
      </w:r>
      <w:r>
        <w:rPr>
          <w:spacing w:val="-12"/>
        </w:rPr>
        <w:t xml:space="preserve"> </w:t>
      </w:r>
      <w:r>
        <w:t>Свойства</w:t>
      </w:r>
      <w:r>
        <w:rPr>
          <w:spacing w:val="-12"/>
        </w:rPr>
        <w:t xml:space="preserve"> </w:t>
      </w:r>
      <w:r>
        <w:t>операций</w:t>
      </w:r>
      <w:r>
        <w:rPr>
          <w:spacing w:val="-12"/>
        </w:rPr>
        <w:t xml:space="preserve"> </w:t>
      </w:r>
      <w:r>
        <w:t>над</w:t>
      </w:r>
      <w:r>
        <w:rPr>
          <w:spacing w:val="-68"/>
        </w:rPr>
        <w:t xml:space="preserve"> </w:t>
      </w:r>
      <w:r>
        <w:t>множествами:</w:t>
      </w:r>
      <w:r>
        <w:rPr>
          <w:spacing w:val="1"/>
        </w:rPr>
        <w:t xml:space="preserve"> </w:t>
      </w:r>
      <w:r>
        <w:t>переместительное,</w:t>
      </w:r>
      <w:r>
        <w:rPr>
          <w:spacing w:val="1"/>
        </w:rPr>
        <w:t xml:space="preserve"> </w:t>
      </w:r>
      <w:r>
        <w:t>сочетательное,</w:t>
      </w:r>
      <w:r>
        <w:rPr>
          <w:spacing w:val="1"/>
        </w:rPr>
        <w:t xml:space="preserve"> </w:t>
      </w:r>
      <w:r>
        <w:t>распределительное,</w:t>
      </w:r>
      <w:r>
        <w:rPr>
          <w:spacing w:val="-67"/>
        </w:rPr>
        <w:t xml:space="preserve"> </w:t>
      </w:r>
      <w:r>
        <w:t>включения.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множе</w:t>
      </w:r>
      <w:proofErr w:type="gramStart"/>
      <w:r>
        <w:t>ств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реальных процессов</w:t>
      </w:r>
      <w:r>
        <w:rPr>
          <w:spacing w:val="-1"/>
        </w:rPr>
        <w:t xml:space="preserve"> </w:t>
      </w:r>
      <w:r>
        <w:t>и явлений,</w:t>
      </w:r>
      <w:r>
        <w:rPr>
          <w:spacing w:val="-2"/>
        </w:rPr>
        <w:t xml:space="preserve"> </w:t>
      </w:r>
      <w:r>
        <w:t>при решении задач.</w:t>
      </w:r>
    </w:p>
    <w:p w:rsidR="00544BB8" w:rsidRDefault="00D84947">
      <w:pPr>
        <w:pStyle w:val="a3"/>
        <w:spacing w:line="264" w:lineRule="auto"/>
        <w:ind w:left="101" w:right="785" w:firstLine="600"/>
        <w:jc w:val="both"/>
      </w:pPr>
      <w:r>
        <w:t>Измерение рассеивания данных. Дисперсия и стандартное отклонение</w:t>
      </w:r>
      <w:r>
        <w:rPr>
          <w:spacing w:val="1"/>
        </w:rPr>
        <w:t xml:space="preserve"> </w:t>
      </w:r>
      <w:r>
        <w:t>числовых</w:t>
      </w:r>
      <w:r>
        <w:rPr>
          <w:spacing w:val="-1"/>
        </w:rPr>
        <w:t xml:space="preserve"> </w:t>
      </w:r>
      <w:r>
        <w:t>наборов. Диаграмма рассеивания.</w:t>
      </w:r>
    </w:p>
    <w:p w:rsidR="00544BB8" w:rsidRDefault="00D84947">
      <w:pPr>
        <w:pStyle w:val="a3"/>
        <w:spacing w:line="264" w:lineRule="auto"/>
        <w:ind w:left="101" w:right="785" w:firstLine="600"/>
        <w:jc w:val="both"/>
      </w:pPr>
      <w:r>
        <w:t>Элементарные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события.</w:t>
      </w:r>
      <w:r>
        <w:rPr>
          <w:spacing w:val="-67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равновозможными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событиями. Случайный выбор. Связь между маловероятными и практически</w:t>
      </w:r>
      <w:r>
        <w:rPr>
          <w:spacing w:val="1"/>
        </w:rPr>
        <w:t xml:space="preserve"> </w:t>
      </w:r>
      <w:r>
        <w:t>достоверными</w:t>
      </w:r>
      <w:r>
        <w:rPr>
          <w:spacing w:val="-1"/>
        </w:rPr>
        <w:t xml:space="preserve"> </w:t>
      </w:r>
      <w:r>
        <w:t>событиями в природе, обществе и науке.</w:t>
      </w:r>
    </w:p>
    <w:p w:rsidR="00544BB8" w:rsidRDefault="00D84947">
      <w:pPr>
        <w:pStyle w:val="a3"/>
        <w:spacing w:line="264" w:lineRule="auto"/>
        <w:ind w:left="101" w:right="785" w:firstLine="600"/>
        <w:jc w:val="both"/>
      </w:pPr>
      <w:r>
        <w:rPr>
          <w:spacing w:val="-1"/>
        </w:rPr>
        <w:t>Дерево.</w:t>
      </w:r>
      <w:r>
        <w:rPr>
          <w:spacing w:val="-16"/>
        </w:rPr>
        <w:t xml:space="preserve"> </w:t>
      </w:r>
      <w:r>
        <w:rPr>
          <w:spacing w:val="-1"/>
        </w:rPr>
        <w:t>Свойства</w:t>
      </w:r>
      <w:r>
        <w:rPr>
          <w:spacing w:val="-16"/>
        </w:rPr>
        <w:t xml:space="preserve"> </w:t>
      </w:r>
      <w:r>
        <w:rPr>
          <w:spacing w:val="-1"/>
        </w:rPr>
        <w:t>деревьев:</w:t>
      </w:r>
      <w:r>
        <w:rPr>
          <w:spacing w:val="-16"/>
        </w:rPr>
        <w:t xml:space="preserve"> </w:t>
      </w:r>
      <w:r>
        <w:t>единственность</w:t>
      </w:r>
      <w:r>
        <w:rPr>
          <w:spacing w:val="-15"/>
        </w:rPr>
        <w:t xml:space="preserve"> </w:t>
      </w:r>
      <w:r>
        <w:t>пути,</w:t>
      </w:r>
      <w:r>
        <w:rPr>
          <w:spacing w:val="-16"/>
        </w:rPr>
        <w:t xml:space="preserve"> </w:t>
      </w:r>
      <w:r>
        <w:t>существование</w:t>
      </w:r>
      <w:r>
        <w:rPr>
          <w:spacing w:val="-16"/>
        </w:rPr>
        <w:t xml:space="preserve"> </w:t>
      </w:r>
      <w:r>
        <w:t>висячей</w:t>
      </w:r>
      <w:r>
        <w:rPr>
          <w:spacing w:val="-67"/>
        </w:rPr>
        <w:t xml:space="preserve"> </w:t>
      </w:r>
      <w:r>
        <w:t>вершины, связь между числом вершин и числом рёбер. Правило умножения.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 с помощью графов.</w:t>
      </w:r>
    </w:p>
    <w:p w:rsidR="0053740C" w:rsidRDefault="00D84947" w:rsidP="0053740C">
      <w:pPr>
        <w:pStyle w:val="a3"/>
        <w:spacing w:before="71" w:line="264" w:lineRule="auto"/>
        <w:ind w:right="98"/>
      </w:pPr>
      <w:r>
        <w:t>Противоположные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Диаграмма</w:t>
      </w:r>
      <w:r>
        <w:rPr>
          <w:spacing w:val="1"/>
        </w:rPr>
        <w:t xml:space="preserve"> </w:t>
      </w:r>
      <w:r>
        <w:t>Эйлера.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пересечение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Несовместные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сложения</w:t>
      </w:r>
      <w:r>
        <w:rPr>
          <w:spacing w:val="-67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Условная</w:t>
      </w:r>
      <w:r>
        <w:rPr>
          <w:spacing w:val="1"/>
        </w:rPr>
        <w:t xml:space="preserve"> </w:t>
      </w:r>
      <w:r>
        <w:t>вероятность.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события.</w:t>
      </w:r>
      <w:r>
        <w:rPr>
          <w:spacing w:val="26"/>
        </w:rPr>
        <w:t xml:space="preserve"> </w:t>
      </w:r>
      <w:r>
        <w:t>Представление</w:t>
      </w:r>
      <w:r>
        <w:rPr>
          <w:spacing w:val="26"/>
        </w:rPr>
        <w:t xml:space="preserve"> </w:t>
      </w:r>
      <w:r>
        <w:t>эксперимента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виде</w:t>
      </w:r>
      <w:r>
        <w:rPr>
          <w:spacing w:val="26"/>
        </w:rPr>
        <w:t xml:space="preserve"> </w:t>
      </w:r>
      <w:r>
        <w:t>дерева.</w:t>
      </w:r>
      <w:r>
        <w:rPr>
          <w:spacing w:val="26"/>
        </w:rPr>
        <w:t xml:space="preserve"> </w:t>
      </w:r>
      <w:r>
        <w:t>Решение</w:t>
      </w:r>
      <w:r>
        <w:rPr>
          <w:spacing w:val="26"/>
        </w:rPr>
        <w:t xml:space="preserve"> </w:t>
      </w:r>
      <w:r>
        <w:t>задач</w:t>
      </w:r>
      <w:r>
        <w:rPr>
          <w:spacing w:val="26"/>
        </w:rPr>
        <w:t xml:space="preserve"> </w:t>
      </w:r>
      <w:r w:rsidR="0053740C">
        <w:t>на</w:t>
      </w:r>
      <w:r w:rsidR="0053740C" w:rsidRPr="0053740C">
        <w:t xml:space="preserve"> </w:t>
      </w:r>
      <w:r w:rsidR="0053740C">
        <w:t>нахождение</w:t>
      </w:r>
      <w:r w:rsidR="0053740C">
        <w:rPr>
          <w:spacing w:val="53"/>
        </w:rPr>
        <w:t xml:space="preserve"> </w:t>
      </w:r>
      <w:r w:rsidR="0053740C">
        <w:t>вероятностей</w:t>
      </w:r>
      <w:r w:rsidR="0053740C">
        <w:rPr>
          <w:spacing w:val="53"/>
        </w:rPr>
        <w:t xml:space="preserve"> </w:t>
      </w:r>
      <w:r w:rsidR="0053740C">
        <w:t>с</w:t>
      </w:r>
      <w:r w:rsidR="0053740C">
        <w:rPr>
          <w:spacing w:val="53"/>
        </w:rPr>
        <w:t xml:space="preserve"> </w:t>
      </w:r>
      <w:r w:rsidR="0053740C">
        <w:t>помощью</w:t>
      </w:r>
      <w:r w:rsidR="0053740C">
        <w:rPr>
          <w:spacing w:val="53"/>
        </w:rPr>
        <w:t xml:space="preserve"> </w:t>
      </w:r>
      <w:r w:rsidR="0053740C">
        <w:t>дерева</w:t>
      </w:r>
      <w:r w:rsidR="0053740C">
        <w:rPr>
          <w:spacing w:val="53"/>
        </w:rPr>
        <w:t xml:space="preserve"> </w:t>
      </w:r>
      <w:r w:rsidR="0053740C">
        <w:t>случайного</w:t>
      </w:r>
      <w:r w:rsidR="0053740C">
        <w:rPr>
          <w:spacing w:val="53"/>
        </w:rPr>
        <w:t xml:space="preserve"> </w:t>
      </w:r>
      <w:r w:rsidR="0053740C">
        <w:t>эксперимента,</w:t>
      </w:r>
      <w:r w:rsidR="0053740C">
        <w:rPr>
          <w:spacing w:val="-67"/>
        </w:rPr>
        <w:t xml:space="preserve"> </w:t>
      </w:r>
      <w:r w:rsidR="0053740C">
        <w:t>диаграмм</w:t>
      </w:r>
      <w:r w:rsidR="0053740C">
        <w:rPr>
          <w:spacing w:val="-1"/>
        </w:rPr>
        <w:t xml:space="preserve"> </w:t>
      </w:r>
      <w:r w:rsidR="0053740C">
        <w:t>Эйлера.</w:t>
      </w:r>
    </w:p>
    <w:p w:rsidR="0053740C" w:rsidRDefault="0053740C" w:rsidP="0053740C">
      <w:pPr>
        <w:pStyle w:val="Heading1"/>
        <w:spacing w:before="71" w:line="264" w:lineRule="auto"/>
        <w:ind w:left="0" w:right="78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КУРСА</w:t>
      </w:r>
      <w:r>
        <w:rPr>
          <w:spacing w:val="-12"/>
        </w:rPr>
        <w:t xml:space="preserve"> </w:t>
      </w:r>
      <w:r>
        <w:t>«ВЕРОЯТНОСТЬ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СТАТИСТИКА»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53740C" w:rsidRDefault="0053740C" w:rsidP="0053740C">
      <w:pPr>
        <w:pStyle w:val="a3"/>
        <w:spacing w:before="7"/>
        <w:rPr>
          <w:b/>
          <w:sz w:val="25"/>
        </w:rPr>
      </w:pPr>
    </w:p>
    <w:p w:rsidR="0053740C" w:rsidRDefault="0053740C" w:rsidP="0053740C">
      <w:pPr>
        <w:spacing w:before="1"/>
        <w:ind w:left="220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53740C" w:rsidRDefault="0053740C" w:rsidP="0053740C">
      <w:pPr>
        <w:pStyle w:val="a3"/>
        <w:spacing w:before="5"/>
        <w:rPr>
          <w:b/>
        </w:rPr>
      </w:pPr>
    </w:p>
    <w:p w:rsidR="0053740C" w:rsidRDefault="0053740C" w:rsidP="0053740C">
      <w:pPr>
        <w:ind w:left="700"/>
        <w:jc w:val="both"/>
        <w:rPr>
          <w:sz w:val="28"/>
        </w:rPr>
      </w:pPr>
      <w:r>
        <w:rPr>
          <w:b/>
          <w:sz w:val="28"/>
        </w:rPr>
        <w:t xml:space="preserve">Личностные  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 xml:space="preserve">результаты   </w:t>
      </w:r>
      <w:r>
        <w:rPr>
          <w:b/>
          <w:spacing w:val="12"/>
          <w:sz w:val="28"/>
        </w:rPr>
        <w:t xml:space="preserve"> </w:t>
      </w:r>
      <w:r>
        <w:rPr>
          <w:sz w:val="28"/>
        </w:rPr>
        <w:t xml:space="preserve">освоения 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программы 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учебного   </w:t>
      </w:r>
      <w:r>
        <w:rPr>
          <w:spacing w:val="14"/>
          <w:sz w:val="28"/>
        </w:rPr>
        <w:t xml:space="preserve"> </w:t>
      </w:r>
      <w:r>
        <w:rPr>
          <w:sz w:val="28"/>
        </w:rPr>
        <w:t>курса</w:t>
      </w:r>
    </w:p>
    <w:p w:rsidR="0053740C" w:rsidRDefault="0053740C" w:rsidP="0053740C">
      <w:pPr>
        <w:pStyle w:val="a3"/>
        <w:spacing w:before="32"/>
        <w:ind w:left="101"/>
        <w:jc w:val="both"/>
      </w:pPr>
      <w:r>
        <w:t>«Вероятность и статистика» характеризуются:</w:t>
      </w:r>
    </w:p>
    <w:p w:rsidR="0053740C" w:rsidRDefault="0053740C" w:rsidP="0053740C">
      <w:pPr>
        <w:pStyle w:val="Heading1"/>
        <w:numPr>
          <w:ilvl w:val="1"/>
          <w:numId w:val="6"/>
        </w:numPr>
        <w:tabs>
          <w:tab w:val="left" w:pos="1005"/>
        </w:tabs>
        <w:spacing w:before="33"/>
        <w:ind w:hanging="305"/>
        <w:jc w:val="both"/>
      </w:pPr>
      <w:r>
        <w:rPr>
          <w:spacing w:val="-1"/>
        </w:rPr>
        <w:t>патриотическое</w:t>
      </w:r>
      <w:r>
        <w:rPr>
          <w:spacing w:val="-4"/>
        </w:rPr>
        <w:t xml:space="preserve"> </w:t>
      </w:r>
      <w:r>
        <w:t>воспитание:</w:t>
      </w:r>
    </w:p>
    <w:p w:rsidR="0053740C" w:rsidRDefault="0053740C" w:rsidP="0053740C">
      <w:pPr>
        <w:pStyle w:val="a3"/>
        <w:spacing w:before="32" w:line="264" w:lineRule="auto"/>
        <w:ind w:left="101" w:right="785" w:firstLine="600"/>
        <w:jc w:val="both"/>
      </w:pPr>
      <w:r>
        <w:t>проявлением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ценностным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российских</w:t>
      </w:r>
      <w:r>
        <w:rPr>
          <w:spacing w:val="-67"/>
        </w:rPr>
        <w:t xml:space="preserve"> </w:t>
      </w:r>
      <w:r>
        <w:t>математиков и российской математической школы, к использованию этих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 других науках и прикладных сферах;</w:t>
      </w:r>
    </w:p>
    <w:p w:rsidR="0053740C" w:rsidRDefault="0053740C" w:rsidP="0053740C">
      <w:pPr>
        <w:pStyle w:val="Heading1"/>
        <w:numPr>
          <w:ilvl w:val="1"/>
          <w:numId w:val="6"/>
        </w:numPr>
        <w:tabs>
          <w:tab w:val="left" w:pos="1005"/>
        </w:tabs>
        <w:ind w:hanging="305"/>
        <w:jc w:val="both"/>
      </w:pPr>
      <w:r>
        <w:t>гражданское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:rsidR="0053740C" w:rsidRDefault="0053740C" w:rsidP="0053740C">
      <w:pPr>
        <w:pStyle w:val="a3"/>
        <w:spacing w:before="32" w:line="264" w:lineRule="auto"/>
        <w:ind w:left="101" w:right="785" w:firstLine="600"/>
        <w:jc w:val="both"/>
      </w:pPr>
      <w:r>
        <w:t>готовностью к выполнению обязанностей гражданина и реализации его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различных структур, явлений, процедур гражданского общества (например,</w:t>
      </w:r>
      <w:r>
        <w:rPr>
          <w:spacing w:val="1"/>
        </w:rPr>
        <w:t xml:space="preserve"> </w:t>
      </w:r>
      <w:r>
        <w:t>выборы, опросы), готовностью к обсуждению этических проблем, 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-2"/>
        </w:rPr>
        <w:t xml:space="preserve"> </w:t>
      </w:r>
      <w:r>
        <w:t>принципов в</w:t>
      </w:r>
      <w:r>
        <w:rPr>
          <w:spacing w:val="-1"/>
        </w:rPr>
        <w:t xml:space="preserve"> </w:t>
      </w:r>
      <w:r>
        <w:t>деятельности учёного;</w:t>
      </w:r>
    </w:p>
    <w:p w:rsidR="0053740C" w:rsidRDefault="0053740C" w:rsidP="0053740C">
      <w:pPr>
        <w:pStyle w:val="Heading1"/>
        <w:numPr>
          <w:ilvl w:val="1"/>
          <w:numId w:val="6"/>
        </w:numPr>
        <w:tabs>
          <w:tab w:val="left" w:pos="1005"/>
        </w:tabs>
        <w:ind w:hanging="305"/>
        <w:jc w:val="both"/>
      </w:pPr>
      <w:r>
        <w:lastRenderedPageBreak/>
        <w:t>трудовое</w:t>
      </w:r>
      <w:r>
        <w:rPr>
          <w:spacing w:val="-5"/>
        </w:rPr>
        <w:t xml:space="preserve"> </w:t>
      </w:r>
      <w:r>
        <w:t>воспитание:</w:t>
      </w:r>
    </w:p>
    <w:p w:rsidR="0053740C" w:rsidRDefault="0053740C" w:rsidP="0053740C">
      <w:pPr>
        <w:pStyle w:val="a3"/>
        <w:spacing w:before="32" w:line="264" w:lineRule="auto"/>
        <w:ind w:left="101" w:right="785" w:firstLine="600"/>
        <w:jc w:val="both"/>
      </w:pPr>
      <w:r>
        <w:t>установкой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осознанным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построением индивидуальной траектории образования и жизненных планов с</w:t>
      </w:r>
      <w:r>
        <w:rPr>
          <w:spacing w:val="-6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личных интересов</w:t>
      </w:r>
      <w:r>
        <w:rPr>
          <w:spacing w:val="-1"/>
        </w:rPr>
        <w:t xml:space="preserve"> </w:t>
      </w:r>
      <w:r>
        <w:t>и общественных потребностей;</w:t>
      </w:r>
    </w:p>
    <w:p w:rsidR="0053740C" w:rsidRDefault="0053740C" w:rsidP="0053740C">
      <w:pPr>
        <w:pStyle w:val="Heading1"/>
        <w:numPr>
          <w:ilvl w:val="1"/>
          <w:numId w:val="6"/>
        </w:numPr>
        <w:tabs>
          <w:tab w:val="left" w:pos="1005"/>
        </w:tabs>
        <w:ind w:hanging="305"/>
        <w:jc w:val="both"/>
      </w:pPr>
      <w:r>
        <w:t>эстетическое</w:t>
      </w:r>
      <w:r>
        <w:rPr>
          <w:spacing w:val="-6"/>
        </w:rPr>
        <w:t xml:space="preserve"> </w:t>
      </w:r>
      <w:r>
        <w:t>воспитание:</w:t>
      </w:r>
    </w:p>
    <w:p w:rsidR="0053740C" w:rsidRDefault="0053740C" w:rsidP="0053740C">
      <w:pPr>
        <w:pStyle w:val="a3"/>
        <w:spacing w:before="32" w:line="264" w:lineRule="auto"/>
        <w:ind w:left="101" w:right="785" w:firstLine="600"/>
        <w:jc w:val="both"/>
      </w:pPr>
      <w:r>
        <w:t>способностью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-1"/>
        </w:rPr>
        <w:t xml:space="preserve"> </w:t>
      </w:r>
      <w:r>
        <w:t>закономерности в искусстве;</w:t>
      </w:r>
    </w:p>
    <w:p w:rsidR="0053740C" w:rsidRDefault="0053740C" w:rsidP="0053740C">
      <w:pPr>
        <w:pStyle w:val="Heading1"/>
        <w:numPr>
          <w:ilvl w:val="1"/>
          <w:numId w:val="6"/>
        </w:numPr>
        <w:tabs>
          <w:tab w:val="left" w:pos="1005"/>
        </w:tabs>
        <w:ind w:hanging="305"/>
        <w:jc w:val="both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познания:</w:t>
      </w:r>
    </w:p>
    <w:p w:rsidR="0053740C" w:rsidRDefault="0053740C" w:rsidP="0053740C">
      <w:pPr>
        <w:pStyle w:val="a3"/>
        <w:spacing w:before="33" w:line="264" w:lineRule="auto"/>
        <w:ind w:left="101" w:right="785" w:firstLine="600"/>
        <w:jc w:val="both"/>
      </w:pP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человеческой</w:t>
      </w:r>
      <w:r>
        <w:rPr>
          <w:spacing w:val="-67"/>
        </w:rPr>
        <w:t xml:space="preserve"> </w:t>
      </w:r>
      <w:r>
        <w:t>деятельности, этапов её развития и значимости для развития цивилизации,</w:t>
      </w:r>
      <w:r>
        <w:rPr>
          <w:spacing w:val="1"/>
        </w:rPr>
        <w:t xml:space="preserve"> </w:t>
      </w:r>
      <w:r>
        <w:t>овладением языком математики и математической культурой как 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67"/>
        </w:rPr>
        <w:t xml:space="preserve"> </w:t>
      </w:r>
      <w:r>
        <w:t>деятельности;</w:t>
      </w:r>
    </w:p>
    <w:p w:rsidR="0053740C" w:rsidRDefault="0053740C" w:rsidP="0053740C">
      <w:pPr>
        <w:spacing w:line="264" w:lineRule="auto"/>
        <w:jc w:val="both"/>
        <w:sectPr w:rsidR="0053740C">
          <w:pgSz w:w="11910" w:h="16390"/>
          <w:pgMar w:top="1060" w:right="60" w:bottom="280" w:left="1600" w:header="720" w:footer="720" w:gutter="0"/>
          <w:cols w:space="720"/>
        </w:sectPr>
      </w:pPr>
    </w:p>
    <w:p w:rsidR="0053740C" w:rsidRDefault="0053740C" w:rsidP="0053740C">
      <w:pPr>
        <w:pStyle w:val="Heading1"/>
        <w:numPr>
          <w:ilvl w:val="1"/>
          <w:numId w:val="6"/>
        </w:numPr>
        <w:tabs>
          <w:tab w:val="left" w:pos="1117"/>
        </w:tabs>
        <w:spacing w:before="71" w:line="264" w:lineRule="auto"/>
        <w:ind w:left="100" w:right="786" w:firstLine="600"/>
        <w:jc w:val="both"/>
      </w:pPr>
      <w:r>
        <w:lastRenderedPageBreak/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благополучия:</w:t>
      </w:r>
    </w:p>
    <w:p w:rsidR="0053740C" w:rsidRDefault="0053740C" w:rsidP="0053740C">
      <w:pPr>
        <w:pStyle w:val="a3"/>
        <w:spacing w:line="264" w:lineRule="auto"/>
        <w:ind w:left="100" w:right="785" w:firstLine="600"/>
        <w:jc w:val="both"/>
      </w:pPr>
      <w:r>
        <w:t>готовностью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rPr>
          <w:spacing w:val="-1"/>
        </w:rPr>
        <w:t>активность),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сформированностью</w:t>
      </w:r>
      <w:proofErr w:type="spellEnd"/>
      <w:r>
        <w:rPr>
          <w:spacing w:val="-15"/>
        </w:rPr>
        <w:t xml:space="preserve"> </w:t>
      </w:r>
      <w:r>
        <w:t>навыка</w:t>
      </w:r>
      <w:r>
        <w:rPr>
          <w:spacing w:val="-16"/>
        </w:rPr>
        <w:t xml:space="preserve"> </w:t>
      </w:r>
      <w:r>
        <w:t>рефлексии,</w:t>
      </w:r>
      <w:r>
        <w:rPr>
          <w:spacing w:val="-15"/>
        </w:rPr>
        <w:t xml:space="preserve"> </w:t>
      </w:r>
      <w:r>
        <w:t>признанием</w:t>
      </w:r>
      <w:r>
        <w:rPr>
          <w:spacing w:val="-15"/>
        </w:rPr>
        <w:t xml:space="preserve"> </w:t>
      </w:r>
      <w:r>
        <w:t>своего</w:t>
      </w:r>
      <w:r>
        <w:rPr>
          <w:spacing w:val="-16"/>
        </w:rPr>
        <w:t xml:space="preserve"> </w:t>
      </w:r>
      <w:r>
        <w:t>права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 и такого же права другого человека;</w:t>
      </w:r>
    </w:p>
    <w:p w:rsidR="0053740C" w:rsidRDefault="0053740C" w:rsidP="0053740C">
      <w:pPr>
        <w:pStyle w:val="Heading1"/>
        <w:numPr>
          <w:ilvl w:val="1"/>
          <w:numId w:val="6"/>
        </w:numPr>
        <w:tabs>
          <w:tab w:val="left" w:pos="1005"/>
        </w:tabs>
        <w:ind w:hanging="305"/>
        <w:jc w:val="both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53740C" w:rsidRDefault="0053740C" w:rsidP="0053740C">
      <w:pPr>
        <w:pStyle w:val="a3"/>
        <w:spacing w:before="32" w:line="264" w:lineRule="auto"/>
        <w:ind w:left="100" w:right="785" w:firstLine="600"/>
        <w:jc w:val="both"/>
      </w:pPr>
      <w:r>
        <w:t>ориентацией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применение</w:t>
      </w:r>
      <w:r>
        <w:rPr>
          <w:spacing w:val="22"/>
        </w:rPr>
        <w:t xml:space="preserve"> </w:t>
      </w:r>
      <w:r>
        <w:t>математических</w:t>
      </w:r>
      <w:r>
        <w:rPr>
          <w:spacing w:val="22"/>
        </w:rPr>
        <w:t xml:space="preserve"> </w:t>
      </w:r>
      <w:r>
        <w:t>знаний</w:t>
      </w:r>
      <w:r>
        <w:rPr>
          <w:spacing w:val="22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решения</w:t>
      </w:r>
      <w:r>
        <w:rPr>
          <w:spacing w:val="22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сохранности</w:t>
      </w:r>
      <w:r>
        <w:rPr>
          <w:spacing w:val="-10"/>
        </w:rPr>
        <w:t xml:space="preserve"> </w:t>
      </w:r>
      <w:r>
        <w:t>окружающей</w:t>
      </w:r>
      <w:r>
        <w:rPr>
          <w:spacing w:val="-10"/>
        </w:rPr>
        <w:t xml:space="preserve"> </w:t>
      </w:r>
      <w:r>
        <w:t>среды,</w:t>
      </w:r>
      <w:r>
        <w:rPr>
          <w:spacing w:val="-10"/>
        </w:rPr>
        <w:t xml:space="preserve"> </w:t>
      </w:r>
      <w:r>
        <w:t>планирования</w:t>
      </w:r>
      <w:r>
        <w:rPr>
          <w:spacing w:val="-10"/>
        </w:rPr>
        <w:t xml:space="preserve"> </w:t>
      </w:r>
      <w:r>
        <w:t>поступков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оценки</w:t>
      </w:r>
      <w:r>
        <w:rPr>
          <w:spacing w:val="-68"/>
        </w:rPr>
        <w:t xml:space="preserve"> </w:t>
      </w:r>
      <w:r>
        <w:t>их возможных последствий для окружающей среды, осознанием 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проблем и путей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решения;</w:t>
      </w:r>
    </w:p>
    <w:p w:rsidR="0053740C" w:rsidRDefault="0053740C" w:rsidP="0053740C">
      <w:pPr>
        <w:pStyle w:val="Heading1"/>
        <w:numPr>
          <w:ilvl w:val="1"/>
          <w:numId w:val="6"/>
        </w:numPr>
        <w:tabs>
          <w:tab w:val="left" w:pos="1048"/>
        </w:tabs>
        <w:spacing w:line="264" w:lineRule="auto"/>
        <w:ind w:left="100" w:right="787" w:firstLine="600"/>
        <w:jc w:val="both"/>
      </w:pPr>
      <w:r>
        <w:t>адаптация к изменяющимся условиям социальной и природной</w:t>
      </w:r>
      <w:r>
        <w:rPr>
          <w:spacing w:val="1"/>
        </w:rPr>
        <w:t xml:space="preserve"> </w:t>
      </w:r>
      <w:r>
        <w:t>среды:</w:t>
      </w:r>
    </w:p>
    <w:p w:rsidR="0053740C" w:rsidRDefault="0053740C" w:rsidP="0053740C">
      <w:pPr>
        <w:pStyle w:val="a3"/>
        <w:spacing w:line="264" w:lineRule="auto"/>
        <w:ind w:left="100" w:right="785" w:firstLine="600"/>
        <w:jc w:val="both"/>
      </w:pP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повышению</w:t>
      </w:r>
      <w:r>
        <w:rPr>
          <w:spacing w:val="-67"/>
        </w:rPr>
        <w:t xml:space="preserve"> </w:t>
      </w:r>
      <w:r>
        <w:t>уровня своей компетентности через практическую деятельность, в том числе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знания, навыки и</w:t>
      </w:r>
      <w:r>
        <w:rPr>
          <w:spacing w:val="-1"/>
        </w:rPr>
        <w:t xml:space="preserve"> </w:t>
      </w:r>
      <w:r>
        <w:t>компетенции из</w:t>
      </w:r>
      <w:r>
        <w:rPr>
          <w:spacing w:val="-1"/>
        </w:rPr>
        <w:t xml:space="preserve"> </w:t>
      </w:r>
      <w:r>
        <w:t>опыта других;</w:t>
      </w:r>
    </w:p>
    <w:p w:rsidR="0053740C" w:rsidRDefault="0053740C" w:rsidP="0053740C">
      <w:pPr>
        <w:pStyle w:val="a3"/>
        <w:spacing w:line="264" w:lineRule="auto"/>
        <w:ind w:left="100" w:right="785" w:firstLine="600"/>
        <w:jc w:val="both"/>
      </w:pPr>
      <w:r>
        <w:t>необходимостью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формулировать идеи, понятия, гипотезы об объектах и явлениях, в том числе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неизвестных,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-2"/>
        </w:rPr>
        <w:t xml:space="preserve"> </w:t>
      </w:r>
      <w:r>
        <w:t>планировать своё развитие;</w:t>
      </w:r>
    </w:p>
    <w:p w:rsidR="0053740C" w:rsidRDefault="0053740C" w:rsidP="0053740C">
      <w:pPr>
        <w:pStyle w:val="a3"/>
        <w:spacing w:line="264" w:lineRule="auto"/>
        <w:ind w:left="100" w:right="787" w:firstLine="600"/>
        <w:jc w:val="both"/>
      </w:pPr>
      <w:r>
        <w:t>способностью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воспринимать</w:t>
      </w:r>
      <w:r>
        <w:rPr>
          <w:spacing w:val="-67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-1"/>
        </w:rPr>
        <w:t xml:space="preserve"> </w:t>
      </w:r>
      <w:r>
        <w:t>формировать опыт.</w:t>
      </w:r>
    </w:p>
    <w:p w:rsidR="0053740C" w:rsidRDefault="0053740C" w:rsidP="0053740C">
      <w:pPr>
        <w:pStyle w:val="Heading1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53740C" w:rsidRDefault="0053740C" w:rsidP="0053740C">
      <w:pPr>
        <w:spacing w:line="650" w:lineRule="atLeast"/>
        <w:ind w:left="220" w:right="3490"/>
        <w:jc w:val="both"/>
        <w:rPr>
          <w:b/>
          <w:sz w:val="28"/>
        </w:rPr>
      </w:pPr>
      <w:r>
        <w:rPr>
          <w:b/>
          <w:sz w:val="28"/>
        </w:rPr>
        <w:t>Познавательные универсальные учебные действия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Базовые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логические действия:</w:t>
      </w:r>
    </w:p>
    <w:p w:rsidR="0053740C" w:rsidRDefault="0053740C" w:rsidP="0053740C">
      <w:pPr>
        <w:pStyle w:val="a5"/>
        <w:numPr>
          <w:ilvl w:val="0"/>
          <w:numId w:val="5"/>
        </w:numPr>
        <w:tabs>
          <w:tab w:val="left" w:pos="887"/>
        </w:tabs>
        <w:spacing w:before="31" w:line="264" w:lineRule="auto"/>
        <w:ind w:left="886" w:right="785"/>
        <w:rPr>
          <w:sz w:val="28"/>
        </w:rPr>
      </w:pPr>
      <w:r>
        <w:rPr>
          <w:sz w:val="28"/>
        </w:rPr>
        <w:t>выявлять и характеризовать существенные признаки 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проводимого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анализа;</w:t>
      </w:r>
    </w:p>
    <w:p w:rsidR="0053740C" w:rsidRDefault="0053740C" w:rsidP="0053740C">
      <w:pPr>
        <w:pStyle w:val="a5"/>
        <w:numPr>
          <w:ilvl w:val="0"/>
          <w:numId w:val="5"/>
        </w:numPr>
        <w:tabs>
          <w:tab w:val="left" w:pos="887"/>
        </w:tabs>
        <w:spacing w:line="264" w:lineRule="auto"/>
        <w:ind w:left="886" w:right="785"/>
        <w:rPr>
          <w:sz w:val="28"/>
        </w:rPr>
      </w:pP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единичные,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общие,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условные;</w:t>
      </w:r>
    </w:p>
    <w:p w:rsidR="0053740C" w:rsidRDefault="0053740C" w:rsidP="0053740C">
      <w:pPr>
        <w:spacing w:line="264" w:lineRule="auto"/>
        <w:jc w:val="both"/>
        <w:rPr>
          <w:sz w:val="28"/>
        </w:rPr>
        <w:sectPr w:rsidR="0053740C">
          <w:pgSz w:w="11910" w:h="16390"/>
          <w:pgMar w:top="1060" w:right="60" w:bottom="280" w:left="1600" w:header="720" w:footer="720" w:gutter="0"/>
          <w:cols w:space="720"/>
        </w:sectPr>
      </w:pPr>
    </w:p>
    <w:p w:rsidR="0053740C" w:rsidRDefault="0053740C" w:rsidP="0053740C">
      <w:pPr>
        <w:pStyle w:val="a5"/>
        <w:numPr>
          <w:ilvl w:val="0"/>
          <w:numId w:val="5"/>
        </w:numPr>
        <w:tabs>
          <w:tab w:val="left" w:pos="887"/>
        </w:tabs>
        <w:spacing w:before="71" w:line="264" w:lineRule="auto"/>
        <w:ind w:left="886" w:right="785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противоречий;</w:t>
      </w:r>
    </w:p>
    <w:p w:rsidR="0053740C" w:rsidRDefault="0053740C" w:rsidP="0053740C">
      <w:pPr>
        <w:pStyle w:val="a5"/>
        <w:numPr>
          <w:ilvl w:val="0"/>
          <w:numId w:val="5"/>
        </w:numPr>
        <w:tabs>
          <w:tab w:val="left" w:pos="887"/>
        </w:tabs>
        <w:spacing w:line="264" w:lineRule="auto"/>
        <w:ind w:left="886" w:right="786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логики,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-1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аналогии;</w:t>
      </w:r>
    </w:p>
    <w:p w:rsidR="0053740C" w:rsidRDefault="0053740C" w:rsidP="0053740C">
      <w:pPr>
        <w:pStyle w:val="a5"/>
        <w:numPr>
          <w:ilvl w:val="0"/>
          <w:numId w:val="5"/>
        </w:numPr>
        <w:tabs>
          <w:tab w:val="left" w:pos="887"/>
        </w:tabs>
        <w:spacing w:line="264" w:lineRule="auto"/>
        <w:ind w:left="886" w:right="785"/>
        <w:rPr>
          <w:sz w:val="28"/>
        </w:rPr>
      </w:pPr>
      <w:r>
        <w:rPr>
          <w:sz w:val="28"/>
        </w:rPr>
        <w:t>разбирать доказательства математических утверждений (прямые и 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противного),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контрпримеры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рассуждения;</w:t>
      </w:r>
    </w:p>
    <w:p w:rsidR="0053740C" w:rsidRDefault="0053740C" w:rsidP="0053740C">
      <w:pPr>
        <w:pStyle w:val="a5"/>
        <w:numPr>
          <w:ilvl w:val="0"/>
          <w:numId w:val="5"/>
        </w:numPr>
        <w:tabs>
          <w:tab w:val="left" w:pos="887"/>
        </w:tabs>
        <w:spacing w:line="264" w:lineRule="auto"/>
        <w:ind w:left="886" w:right="785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выделенных критериев).</w:t>
      </w:r>
    </w:p>
    <w:p w:rsidR="0053740C" w:rsidRDefault="0053740C" w:rsidP="0053740C">
      <w:pPr>
        <w:pStyle w:val="Heading1"/>
        <w:rPr>
          <w:b w:val="0"/>
        </w:rPr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</w:t>
      </w:r>
      <w:r>
        <w:rPr>
          <w:b w:val="0"/>
        </w:rPr>
        <w:t>:</w:t>
      </w:r>
    </w:p>
    <w:p w:rsidR="0053740C" w:rsidRDefault="0053740C" w:rsidP="0053740C">
      <w:pPr>
        <w:pStyle w:val="a5"/>
        <w:numPr>
          <w:ilvl w:val="0"/>
          <w:numId w:val="5"/>
        </w:numPr>
        <w:tabs>
          <w:tab w:val="left" w:pos="887"/>
        </w:tabs>
        <w:spacing w:before="32" w:line="264" w:lineRule="auto"/>
        <w:ind w:left="886" w:right="785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искомое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мнение;</w:t>
      </w:r>
    </w:p>
    <w:p w:rsidR="0053740C" w:rsidRDefault="0053740C" w:rsidP="0053740C">
      <w:pPr>
        <w:pStyle w:val="a5"/>
        <w:numPr>
          <w:ilvl w:val="0"/>
          <w:numId w:val="5"/>
        </w:numPr>
        <w:tabs>
          <w:tab w:val="left" w:pos="887"/>
        </w:tabs>
        <w:spacing w:line="264" w:lineRule="auto"/>
        <w:ind w:left="886" w:right="785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 небольшое исследование по установлению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объекта, зависимостей объектов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 собой;</w:t>
      </w:r>
    </w:p>
    <w:p w:rsidR="0053740C" w:rsidRDefault="0053740C" w:rsidP="0053740C">
      <w:pPr>
        <w:pStyle w:val="a5"/>
        <w:numPr>
          <w:ilvl w:val="0"/>
          <w:numId w:val="5"/>
        </w:numPr>
        <w:tabs>
          <w:tab w:val="left" w:pos="887"/>
        </w:tabs>
        <w:spacing w:line="264" w:lineRule="auto"/>
        <w:ind w:left="886" w:right="785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результатов, выводов и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обобщений;</w:t>
      </w:r>
    </w:p>
    <w:p w:rsidR="0053740C" w:rsidRDefault="0053740C" w:rsidP="0053740C">
      <w:pPr>
        <w:pStyle w:val="a5"/>
        <w:numPr>
          <w:ilvl w:val="0"/>
          <w:numId w:val="5"/>
        </w:numPr>
        <w:tabs>
          <w:tab w:val="left" w:pos="887"/>
        </w:tabs>
        <w:spacing w:line="264" w:lineRule="auto"/>
        <w:ind w:left="886" w:right="786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 его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в новых условиях.</w:t>
      </w:r>
    </w:p>
    <w:p w:rsidR="0053740C" w:rsidRDefault="0053740C" w:rsidP="0053740C">
      <w:pPr>
        <w:pStyle w:val="Heading1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информацией:</w:t>
      </w:r>
    </w:p>
    <w:p w:rsidR="0053740C" w:rsidRDefault="0053740C" w:rsidP="0053740C">
      <w:pPr>
        <w:pStyle w:val="a5"/>
        <w:numPr>
          <w:ilvl w:val="0"/>
          <w:numId w:val="5"/>
        </w:numPr>
        <w:tabs>
          <w:tab w:val="left" w:pos="887"/>
        </w:tabs>
        <w:spacing w:before="32" w:line="264" w:lineRule="auto"/>
        <w:ind w:left="886" w:right="785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избыточность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для решения задачи;</w:t>
      </w:r>
    </w:p>
    <w:p w:rsidR="0053740C" w:rsidRDefault="0053740C" w:rsidP="0053740C">
      <w:pPr>
        <w:pStyle w:val="a5"/>
        <w:numPr>
          <w:ilvl w:val="0"/>
          <w:numId w:val="5"/>
        </w:numPr>
        <w:tabs>
          <w:tab w:val="left" w:pos="887"/>
        </w:tabs>
        <w:spacing w:line="264" w:lineRule="auto"/>
        <w:ind w:left="886" w:right="786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 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и форм представления;</w:t>
      </w:r>
    </w:p>
    <w:p w:rsidR="0053740C" w:rsidRDefault="0053740C" w:rsidP="0053740C">
      <w:pPr>
        <w:pStyle w:val="a5"/>
        <w:numPr>
          <w:ilvl w:val="0"/>
          <w:numId w:val="5"/>
        </w:numPr>
        <w:tabs>
          <w:tab w:val="left" w:pos="887"/>
        </w:tabs>
        <w:spacing w:line="264" w:lineRule="auto"/>
        <w:ind w:left="886" w:right="786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диаграммами,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комбинациями;</w:t>
      </w:r>
    </w:p>
    <w:p w:rsidR="0053740C" w:rsidRDefault="0053740C" w:rsidP="0053740C">
      <w:pPr>
        <w:pStyle w:val="a5"/>
        <w:numPr>
          <w:ilvl w:val="0"/>
          <w:numId w:val="5"/>
        </w:numPr>
        <w:tabs>
          <w:tab w:val="left" w:pos="887"/>
        </w:tabs>
        <w:spacing w:line="264" w:lineRule="auto"/>
        <w:ind w:left="886" w:right="786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надёжность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или сформулированным самостоятельно.</w:t>
      </w:r>
    </w:p>
    <w:p w:rsidR="0053740C" w:rsidRDefault="0053740C" w:rsidP="0053740C">
      <w:pPr>
        <w:pStyle w:val="Heading1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53740C" w:rsidRDefault="0053740C" w:rsidP="0053740C">
      <w:pPr>
        <w:pStyle w:val="a5"/>
        <w:numPr>
          <w:ilvl w:val="0"/>
          <w:numId w:val="5"/>
        </w:numPr>
        <w:tabs>
          <w:tab w:val="left" w:pos="887"/>
        </w:tabs>
        <w:spacing w:before="32" w:line="264" w:lineRule="auto"/>
        <w:ind w:left="886" w:right="786"/>
        <w:rPr>
          <w:sz w:val="28"/>
        </w:rPr>
      </w:pPr>
      <w:r>
        <w:rPr>
          <w:sz w:val="28"/>
        </w:rPr>
        <w:t>воспринимать и формулировать суждения в соответствии с 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6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7"/>
          <w:sz w:val="28"/>
        </w:rPr>
        <w:t xml:space="preserve"> </w:t>
      </w:r>
      <w:r>
        <w:rPr>
          <w:sz w:val="28"/>
        </w:rPr>
        <w:t>ясно,</w:t>
      </w:r>
      <w:r>
        <w:rPr>
          <w:spacing w:val="6"/>
          <w:sz w:val="28"/>
        </w:rPr>
        <w:t xml:space="preserve"> </w:t>
      </w:r>
      <w:r>
        <w:rPr>
          <w:sz w:val="28"/>
        </w:rPr>
        <w:t>точно,</w:t>
      </w:r>
      <w:r>
        <w:rPr>
          <w:spacing w:val="6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6"/>
          <w:sz w:val="28"/>
        </w:rPr>
        <w:t xml:space="preserve"> </w:t>
      </w:r>
      <w:r>
        <w:rPr>
          <w:sz w:val="28"/>
        </w:rPr>
        <w:t>свою</w:t>
      </w:r>
      <w:r>
        <w:rPr>
          <w:spacing w:val="7"/>
          <w:sz w:val="28"/>
        </w:rPr>
        <w:t xml:space="preserve"> </w:t>
      </w:r>
      <w:r>
        <w:rPr>
          <w:sz w:val="28"/>
        </w:rPr>
        <w:t>точку</w:t>
      </w:r>
      <w:r>
        <w:rPr>
          <w:spacing w:val="6"/>
          <w:sz w:val="28"/>
        </w:rPr>
        <w:t xml:space="preserve"> </w:t>
      </w:r>
      <w:r>
        <w:rPr>
          <w:sz w:val="28"/>
        </w:rPr>
        <w:t>зрения</w:t>
      </w:r>
    </w:p>
    <w:p w:rsidR="0053740C" w:rsidRDefault="0053740C" w:rsidP="0053740C">
      <w:pPr>
        <w:spacing w:line="264" w:lineRule="auto"/>
        <w:jc w:val="both"/>
        <w:rPr>
          <w:sz w:val="28"/>
        </w:rPr>
        <w:sectPr w:rsidR="0053740C">
          <w:pgSz w:w="11910" w:h="16390"/>
          <w:pgMar w:top="1060" w:right="60" w:bottom="280" w:left="1600" w:header="720" w:footer="720" w:gutter="0"/>
          <w:cols w:space="720"/>
        </w:sectPr>
      </w:pPr>
    </w:p>
    <w:p w:rsidR="0053740C" w:rsidRDefault="0053740C" w:rsidP="0053740C">
      <w:pPr>
        <w:pStyle w:val="a3"/>
        <w:spacing w:before="71" w:line="264" w:lineRule="auto"/>
        <w:ind w:left="886" w:right="785"/>
        <w:jc w:val="both"/>
      </w:pPr>
      <w:r>
        <w:lastRenderedPageBreak/>
        <w:t>в устных и письменных текстах, давать пояснения по ходу 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комментировать полученный результат;</w:t>
      </w:r>
    </w:p>
    <w:p w:rsidR="0053740C" w:rsidRDefault="0053740C" w:rsidP="0053740C">
      <w:pPr>
        <w:pStyle w:val="a5"/>
        <w:numPr>
          <w:ilvl w:val="0"/>
          <w:numId w:val="5"/>
        </w:numPr>
        <w:tabs>
          <w:tab w:val="left" w:pos="887"/>
        </w:tabs>
        <w:spacing w:line="264" w:lineRule="auto"/>
        <w:ind w:left="886" w:right="785"/>
        <w:rPr>
          <w:sz w:val="28"/>
        </w:rPr>
      </w:pPr>
      <w:r>
        <w:rPr>
          <w:sz w:val="28"/>
        </w:rPr>
        <w:t>в ходе обсуждения задавать вопросы по существу обсуждаемой темы,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 решаемой задачи, высказывать идеи, нацеленные на поиск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15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свои</w:t>
      </w:r>
      <w:r>
        <w:rPr>
          <w:spacing w:val="-1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-1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формулировать разногласия, свои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возражения;</w:t>
      </w:r>
    </w:p>
    <w:p w:rsidR="0053740C" w:rsidRDefault="0053740C" w:rsidP="0053740C">
      <w:pPr>
        <w:pStyle w:val="a5"/>
        <w:numPr>
          <w:ilvl w:val="0"/>
          <w:numId w:val="5"/>
        </w:numPr>
        <w:tabs>
          <w:tab w:val="left" w:pos="887"/>
        </w:tabs>
        <w:spacing w:line="264" w:lineRule="auto"/>
        <w:ind w:left="886" w:right="784"/>
        <w:rPr>
          <w:sz w:val="28"/>
        </w:rPr>
      </w:pPr>
      <w:r>
        <w:rPr>
          <w:sz w:val="28"/>
        </w:rPr>
        <w:t>представлять результаты решения задачи, эксперимента, исследования,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проекта, самостоятельно выбирать формат выступления с учётом 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особенностей аудитории;</w:t>
      </w:r>
    </w:p>
    <w:p w:rsidR="0053740C" w:rsidRDefault="0053740C" w:rsidP="0053740C">
      <w:pPr>
        <w:pStyle w:val="a5"/>
        <w:numPr>
          <w:ilvl w:val="0"/>
          <w:numId w:val="5"/>
        </w:numPr>
        <w:tabs>
          <w:tab w:val="left" w:pos="887"/>
        </w:tabs>
        <w:spacing w:line="264" w:lineRule="auto"/>
        <w:ind w:left="886" w:right="786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при решении учебных математических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53740C" w:rsidRDefault="0053740C" w:rsidP="0053740C">
      <w:pPr>
        <w:pStyle w:val="a5"/>
        <w:numPr>
          <w:ilvl w:val="0"/>
          <w:numId w:val="5"/>
        </w:numPr>
        <w:tabs>
          <w:tab w:val="left" w:pos="887"/>
        </w:tabs>
        <w:spacing w:line="264" w:lineRule="auto"/>
        <w:ind w:left="886" w:right="785"/>
        <w:rPr>
          <w:sz w:val="28"/>
        </w:rPr>
      </w:pPr>
      <w:r>
        <w:rPr>
          <w:sz w:val="28"/>
        </w:rPr>
        <w:t>принимать цель совместной деятельности, планировать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обсуждать процесс и результат работы, обобщать мнения 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53740C" w:rsidRDefault="0053740C" w:rsidP="0053740C">
      <w:pPr>
        <w:pStyle w:val="a5"/>
        <w:numPr>
          <w:ilvl w:val="0"/>
          <w:numId w:val="5"/>
        </w:numPr>
        <w:tabs>
          <w:tab w:val="left" w:pos="887"/>
        </w:tabs>
        <w:spacing w:line="264" w:lineRule="auto"/>
        <w:ind w:left="886" w:right="786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мнениями, мозговые штурмы и другие), выполнять свою часть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участниками взаимодействия.</w:t>
      </w:r>
    </w:p>
    <w:p w:rsidR="0053740C" w:rsidRDefault="0053740C" w:rsidP="0053740C">
      <w:pPr>
        <w:pStyle w:val="Heading1"/>
        <w:spacing w:before="37" w:line="650" w:lineRule="exact"/>
        <w:ind w:right="3799"/>
      </w:pPr>
      <w:r>
        <w:t>Регулятивные универсальные учебные действия</w:t>
      </w:r>
      <w:r>
        <w:rPr>
          <w:spacing w:val="-67"/>
        </w:rPr>
        <w:t xml:space="preserve"> </w:t>
      </w:r>
      <w:r>
        <w:t>Самоорганизация:</w:t>
      </w:r>
    </w:p>
    <w:p w:rsidR="0053740C" w:rsidRDefault="0053740C" w:rsidP="0053740C">
      <w:pPr>
        <w:pStyle w:val="a5"/>
        <w:numPr>
          <w:ilvl w:val="0"/>
          <w:numId w:val="5"/>
        </w:numPr>
        <w:tabs>
          <w:tab w:val="left" w:pos="887"/>
        </w:tabs>
        <w:spacing w:line="284" w:lineRule="exact"/>
        <w:ind w:hanging="361"/>
        <w:rPr>
          <w:sz w:val="28"/>
        </w:rPr>
      </w:pPr>
      <w:proofErr w:type="gramStart"/>
      <w:r>
        <w:rPr>
          <w:sz w:val="28"/>
        </w:rPr>
        <w:t>самостоятельно</w:t>
      </w:r>
      <w:r>
        <w:rPr>
          <w:spacing w:val="59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60"/>
          <w:sz w:val="28"/>
        </w:rPr>
        <w:t xml:space="preserve"> </w:t>
      </w:r>
      <w:r>
        <w:rPr>
          <w:sz w:val="28"/>
        </w:rPr>
        <w:t>план,</w:t>
      </w:r>
      <w:r>
        <w:rPr>
          <w:spacing w:val="60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6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6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60"/>
          <w:sz w:val="28"/>
        </w:rPr>
        <w:t xml:space="preserve"> </w:t>
      </w:r>
      <w:r>
        <w:rPr>
          <w:sz w:val="28"/>
        </w:rPr>
        <w:t>(или</w:t>
      </w:r>
      <w:r>
        <w:rPr>
          <w:spacing w:val="59"/>
          <w:sz w:val="28"/>
        </w:rPr>
        <w:t xml:space="preserve"> </w:t>
      </w:r>
      <w:r>
        <w:rPr>
          <w:sz w:val="28"/>
        </w:rPr>
        <w:t>его</w:t>
      </w:r>
      <w:proofErr w:type="gramEnd"/>
    </w:p>
    <w:p w:rsidR="0053740C" w:rsidRDefault="0053740C" w:rsidP="0053740C">
      <w:pPr>
        <w:pStyle w:val="a3"/>
        <w:spacing w:before="32" w:line="264" w:lineRule="auto"/>
        <w:ind w:left="886" w:right="785"/>
        <w:jc w:val="both"/>
      </w:pPr>
      <w:r>
        <w:t>часть),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решений с учётом</w:t>
      </w:r>
      <w:r>
        <w:rPr>
          <w:spacing w:val="-1"/>
        </w:rPr>
        <w:t xml:space="preserve"> </w:t>
      </w:r>
      <w:r>
        <w:t>новой информации.</w:t>
      </w:r>
    </w:p>
    <w:p w:rsidR="0053740C" w:rsidRDefault="0053740C" w:rsidP="0053740C">
      <w:pPr>
        <w:pStyle w:val="Heading1"/>
      </w:pPr>
      <w:r>
        <w:t>Самоконтроль,</w:t>
      </w:r>
      <w:r>
        <w:rPr>
          <w:spacing w:val="-9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t>интеллект:</w:t>
      </w:r>
    </w:p>
    <w:p w:rsidR="0053740C" w:rsidRDefault="0053740C" w:rsidP="0053740C">
      <w:pPr>
        <w:pStyle w:val="a5"/>
        <w:numPr>
          <w:ilvl w:val="0"/>
          <w:numId w:val="5"/>
        </w:numPr>
        <w:tabs>
          <w:tab w:val="left" w:pos="887"/>
        </w:tabs>
        <w:spacing w:before="32" w:line="264" w:lineRule="auto"/>
        <w:ind w:left="886" w:right="786"/>
        <w:rPr>
          <w:sz w:val="28"/>
        </w:rPr>
      </w:pPr>
      <w:r>
        <w:rPr>
          <w:sz w:val="28"/>
        </w:rPr>
        <w:t>владеть способами самопроверки, самоконтроля процесса и результата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математической задачи;</w:t>
      </w:r>
    </w:p>
    <w:p w:rsidR="0053740C" w:rsidRDefault="0053740C" w:rsidP="0053740C">
      <w:pPr>
        <w:pStyle w:val="a5"/>
        <w:numPr>
          <w:ilvl w:val="0"/>
          <w:numId w:val="5"/>
        </w:numPr>
        <w:tabs>
          <w:tab w:val="left" w:pos="887"/>
        </w:tabs>
        <w:spacing w:line="264" w:lineRule="auto"/>
        <w:ind w:left="886" w:right="785"/>
        <w:rPr>
          <w:sz w:val="28"/>
        </w:rPr>
      </w:pPr>
      <w:r>
        <w:rPr>
          <w:sz w:val="28"/>
        </w:rPr>
        <w:t>предвидеть трудности, которые могут возникнуть при решении задачи,</w:t>
      </w:r>
      <w:r>
        <w:rPr>
          <w:spacing w:val="-67"/>
          <w:sz w:val="28"/>
        </w:rPr>
        <w:t xml:space="preserve"> </w:t>
      </w:r>
      <w:r>
        <w:rPr>
          <w:sz w:val="28"/>
        </w:rPr>
        <w:t>вносить коррективы в деятельность на основе новых 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найденных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ошибок, выявленных трудностей;</w:t>
      </w:r>
    </w:p>
    <w:p w:rsidR="0053740C" w:rsidRDefault="0053740C" w:rsidP="0053740C">
      <w:pPr>
        <w:pStyle w:val="a5"/>
        <w:numPr>
          <w:ilvl w:val="0"/>
          <w:numId w:val="5"/>
        </w:numPr>
        <w:tabs>
          <w:tab w:val="left" w:pos="887"/>
        </w:tabs>
        <w:spacing w:line="264" w:lineRule="auto"/>
        <w:ind w:left="886" w:right="785"/>
        <w:rPr>
          <w:sz w:val="28"/>
        </w:rPr>
      </w:pPr>
      <w:r>
        <w:rPr>
          <w:sz w:val="28"/>
        </w:rPr>
        <w:t>оценивать соответствие результата деятельности поставленной цели 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недостижения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ошибку, давать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 приобретённому опыту.</w:t>
      </w:r>
    </w:p>
    <w:p w:rsidR="0053740C" w:rsidRDefault="0053740C" w:rsidP="0053740C">
      <w:pPr>
        <w:spacing w:line="264" w:lineRule="auto"/>
        <w:jc w:val="both"/>
        <w:rPr>
          <w:sz w:val="28"/>
        </w:rPr>
        <w:sectPr w:rsidR="0053740C">
          <w:pgSz w:w="11910" w:h="16390"/>
          <w:pgMar w:top="1060" w:right="60" w:bottom="280" w:left="1600" w:header="720" w:footer="720" w:gutter="0"/>
          <w:cols w:space="720"/>
        </w:sectPr>
      </w:pPr>
    </w:p>
    <w:p w:rsidR="0053740C" w:rsidRPr="00FF36BB" w:rsidRDefault="0053740C" w:rsidP="00FF36BB">
      <w:pPr>
        <w:pStyle w:val="Heading1"/>
        <w:spacing w:before="71"/>
        <w:jc w:val="left"/>
      </w:pPr>
      <w:r>
        <w:lastRenderedPageBreak/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53740C" w:rsidRDefault="0053740C" w:rsidP="0053740C">
      <w:pPr>
        <w:pStyle w:val="a3"/>
        <w:spacing w:before="7"/>
        <w:rPr>
          <w:sz w:val="31"/>
        </w:rPr>
      </w:pPr>
    </w:p>
    <w:p w:rsidR="0053740C" w:rsidRDefault="0053740C" w:rsidP="0053740C">
      <w:pPr>
        <w:pStyle w:val="a3"/>
        <w:spacing w:line="264" w:lineRule="auto"/>
        <w:ind w:left="101" w:right="787" w:firstLine="600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 xml:space="preserve">обучения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rPr>
          <w:b/>
        </w:rPr>
        <w:t xml:space="preserve">классе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результаты:</w:t>
      </w:r>
    </w:p>
    <w:p w:rsidR="0053740C" w:rsidRDefault="0053740C" w:rsidP="0053740C">
      <w:pPr>
        <w:pStyle w:val="a3"/>
        <w:spacing w:line="264" w:lineRule="auto"/>
        <w:ind w:left="101" w:right="786" w:firstLine="600"/>
        <w:jc w:val="both"/>
      </w:pP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 диаграмм, графиков, представлять данные в виде таблиц, диаграмм,</w:t>
      </w:r>
      <w:r>
        <w:rPr>
          <w:spacing w:val="1"/>
        </w:rPr>
        <w:t xml:space="preserve"> </w:t>
      </w:r>
      <w:r>
        <w:t>графиков.</w:t>
      </w:r>
    </w:p>
    <w:p w:rsidR="0053740C" w:rsidRDefault="0053740C" w:rsidP="0053740C">
      <w:pPr>
        <w:pStyle w:val="a3"/>
        <w:spacing w:line="264" w:lineRule="auto"/>
        <w:ind w:left="101" w:right="785" w:firstLine="600"/>
        <w:jc w:val="both"/>
      </w:pPr>
      <w:r>
        <w:t>Описывать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показателей: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значений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рассеивания</w:t>
      </w:r>
      <w:r>
        <w:rPr>
          <w:spacing w:val="-1"/>
        </w:rPr>
        <w:t xml:space="preserve"> </w:t>
      </w:r>
      <w:r>
        <w:t>(размах,</w:t>
      </w:r>
      <w:r>
        <w:rPr>
          <w:spacing w:val="-1"/>
        </w:rPr>
        <w:t xml:space="preserve"> </w:t>
      </w:r>
      <w:r>
        <w:t>дисперсия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стандартное</w:t>
      </w:r>
      <w:r>
        <w:rPr>
          <w:spacing w:val="-1"/>
        </w:rPr>
        <w:t xml:space="preserve"> </w:t>
      </w:r>
      <w:r>
        <w:t>отклонение).</w:t>
      </w:r>
    </w:p>
    <w:p w:rsidR="0053740C" w:rsidRDefault="0053740C" w:rsidP="0053740C">
      <w:pPr>
        <w:pStyle w:val="a3"/>
        <w:spacing w:line="264" w:lineRule="auto"/>
        <w:ind w:left="101" w:right="786" w:firstLine="600"/>
        <w:jc w:val="both"/>
      </w:pPr>
      <w:r>
        <w:t>Находить</w:t>
      </w:r>
      <w:r>
        <w:rPr>
          <w:spacing w:val="-7"/>
        </w:rPr>
        <w:t xml:space="preserve"> </w:t>
      </w:r>
      <w:r>
        <w:t>частоты</w:t>
      </w:r>
      <w:r>
        <w:rPr>
          <w:spacing w:val="-6"/>
        </w:rPr>
        <w:t xml:space="preserve"> </w:t>
      </w:r>
      <w:r>
        <w:t>числовых</w:t>
      </w:r>
      <w:r>
        <w:rPr>
          <w:spacing w:val="-6"/>
        </w:rPr>
        <w:t xml:space="preserve"> </w:t>
      </w:r>
      <w:r>
        <w:t>значений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частоты</w:t>
      </w:r>
      <w:r>
        <w:rPr>
          <w:spacing w:val="-6"/>
        </w:rPr>
        <w:t xml:space="preserve"> </w:t>
      </w:r>
      <w:r>
        <w:t>событий,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измерений и наблюдений.</w:t>
      </w:r>
    </w:p>
    <w:p w:rsidR="0053740C" w:rsidRDefault="0053740C" w:rsidP="0053740C">
      <w:pPr>
        <w:pStyle w:val="a3"/>
        <w:spacing w:line="264" w:lineRule="auto"/>
        <w:ind w:left="101" w:right="785" w:firstLine="600"/>
        <w:jc w:val="both"/>
      </w:pPr>
      <w:r>
        <w:t>Находить вероятности случайных событий в опытах, зная вероятности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равновозможными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событиями.</w:t>
      </w:r>
    </w:p>
    <w:p w:rsidR="0053740C" w:rsidRDefault="0053740C" w:rsidP="0053740C">
      <w:pPr>
        <w:pStyle w:val="a3"/>
        <w:spacing w:line="264" w:lineRule="auto"/>
        <w:ind w:left="101" w:right="786" w:firstLine="600"/>
        <w:jc w:val="both"/>
      </w:pPr>
      <w:r>
        <w:t>Использовать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модели: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диаграммы</w:t>
      </w:r>
      <w:r>
        <w:rPr>
          <w:spacing w:val="-1"/>
        </w:rPr>
        <w:t xml:space="preserve"> </w:t>
      </w:r>
      <w:r>
        <w:t>Эйлера, числовая прямая.</w:t>
      </w:r>
    </w:p>
    <w:p w:rsidR="0053740C" w:rsidRDefault="0053740C" w:rsidP="0053740C">
      <w:pPr>
        <w:pStyle w:val="a3"/>
        <w:spacing w:line="264" w:lineRule="auto"/>
        <w:ind w:left="101" w:right="785" w:firstLine="600"/>
        <w:jc w:val="both"/>
      </w:pPr>
      <w:proofErr w:type="gramStart"/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множество,</w:t>
      </w:r>
      <w:r>
        <w:rPr>
          <w:spacing w:val="1"/>
        </w:rPr>
        <w:t xml:space="preserve"> </w:t>
      </w:r>
      <w:r>
        <w:t>подмножество,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множествами:</w:t>
      </w:r>
      <w:r>
        <w:rPr>
          <w:spacing w:val="1"/>
        </w:rPr>
        <w:t xml:space="preserve"> </w:t>
      </w:r>
      <w:r>
        <w:t>объединение,</w:t>
      </w:r>
      <w:r>
        <w:rPr>
          <w:spacing w:val="1"/>
        </w:rPr>
        <w:t xml:space="preserve"> </w:t>
      </w:r>
      <w:r>
        <w:t>пересечение,</w:t>
      </w:r>
      <w:r>
        <w:rPr>
          <w:spacing w:val="1"/>
        </w:rPr>
        <w:t xml:space="preserve"> </w:t>
      </w:r>
      <w:r>
        <w:t>дополнение,</w:t>
      </w:r>
      <w:r>
        <w:rPr>
          <w:spacing w:val="1"/>
        </w:rPr>
        <w:t xml:space="preserve"> </w:t>
      </w:r>
      <w:r>
        <w:t>перечислять</w:t>
      </w:r>
      <w:r>
        <w:rPr>
          <w:spacing w:val="-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множеств, применять</w:t>
      </w:r>
      <w:r>
        <w:rPr>
          <w:spacing w:val="-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множеств.</w:t>
      </w:r>
      <w:proofErr w:type="gramEnd"/>
    </w:p>
    <w:p w:rsidR="0053740C" w:rsidRDefault="0053740C" w:rsidP="0053740C">
      <w:pPr>
        <w:pStyle w:val="a3"/>
        <w:spacing w:line="264" w:lineRule="auto"/>
        <w:ind w:left="101" w:right="786" w:firstLine="600"/>
        <w:jc w:val="both"/>
      </w:pPr>
      <w:r>
        <w:rPr>
          <w:spacing w:val="-1"/>
        </w:rPr>
        <w:t>Использовать</w:t>
      </w:r>
      <w:r>
        <w:rPr>
          <w:spacing w:val="-16"/>
        </w:rPr>
        <w:t xml:space="preserve"> </w:t>
      </w:r>
      <w:r>
        <w:rPr>
          <w:spacing w:val="-1"/>
        </w:rPr>
        <w:t>графическое</w:t>
      </w:r>
      <w:r>
        <w:rPr>
          <w:spacing w:val="-16"/>
        </w:rPr>
        <w:t xml:space="preserve"> </w:t>
      </w:r>
      <w:r>
        <w:t>представление</w:t>
      </w:r>
      <w:r>
        <w:rPr>
          <w:spacing w:val="-16"/>
        </w:rPr>
        <w:t xml:space="preserve"> </w:t>
      </w:r>
      <w:r>
        <w:t>множеств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связей</w:t>
      </w:r>
      <w:r>
        <w:rPr>
          <w:spacing w:val="-16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ними</w:t>
      </w:r>
      <w:r>
        <w:rPr>
          <w:spacing w:val="-67"/>
        </w:rPr>
        <w:t xml:space="preserve"> </w:t>
      </w:r>
      <w:r>
        <w:t>для описания процессов и явлений, в том числе при решении задач из 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 и курсов.</w:t>
      </w:r>
    </w:p>
    <w:p w:rsidR="0053740C" w:rsidRDefault="0053740C" w:rsidP="0053740C">
      <w:pPr>
        <w:spacing w:line="264" w:lineRule="auto"/>
        <w:jc w:val="both"/>
        <w:sectPr w:rsidR="0053740C">
          <w:pgSz w:w="11910" w:h="16390"/>
          <w:pgMar w:top="1060" w:right="60" w:bottom="280" w:left="1600" w:header="720" w:footer="720" w:gutter="0"/>
          <w:cols w:space="720"/>
        </w:sectPr>
      </w:pPr>
    </w:p>
    <w:p w:rsidR="0053740C" w:rsidRDefault="0053740C" w:rsidP="0053740C">
      <w:pPr>
        <w:pStyle w:val="a3"/>
        <w:spacing w:before="71" w:line="264" w:lineRule="auto"/>
        <w:ind w:left="101" w:right="787" w:firstLine="600"/>
        <w:jc w:val="both"/>
      </w:pPr>
      <w:r>
        <w:lastRenderedPageBreak/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 xml:space="preserve">обучения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9</w:t>
      </w:r>
      <w:r>
        <w:rPr>
          <w:b/>
          <w:spacing w:val="1"/>
        </w:rPr>
        <w:t xml:space="preserve"> </w:t>
      </w:r>
      <w:r>
        <w:rPr>
          <w:b/>
        </w:rPr>
        <w:t xml:space="preserve">классе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результаты:</w:t>
      </w:r>
    </w:p>
    <w:p w:rsidR="0053740C" w:rsidRDefault="0053740C" w:rsidP="0053740C">
      <w:pPr>
        <w:pStyle w:val="a3"/>
        <w:spacing w:line="264" w:lineRule="auto"/>
        <w:ind w:left="101" w:right="785" w:firstLine="600"/>
        <w:jc w:val="both"/>
      </w:pPr>
      <w:r>
        <w:rPr>
          <w:spacing w:val="-1"/>
        </w:rPr>
        <w:t>Извлекать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преобразовывать</w:t>
      </w:r>
      <w:r>
        <w:rPr>
          <w:spacing w:val="-16"/>
        </w:rPr>
        <w:t xml:space="preserve"> </w:t>
      </w:r>
      <w:r>
        <w:t>информацию,</w:t>
      </w:r>
      <w:r>
        <w:rPr>
          <w:spacing w:val="-17"/>
        </w:rPr>
        <w:t xml:space="preserve"> </w:t>
      </w:r>
      <w:r>
        <w:t>представленную</w:t>
      </w:r>
      <w:r>
        <w:rPr>
          <w:spacing w:val="-1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различных</w:t>
      </w:r>
      <w:r>
        <w:rPr>
          <w:spacing w:val="-68"/>
        </w:rPr>
        <w:t xml:space="preserve"> </w:t>
      </w:r>
      <w:r>
        <w:t>источниках в виде таблиц, диаграмм, графиков, представлять данные в виде</w:t>
      </w:r>
      <w:r>
        <w:rPr>
          <w:spacing w:val="1"/>
        </w:rPr>
        <w:t xml:space="preserve"> </w:t>
      </w:r>
      <w:r>
        <w:t>таблиц,</w:t>
      </w:r>
      <w:r>
        <w:rPr>
          <w:spacing w:val="-2"/>
        </w:rPr>
        <w:t xml:space="preserve"> </w:t>
      </w:r>
      <w:r>
        <w:t>диаграмм, графиков.</w:t>
      </w:r>
    </w:p>
    <w:p w:rsidR="0053740C" w:rsidRDefault="0053740C" w:rsidP="0053740C">
      <w:pPr>
        <w:pStyle w:val="a3"/>
        <w:spacing w:line="264" w:lineRule="auto"/>
        <w:ind w:left="101" w:right="786" w:firstLine="600"/>
        <w:jc w:val="both"/>
      </w:pP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организованным</w:t>
      </w:r>
      <w:r>
        <w:rPr>
          <w:spacing w:val="1"/>
        </w:rPr>
        <w:t xml:space="preserve"> </w:t>
      </w:r>
      <w:r>
        <w:t>перебором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комбинаторных правил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методов.</w:t>
      </w:r>
    </w:p>
    <w:p w:rsidR="0053740C" w:rsidRDefault="0053740C" w:rsidP="0053740C">
      <w:pPr>
        <w:pStyle w:val="a3"/>
        <w:spacing w:line="264" w:lineRule="auto"/>
        <w:ind w:left="101" w:right="785" w:firstLine="600"/>
        <w:jc w:val="both"/>
      </w:pPr>
      <w:r>
        <w:t>Использовать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массивов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в том числе</w:t>
      </w:r>
      <w:r>
        <w:rPr>
          <w:spacing w:val="-1"/>
        </w:rPr>
        <w:t xml:space="preserve"> </w:t>
      </w:r>
      <w:r>
        <w:t>средние значения и меры</w:t>
      </w:r>
      <w:r>
        <w:rPr>
          <w:spacing w:val="-1"/>
        </w:rPr>
        <w:t xml:space="preserve"> </w:t>
      </w:r>
      <w:r>
        <w:t>рассеивания.</w:t>
      </w:r>
    </w:p>
    <w:p w:rsidR="0053740C" w:rsidRDefault="0053740C" w:rsidP="0053740C">
      <w:pPr>
        <w:pStyle w:val="a3"/>
        <w:spacing w:line="264" w:lineRule="auto"/>
        <w:ind w:left="101" w:right="786" w:firstLine="600"/>
        <w:jc w:val="both"/>
      </w:pPr>
      <w:r>
        <w:t>Находить частоты значений и частоты события, в том числе пользуясь</w:t>
      </w:r>
      <w:r>
        <w:rPr>
          <w:spacing w:val="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проведённых измерений и</w:t>
      </w:r>
      <w:r>
        <w:rPr>
          <w:spacing w:val="-1"/>
        </w:rPr>
        <w:t xml:space="preserve"> </w:t>
      </w:r>
      <w:r>
        <w:t>наблюдений.</w:t>
      </w:r>
    </w:p>
    <w:p w:rsidR="0053740C" w:rsidRDefault="0053740C" w:rsidP="0053740C">
      <w:pPr>
        <w:pStyle w:val="a3"/>
        <w:spacing w:line="264" w:lineRule="auto"/>
        <w:ind w:left="101" w:right="785" w:firstLine="600"/>
        <w:jc w:val="both"/>
      </w:pPr>
      <w:r>
        <w:t>Находить вероятности случайных событий в изученных опытах, в том</w:t>
      </w:r>
      <w:r>
        <w:rPr>
          <w:spacing w:val="1"/>
        </w:rPr>
        <w:t xml:space="preserve"> </w:t>
      </w:r>
      <w:r>
        <w:t>числе в опытах с равновозможными элементарными событиями, в сериях</w:t>
      </w:r>
      <w:r>
        <w:rPr>
          <w:spacing w:val="1"/>
        </w:rPr>
        <w:t xml:space="preserve"> </w:t>
      </w:r>
      <w:r>
        <w:t>испытаний</w:t>
      </w:r>
      <w:r>
        <w:rPr>
          <w:spacing w:val="-1"/>
        </w:rPr>
        <w:t xml:space="preserve"> </w:t>
      </w:r>
      <w:r>
        <w:t>до первого успеха,</w:t>
      </w:r>
      <w:r>
        <w:rPr>
          <w:spacing w:val="-1"/>
        </w:rPr>
        <w:t xml:space="preserve"> </w:t>
      </w:r>
      <w:r>
        <w:t>в сериях испытаний</w:t>
      </w:r>
      <w:r>
        <w:rPr>
          <w:spacing w:val="-1"/>
        </w:rPr>
        <w:t xml:space="preserve"> </w:t>
      </w:r>
      <w:r>
        <w:t>Бернулли.</w:t>
      </w:r>
    </w:p>
    <w:p w:rsidR="0053740C" w:rsidRDefault="0053740C" w:rsidP="0053740C">
      <w:pPr>
        <w:pStyle w:val="a3"/>
        <w:spacing w:line="264" w:lineRule="auto"/>
        <w:ind w:left="101" w:right="786" w:firstLine="600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вероятностей.</w:t>
      </w:r>
    </w:p>
    <w:p w:rsidR="0053740C" w:rsidRDefault="0053740C" w:rsidP="0053740C">
      <w:pPr>
        <w:pStyle w:val="a3"/>
        <w:spacing w:line="264" w:lineRule="auto"/>
        <w:ind w:left="101" w:right="786" w:firstLine="600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закономерности в случайной изменчивости и о роли закона больших чисел в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обществе.</w:t>
      </w:r>
    </w:p>
    <w:p w:rsidR="0053740C" w:rsidRDefault="0053740C" w:rsidP="0053740C">
      <w:pPr>
        <w:spacing w:line="264" w:lineRule="auto"/>
        <w:jc w:val="both"/>
        <w:sectPr w:rsidR="0053740C">
          <w:pgSz w:w="11910" w:h="16390"/>
          <w:pgMar w:top="1060" w:right="60" w:bottom="280" w:left="1600" w:header="720" w:footer="720" w:gutter="0"/>
          <w:cols w:space="720"/>
        </w:sectPr>
      </w:pPr>
    </w:p>
    <w:p w:rsidR="0053740C" w:rsidRDefault="0053740C" w:rsidP="0053740C">
      <w:pPr>
        <w:pStyle w:val="Heading1"/>
        <w:spacing w:before="68" w:line="518" w:lineRule="auto"/>
        <w:ind w:right="8889" w:firstLine="140"/>
        <w:jc w:val="left"/>
        <w:rPr>
          <w:spacing w:val="-67"/>
        </w:rPr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</w:p>
    <w:p w:rsidR="0053740C" w:rsidRDefault="0053740C" w:rsidP="0053740C">
      <w:pPr>
        <w:pStyle w:val="Heading1"/>
        <w:tabs>
          <w:tab w:val="left" w:pos="431"/>
        </w:tabs>
        <w:spacing w:before="265" w:after="25"/>
        <w:ind w:left="431"/>
        <w:jc w:val="center"/>
      </w:pPr>
      <w:r>
        <w:t>(на</w:t>
      </w:r>
      <w:r>
        <w:rPr>
          <w:spacing w:val="-1"/>
        </w:rPr>
        <w:t xml:space="preserve"> </w:t>
      </w:r>
      <w:r>
        <w:t>переходный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год)</w:t>
      </w: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3"/>
        <w:gridCol w:w="3038"/>
        <w:gridCol w:w="989"/>
        <w:gridCol w:w="80"/>
        <w:gridCol w:w="284"/>
        <w:gridCol w:w="3260"/>
        <w:gridCol w:w="3402"/>
      </w:tblGrid>
      <w:tr w:rsidR="0053740C" w:rsidTr="003E7162">
        <w:trPr>
          <w:trHeight w:val="393"/>
        </w:trPr>
        <w:tc>
          <w:tcPr>
            <w:tcW w:w="893" w:type="dxa"/>
          </w:tcPr>
          <w:p w:rsidR="0053740C" w:rsidRDefault="0053740C" w:rsidP="003E7162">
            <w:pPr>
              <w:pStyle w:val="TableParagraph"/>
              <w:spacing w:before="9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038" w:type="dxa"/>
          </w:tcPr>
          <w:p w:rsidR="0053740C" w:rsidRDefault="0053740C" w:rsidP="003E7162">
            <w:pPr>
              <w:pStyle w:val="TableParagraph"/>
              <w:spacing w:before="9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</w:tc>
        <w:tc>
          <w:tcPr>
            <w:tcW w:w="1353" w:type="dxa"/>
            <w:gridSpan w:val="3"/>
          </w:tcPr>
          <w:p w:rsidR="0053740C" w:rsidRDefault="0053740C" w:rsidP="003E7162">
            <w:pPr>
              <w:pStyle w:val="TableParagraph"/>
              <w:spacing w:before="72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260" w:type="dxa"/>
          </w:tcPr>
          <w:p w:rsidR="0053740C" w:rsidRDefault="0053740C" w:rsidP="003E7162">
            <w:pPr>
              <w:pStyle w:val="TableParagraph"/>
              <w:spacing w:before="9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</w:p>
        </w:tc>
        <w:tc>
          <w:tcPr>
            <w:tcW w:w="3402" w:type="dxa"/>
          </w:tcPr>
          <w:p w:rsidR="0053740C" w:rsidRDefault="0053740C" w:rsidP="003E7162">
            <w:pPr>
              <w:pStyle w:val="TableParagraph"/>
              <w:spacing w:line="273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</w:t>
            </w:r>
            <w:proofErr w:type="gramEnd"/>
          </w:p>
        </w:tc>
      </w:tr>
      <w:tr w:rsidR="0053740C" w:rsidTr="003E7162">
        <w:trPr>
          <w:trHeight w:val="1228"/>
        </w:trPr>
        <w:tc>
          <w:tcPr>
            <w:tcW w:w="893" w:type="dxa"/>
          </w:tcPr>
          <w:p w:rsidR="0053740C" w:rsidRDefault="0053740C" w:rsidP="003E7162">
            <w:pPr>
              <w:pStyle w:val="TableParagraph"/>
            </w:pPr>
          </w:p>
        </w:tc>
        <w:tc>
          <w:tcPr>
            <w:tcW w:w="3038" w:type="dxa"/>
          </w:tcPr>
          <w:p w:rsidR="0053740C" w:rsidRDefault="0053740C" w:rsidP="003E7162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989" w:type="dxa"/>
          </w:tcPr>
          <w:p w:rsidR="0053740C" w:rsidRDefault="0053740C" w:rsidP="003E7162">
            <w:pPr>
              <w:pStyle w:val="TableParagraph"/>
              <w:rPr>
                <w:b/>
                <w:sz w:val="30"/>
              </w:rPr>
            </w:pPr>
          </w:p>
          <w:p w:rsidR="0053740C" w:rsidRDefault="0053740C" w:rsidP="003E7162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80" w:type="dxa"/>
          </w:tcPr>
          <w:p w:rsidR="0053740C" w:rsidRDefault="0053740C" w:rsidP="003E7162">
            <w:pPr>
              <w:pStyle w:val="TableParagraph"/>
              <w:spacing w:before="196" w:line="259" w:lineRule="auto"/>
              <w:ind w:left="232" w:right="99"/>
              <w:rPr>
                <w:b/>
                <w:sz w:val="24"/>
              </w:rPr>
            </w:pPr>
          </w:p>
        </w:tc>
        <w:tc>
          <w:tcPr>
            <w:tcW w:w="284" w:type="dxa"/>
          </w:tcPr>
          <w:p w:rsidR="0053740C" w:rsidRDefault="0053740C" w:rsidP="003E7162">
            <w:pPr>
              <w:pStyle w:val="TableParagraph"/>
              <w:spacing w:before="196" w:line="259" w:lineRule="auto"/>
              <w:ind w:left="232" w:right="172"/>
              <w:rPr>
                <w:b/>
                <w:sz w:val="24"/>
              </w:rPr>
            </w:pPr>
          </w:p>
        </w:tc>
        <w:tc>
          <w:tcPr>
            <w:tcW w:w="3260" w:type="dxa"/>
          </w:tcPr>
          <w:p w:rsidR="0053740C" w:rsidRDefault="0053740C" w:rsidP="003E7162">
            <w:pPr>
              <w:pStyle w:val="TableParagraph"/>
              <w:spacing w:before="47" w:line="259" w:lineRule="auto"/>
              <w:ind w:left="232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3402" w:type="dxa"/>
          </w:tcPr>
          <w:p w:rsidR="0053740C" w:rsidRDefault="0053740C" w:rsidP="003E7162">
            <w:pPr>
              <w:pStyle w:val="TableParagraph"/>
              <w:spacing w:line="259" w:lineRule="auto"/>
              <w:ind w:left="240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учетом рабочей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53740C" w:rsidTr="003E7162">
        <w:trPr>
          <w:trHeight w:val="5355"/>
        </w:trPr>
        <w:tc>
          <w:tcPr>
            <w:tcW w:w="893" w:type="dxa"/>
          </w:tcPr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before="162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8" w:type="dxa"/>
          </w:tcPr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989" w:type="dxa"/>
          </w:tcPr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before="162"/>
              <w:ind w:left="57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" w:type="dxa"/>
          </w:tcPr>
          <w:p w:rsidR="0053740C" w:rsidRDefault="0053740C" w:rsidP="003E7162">
            <w:pPr>
              <w:pStyle w:val="TableParagraph"/>
            </w:pPr>
          </w:p>
        </w:tc>
        <w:tc>
          <w:tcPr>
            <w:tcW w:w="284" w:type="dxa"/>
          </w:tcPr>
          <w:p w:rsidR="0053740C" w:rsidRDefault="0053740C" w:rsidP="003E7162">
            <w:pPr>
              <w:pStyle w:val="TableParagraph"/>
              <w:spacing w:before="162"/>
              <w:ind w:right="780"/>
              <w:jc w:val="right"/>
              <w:rPr>
                <w:sz w:val="24"/>
              </w:rPr>
            </w:pPr>
          </w:p>
        </w:tc>
        <w:tc>
          <w:tcPr>
            <w:tcW w:w="3260" w:type="dxa"/>
          </w:tcPr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spacing w:before="4"/>
              <w:rPr>
                <w:b/>
                <w:sz w:val="30"/>
              </w:rPr>
            </w:pPr>
          </w:p>
          <w:p w:rsidR="0053740C" w:rsidRDefault="0053740C" w:rsidP="003E7162">
            <w:pPr>
              <w:pStyle w:val="TableParagraph"/>
              <w:spacing w:line="259" w:lineRule="auto"/>
              <w:ind w:left="232" w:right="6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7">
              <w:r>
                <w:rPr>
                  <w:color w:val="0000FF"/>
                  <w:u w:val="single" w:color="0000FF"/>
                </w:rPr>
                <w:t>15fdc</w:t>
              </w:r>
            </w:hyperlink>
          </w:p>
        </w:tc>
        <w:tc>
          <w:tcPr>
            <w:tcW w:w="3402" w:type="dxa"/>
          </w:tcPr>
          <w:p w:rsidR="0053740C" w:rsidRDefault="0053740C" w:rsidP="003E7162">
            <w:pPr>
              <w:pStyle w:val="TableParagraph"/>
              <w:spacing w:line="259" w:lineRule="auto"/>
              <w:ind w:left="240" w:right="21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proofErr w:type="gramEnd"/>
            <w:r>
              <w:rPr>
                <w:sz w:val="24"/>
              </w:rPr>
              <w:t xml:space="preserve"> на 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 и социальной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среды,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глобального 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 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решения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53740C" w:rsidRDefault="0053740C" w:rsidP="003E7162">
            <w:pPr>
              <w:pStyle w:val="TableParagraph"/>
              <w:spacing w:line="271" w:lineRule="exact"/>
              <w:ind w:left="240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</w:tr>
      <w:tr w:rsidR="0053740C" w:rsidTr="003E7162">
        <w:trPr>
          <w:trHeight w:val="2725"/>
        </w:trPr>
        <w:tc>
          <w:tcPr>
            <w:tcW w:w="893" w:type="dxa"/>
          </w:tcPr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53740C" w:rsidRDefault="0053740C" w:rsidP="003E7162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8" w:type="dxa"/>
          </w:tcPr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53740C" w:rsidRDefault="0053740C" w:rsidP="003E7162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Описательная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</w:p>
        </w:tc>
        <w:tc>
          <w:tcPr>
            <w:tcW w:w="989" w:type="dxa"/>
          </w:tcPr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53740C" w:rsidRDefault="0053740C" w:rsidP="003E7162">
            <w:pPr>
              <w:pStyle w:val="TableParagraph"/>
              <w:ind w:left="57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0" w:type="dxa"/>
          </w:tcPr>
          <w:p w:rsidR="0053740C" w:rsidRDefault="0053740C" w:rsidP="003E7162">
            <w:pPr>
              <w:pStyle w:val="TableParagraph"/>
              <w:ind w:left="235"/>
              <w:jc w:val="center"/>
              <w:rPr>
                <w:sz w:val="24"/>
              </w:rPr>
            </w:pPr>
          </w:p>
        </w:tc>
        <w:tc>
          <w:tcPr>
            <w:tcW w:w="284" w:type="dxa"/>
          </w:tcPr>
          <w:p w:rsidR="0053740C" w:rsidRDefault="0053740C" w:rsidP="003E7162">
            <w:pPr>
              <w:pStyle w:val="TableParagraph"/>
              <w:ind w:right="780"/>
              <w:jc w:val="right"/>
              <w:rPr>
                <w:sz w:val="24"/>
              </w:rPr>
            </w:pPr>
          </w:p>
        </w:tc>
        <w:tc>
          <w:tcPr>
            <w:tcW w:w="3260" w:type="dxa"/>
          </w:tcPr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53740C" w:rsidRDefault="0053740C" w:rsidP="003E7162">
            <w:pPr>
              <w:pStyle w:val="TableParagraph"/>
              <w:spacing w:line="259" w:lineRule="auto"/>
              <w:ind w:left="232" w:right="6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9">
              <w:r>
                <w:rPr>
                  <w:color w:val="0000FF"/>
                  <w:u w:val="single" w:color="0000FF"/>
                </w:rPr>
                <w:t>15fdc</w:t>
              </w:r>
            </w:hyperlink>
          </w:p>
        </w:tc>
        <w:tc>
          <w:tcPr>
            <w:tcW w:w="3402" w:type="dxa"/>
          </w:tcPr>
          <w:p w:rsidR="0053740C" w:rsidRDefault="0053740C" w:rsidP="003E7162">
            <w:pPr>
              <w:pStyle w:val="TableParagraph"/>
              <w:spacing w:line="259" w:lineRule="auto"/>
              <w:ind w:left="240" w:right="113"/>
            </w:pPr>
            <w:proofErr w:type="gramStart"/>
            <w:r>
              <w:t>Работа с информационными</w:t>
            </w:r>
            <w:r>
              <w:rPr>
                <w:spacing w:val="-52"/>
              </w:rPr>
              <w:t xml:space="preserve"> </w:t>
            </w:r>
            <w:r>
              <w:t>текстами, посвященными</w:t>
            </w:r>
            <w:r>
              <w:rPr>
                <w:spacing w:val="1"/>
              </w:rPr>
              <w:t xml:space="preserve"> </w:t>
            </w:r>
            <w:r>
              <w:t>достижениям</w:t>
            </w:r>
            <w:r>
              <w:rPr>
                <w:spacing w:val="1"/>
              </w:rPr>
              <w:t xml:space="preserve"> </w:t>
            </w:r>
            <w:r>
              <w:t>отечественной науки и</w:t>
            </w:r>
            <w:r>
              <w:rPr>
                <w:spacing w:val="1"/>
              </w:rPr>
              <w:t xml:space="preserve"> </w:t>
            </w:r>
            <w:r>
              <w:t>техники, направленная на</w:t>
            </w:r>
            <w:r>
              <w:rPr>
                <w:spacing w:val="1"/>
              </w:rPr>
              <w:t xml:space="preserve"> </w:t>
            </w:r>
            <w:r>
              <w:t>формирование ценностного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 достижениям</w:t>
            </w:r>
            <w:r>
              <w:rPr>
                <w:spacing w:val="1"/>
              </w:rPr>
              <w:t xml:space="preserve"> </w:t>
            </w:r>
            <w:r>
              <w:t>российских математиков и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-10"/>
              </w:rPr>
              <w:t xml:space="preserve"> </w:t>
            </w:r>
            <w:r>
              <w:t>математической</w:t>
            </w:r>
            <w:proofErr w:type="gramEnd"/>
          </w:p>
          <w:p w:rsidR="0053740C" w:rsidRDefault="0053740C" w:rsidP="003E7162">
            <w:pPr>
              <w:pStyle w:val="TableParagraph"/>
              <w:spacing w:line="249" w:lineRule="exact"/>
              <w:ind w:left="240"/>
            </w:pPr>
            <w:r>
              <w:t>школы</w:t>
            </w:r>
          </w:p>
        </w:tc>
      </w:tr>
    </w:tbl>
    <w:p w:rsidR="0053740C" w:rsidRDefault="0053740C" w:rsidP="0053740C">
      <w:pPr>
        <w:spacing w:line="249" w:lineRule="exact"/>
        <w:sectPr w:rsidR="0053740C">
          <w:pgSz w:w="16390" w:h="11910" w:orient="landscape"/>
          <w:pgMar w:top="1100" w:right="540" w:bottom="280" w:left="1600" w:header="720" w:footer="720" w:gutter="0"/>
          <w:cols w:space="720"/>
        </w:sectPr>
      </w:pPr>
    </w:p>
    <w:p w:rsidR="0053740C" w:rsidRDefault="0053740C" w:rsidP="0053740C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3"/>
        <w:gridCol w:w="3038"/>
        <w:gridCol w:w="786"/>
        <w:gridCol w:w="25"/>
        <w:gridCol w:w="25"/>
        <w:gridCol w:w="3777"/>
        <w:gridCol w:w="3544"/>
      </w:tblGrid>
      <w:tr w:rsidR="0053740C" w:rsidTr="003E7162">
        <w:trPr>
          <w:trHeight w:val="2079"/>
        </w:trPr>
        <w:tc>
          <w:tcPr>
            <w:tcW w:w="893" w:type="dxa"/>
          </w:tcPr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before="7"/>
              <w:rPr>
                <w:b/>
                <w:sz w:val="27"/>
              </w:rPr>
            </w:pPr>
          </w:p>
          <w:p w:rsidR="0053740C" w:rsidRDefault="0053740C" w:rsidP="003E7162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38" w:type="dxa"/>
          </w:tcPr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before="7"/>
              <w:rPr>
                <w:b/>
                <w:sz w:val="27"/>
              </w:rPr>
            </w:pPr>
          </w:p>
          <w:p w:rsidR="0053740C" w:rsidRDefault="0053740C" w:rsidP="003E7162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Множества</w:t>
            </w:r>
          </w:p>
        </w:tc>
        <w:tc>
          <w:tcPr>
            <w:tcW w:w="786" w:type="dxa"/>
          </w:tcPr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before="7"/>
              <w:rPr>
                <w:b/>
                <w:sz w:val="27"/>
              </w:rPr>
            </w:pPr>
          </w:p>
          <w:p w:rsidR="0053740C" w:rsidRDefault="0053740C" w:rsidP="003E7162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" w:type="dxa"/>
          </w:tcPr>
          <w:p w:rsidR="0053740C" w:rsidRDefault="0053740C" w:rsidP="003E7162">
            <w:pPr>
              <w:pStyle w:val="TableParagraph"/>
            </w:pPr>
          </w:p>
        </w:tc>
        <w:tc>
          <w:tcPr>
            <w:tcW w:w="25" w:type="dxa"/>
          </w:tcPr>
          <w:p w:rsidR="0053740C" w:rsidRDefault="0053740C" w:rsidP="003E7162">
            <w:pPr>
              <w:pStyle w:val="TableParagraph"/>
            </w:pPr>
          </w:p>
        </w:tc>
        <w:tc>
          <w:tcPr>
            <w:tcW w:w="3777" w:type="dxa"/>
          </w:tcPr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53740C" w:rsidRDefault="0053740C" w:rsidP="003E7162">
            <w:pPr>
              <w:pStyle w:val="TableParagraph"/>
              <w:spacing w:line="259" w:lineRule="auto"/>
              <w:ind w:left="232" w:right="6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1">
              <w:r>
                <w:rPr>
                  <w:color w:val="0000FF"/>
                  <w:u w:val="single" w:color="0000FF"/>
                </w:rPr>
                <w:t>17fb2</w:t>
              </w:r>
            </w:hyperlink>
          </w:p>
        </w:tc>
        <w:tc>
          <w:tcPr>
            <w:tcW w:w="3544" w:type="dxa"/>
          </w:tcPr>
          <w:p w:rsidR="0053740C" w:rsidRDefault="0053740C" w:rsidP="003E7162">
            <w:pPr>
              <w:pStyle w:val="TableParagraph"/>
              <w:spacing w:line="259" w:lineRule="auto"/>
              <w:ind w:left="240" w:right="93"/>
              <w:rPr>
                <w:sz w:val="24"/>
              </w:rPr>
            </w:pPr>
            <w:r>
              <w:rPr>
                <w:sz w:val="24"/>
              </w:rPr>
              <w:t>Дифференцированные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 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эстетики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  <w:p w:rsidR="0053740C" w:rsidRDefault="0053740C" w:rsidP="003E7162">
            <w:pPr>
              <w:pStyle w:val="TableParagraph"/>
              <w:spacing w:line="274" w:lineRule="exact"/>
              <w:ind w:left="240"/>
              <w:rPr>
                <w:sz w:val="24"/>
              </w:rPr>
            </w:pPr>
            <w:r>
              <w:rPr>
                <w:sz w:val="24"/>
              </w:rPr>
              <w:t>решений,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</w:p>
        </w:tc>
      </w:tr>
      <w:tr w:rsidR="0053740C" w:rsidTr="003E7162">
        <w:trPr>
          <w:trHeight w:val="3866"/>
        </w:trPr>
        <w:tc>
          <w:tcPr>
            <w:tcW w:w="893" w:type="dxa"/>
          </w:tcPr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53740C" w:rsidRDefault="0053740C" w:rsidP="003E7162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38" w:type="dxa"/>
          </w:tcPr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53740C" w:rsidRDefault="0053740C" w:rsidP="003E7162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Случайная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</w:p>
        </w:tc>
        <w:tc>
          <w:tcPr>
            <w:tcW w:w="786" w:type="dxa"/>
          </w:tcPr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53740C" w:rsidRDefault="0053740C" w:rsidP="003E7162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" w:type="dxa"/>
          </w:tcPr>
          <w:p w:rsidR="0053740C" w:rsidRDefault="0053740C" w:rsidP="003E7162">
            <w:pPr>
              <w:pStyle w:val="TableParagraph"/>
              <w:ind w:left="294"/>
              <w:jc w:val="center"/>
              <w:rPr>
                <w:sz w:val="24"/>
              </w:rPr>
            </w:pPr>
          </w:p>
        </w:tc>
        <w:tc>
          <w:tcPr>
            <w:tcW w:w="25" w:type="dxa"/>
          </w:tcPr>
          <w:p w:rsidR="0053740C" w:rsidRDefault="0053740C" w:rsidP="003E7162">
            <w:pPr>
              <w:pStyle w:val="TableParagraph"/>
            </w:pPr>
          </w:p>
        </w:tc>
        <w:tc>
          <w:tcPr>
            <w:tcW w:w="3777" w:type="dxa"/>
          </w:tcPr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spacing w:before="156" w:line="259" w:lineRule="auto"/>
              <w:ind w:left="232" w:right="6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3">
              <w:r>
                <w:rPr>
                  <w:color w:val="0000FF"/>
                  <w:u w:val="single" w:color="0000FF"/>
                </w:rPr>
                <w:t>15fdc</w:t>
              </w:r>
            </w:hyperlink>
          </w:p>
        </w:tc>
        <w:tc>
          <w:tcPr>
            <w:tcW w:w="3544" w:type="dxa"/>
          </w:tcPr>
          <w:p w:rsidR="0053740C" w:rsidRDefault="0053740C" w:rsidP="003E7162">
            <w:pPr>
              <w:pStyle w:val="TableParagraph"/>
              <w:spacing w:line="259" w:lineRule="auto"/>
              <w:ind w:left="240" w:right="112"/>
              <w:rPr>
                <w:sz w:val="24"/>
              </w:rPr>
            </w:pPr>
            <w:r>
              <w:rPr>
                <w:sz w:val="24"/>
              </w:rPr>
              <w:t>Моделирование: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словами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 направленное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к 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 в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</w:p>
          <w:p w:rsidR="0053740C" w:rsidRDefault="0053740C" w:rsidP="003E7162">
            <w:pPr>
              <w:pStyle w:val="TableParagraph"/>
              <w:spacing w:line="273" w:lineRule="exact"/>
              <w:ind w:left="240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</w:tr>
      <w:tr w:rsidR="0053740C" w:rsidTr="003E7162">
        <w:trPr>
          <w:trHeight w:val="3568"/>
        </w:trPr>
        <w:tc>
          <w:tcPr>
            <w:tcW w:w="893" w:type="dxa"/>
          </w:tcPr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before="165"/>
              <w:ind w:left="9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38" w:type="dxa"/>
          </w:tcPr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before="165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графов</w:t>
            </w:r>
          </w:p>
        </w:tc>
        <w:tc>
          <w:tcPr>
            <w:tcW w:w="786" w:type="dxa"/>
          </w:tcPr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before="165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" w:type="dxa"/>
          </w:tcPr>
          <w:p w:rsidR="0053740C" w:rsidRDefault="0053740C" w:rsidP="003E7162">
            <w:pPr>
              <w:pStyle w:val="TableParagraph"/>
            </w:pPr>
          </w:p>
        </w:tc>
        <w:tc>
          <w:tcPr>
            <w:tcW w:w="25" w:type="dxa"/>
          </w:tcPr>
          <w:p w:rsidR="0053740C" w:rsidRDefault="0053740C" w:rsidP="003E7162">
            <w:pPr>
              <w:pStyle w:val="TableParagraph"/>
              <w:rPr>
                <w:b/>
              </w:rPr>
            </w:pPr>
          </w:p>
          <w:p w:rsidR="0053740C" w:rsidRDefault="0053740C" w:rsidP="003E7162">
            <w:pPr>
              <w:pStyle w:val="TableParagraph"/>
              <w:rPr>
                <w:b/>
              </w:rPr>
            </w:pPr>
          </w:p>
          <w:p w:rsidR="0053740C" w:rsidRDefault="0053740C" w:rsidP="003E7162">
            <w:pPr>
              <w:pStyle w:val="TableParagraph"/>
              <w:rPr>
                <w:b/>
              </w:rPr>
            </w:pPr>
          </w:p>
          <w:p w:rsidR="0053740C" w:rsidRDefault="0053740C" w:rsidP="003E7162">
            <w:pPr>
              <w:pStyle w:val="TableParagraph"/>
              <w:rPr>
                <w:b/>
              </w:rPr>
            </w:pPr>
          </w:p>
          <w:p w:rsidR="0053740C" w:rsidRDefault="0053740C" w:rsidP="003E7162">
            <w:pPr>
              <w:pStyle w:val="TableParagraph"/>
              <w:rPr>
                <w:b/>
              </w:rPr>
            </w:pPr>
          </w:p>
          <w:p w:rsidR="0053740C" w:rsidRDefault="0053740C" w:rsidP="003E7162">
            <w:pPr>
              <w:pStyle w:val="TableParagraph"/>
              <w:rPr>
                <w:b/>
              </w:rPr>
            </w:pPr>
          </w:p>
          <w:p w:rsidR="0053740C" w:rsidRDefault="0053740C" w:rsidP="003E7162">
            <w:pPr>
              <w:pStyle w:val="TableParagraph"/>
              <w:spacing w:before="150"/>
              <w:ind w:left="234"/>
              <w:jc w:val="center"/>
              <w:rPr>
                <w:rFonts w:ascii="Calibri"/>
              </w:rPr>
            </w:pPr>
          </w:p>
        </w:tc>
        <w:tc>
          <w:tcPr>
            <w:tcW w:w="3777" w:type="dxa"/>
          </w:tcPr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spacing w:line="259" w:lineRule="auto"/>
              <w:ind w:left="232" w:right="6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5">
              <w:r>
                <w:rPr>
                  <w:color w:val="0000FF"/>
                  <w:u w:val="single" w:color="0000FF"/>
                </w:rPr>
                <w:t>15fdc</w:t>
              </w:r>
            </w:hyperlink>
          </w:p>
        </w:tc>
        <w:tc>
          <w:tcPr>
            <w:tcW w:w="3544" w:type="dxa"/>
          </w:tcPr>
          <w:p w:rsidR="0053740C" w:rsidRDefault="0053740C" w:rsidP="003E7162">
            <w:pPr>
              <w:pStyle w:val="TableParagraph"/>
              <w:spacing w:line="259" w:lineRule="auto"/>
              <w:ind w:left="240" w:right="111"/>
              <w:rPr>
                <w:sz w:val="24"/>
              </w:rPr>
            </w:pPr>
            <w:r>
              <w:rPr>
                <w:sz w:val="24"/>
              </w:rPr>
              <w:t>Анализ 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заданий: распознавание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сформулировать на 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математики и решить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 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</w:p>
          <w:p w:rsidR="0053740C" w:rsidRDefault="0053740C" w:rsidP="003E7162">
            <w:pPr>
              <w:pStyle w:val="TableParagraph"/>
              <w:spacing w:line="272" w:lineRule="exact"/>
              <w:ind w:left="240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</w:p>
        </w:tc>
      </w:tr>
    </w:tbl>
    <w:p w:rsidR="0053740C" w:rsidRDefault="0053740C" w:rsidP="0053740C">
      <w:pPr>
        <w:spacing w:line="272" w:lineRule="exact"/>
        <w:rPr>
          <w:sz w:val="24"/>
        </w:rPr>
        <w:sectPr w:rsidR="0053740C">
          <w:pgSz w:w="16390" w:h="11910" w:orient="landscape"/>
          <w:pgMar w:top="1100" w:right="540" w:bottom="280" w:left="1600" w:header="720" w:footer="720" w:gutter="0"/>
          <w:cols w:space="720"/>
        </w:sectPr>
      </w:pPr>
    </w:p>
    <w:p w:rsidR="0053740C" w:rsidRDefault="0053740C" w:rsidP="0053740C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3"/>
        <w:gridCol w:w="3038"/>
        <w:gridCol w:w="989"/>
        <w:gridCol w:w="80"/>
        <w:gridCol w:w="142"/>
        <w:gridCol w:w="3402"/>
        <w:gridCol w:w="3544"/>
      </w:tblGrid>
      <w:tr w:rsidR="0053740C" w:rsidTr="003E7162">
        <w:trPr>
          <w:trHeight w:val="590"/>
        </w:trPr>
        <w:tc>
          <w:tcPr>
            <w:tcW w:w="893" w:type="dxa"/>
          </w:tcPr>
          <w:p w:rsidR="0053740C" w:rsidRDefault="0053740C" w:rsidP="003E7162">
            <w:pPr>
              <w:pStyle w:val="TableParagraph"/>
            </w:pPr>
          </w:p>
        </w:tc>
        <w:tc>
          <w:tcPr>
            <w:tcW w:w="3038" w:type="dxa"/>
          </w:tcPr>
          <w:p w:rsidR="0053740C" w:rsidRDefault="0053740C" w:rsidP="003E7162">
            <w:pPr>
              <w:pStyle w:val="TableParagraph"/>
            </w:pPr>
          </w:p>
        </w:tc>
        <w:tc>
          <w:tcPr>
            <w:tcW w:w="989" w:type="dxa"/>
          </w:tcPr>
          <w:p w:rsidR="0053740C" w:rsidRDefault="0053740C" w:rsidP="003E7162">
            <w:pPr>
              <w:pStyle w:val="TableParagraph"/>
            </w:pPr>
          </w:p>
        </w:tc>
        <w:tc>
          <w:tcPr>
            <w:tcW w:w="80" w:type="dxa"/>
          </w:tcPr>
          <w:p w:rsidR="0053740C" w:rsidRDefault="0053740C" w:rsidP="003E7162">
            <w:pPr>
              <w:pStyle w:val="TableParagraph"/>
            </w:pPr>
          </w:p>
        </w:tc>
        <w:tc>
          <w:tcPr>
            <w:tcW w:w="142" w:type="dxa"/>
          </w:tcPr>
          <w:p w:rsidR="0053740C" w:rsidRDefault="0053740C" w:rsidP="003E7162">
            <w:pPr>
              <w:pStyle w:val="TableParagraph"/>
            </w:pPr>
          </w:p>
        </w:tc>
        <w:tc>
          <w:tcPr>
            <w:tcW w:w="3402" w:type="dxa"/>
          </w:tcPr>
          <w:p w:rsidR="0053740C" w:rsidRDefault="0053740C" w:rsidP="003E7162">
            <w:pPr>
              <w:pStyle w:val="TableParagraph"/>
            </w:pPr>
          </w:p>
        </w:tc>
        <w:tc>
          <w:tcPr>
            <w:tcW w:w="3544" w:type="dxa"/>
          </w:tcPr>
          <w:p w:rsidR="0053740C" w:rsidRDefault="0053740C" w:rsidP="003E7162">
            <w:pPr>
              <w:pStyle w:val="TableParagraph"/>
              <w:spacing w:line="273" w:lineRule="exact"/>
              <w:ind w:left="240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 и</w:t>
            </w:r>
          </w:p>
          <w:p w:rsidR="0053740C" w:rsidRDefault="0053740C" w:rsidP="003E7162">
            <w:pPr>
              <w:pStyle w:val="TableParagraph"/>
              <w:spacing w:before="22"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явлений</w:t>
            </w:r>
          </w:p>
        </w:tc>
      </w:tr>
      <w:tr w:rsidR="0053740C" w:rsidTr="003E7162">
        <w:trPr>
          <w:trHeight w:val="3866"/>
        </w:trPr>
        <w:tc>
          <w:tcPr>
            <w:tcW w:w="893" w:type="dxa"/>
          </w:tcPr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53740C" w:rsidRDefault="0053740C" w:rsidP="003E7162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38" w:type="dxa"/>
          </w:tcPr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before="165" w:line="259" w:lineRule="auto"/>
              <w:ind w:left="232" w:right="471"/>
              <w:rPr>
                <w:sz w:val="24"/>
              </w:rPr>
            </w:pPr>
            <w:r>
              <w:rPr>
                <w:sz w:val="24"/>
              </w:rPr>
              <w:t>Вероятность и частота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989" w:type="dxa"/>
          </w:tcPr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53740C" w:rsidRDefault="0053740C" w:rsidP="003E7162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" w:type="dxa"/>
          </w:tcPr>
          <w:p w:rsidR="0053740C" w:rsidRDefault="0053740C" w:rsidP="003E7162">
            <w:pPr>
              <w:pStyle w:val="TableParagraph"/>
            </w:pPr>
          </w:p>
        </w:tc>
        <w:tc>
          <w:tcPr>
            <w:tcW w:w="142" w:type="dxa"/>
          </w:tcPr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53740C" w:rsidRDefault="0053740C" w:rsidP="003E7162">
            <w:pPr>
              <w:pStyle w:val="TableParagraph"/>
              <w:ind w:left="294"/>
              <w:jc w:val="center"/>
              <w:rPr>
                <w:sz w:val="24"/>
              </w:rPr>
            </w:pPr>
          </w:p>
        </w:tc>
        <w:tc>
          <w:tcPr>
            <w:tcW w:w="3402" w:type="dxa"/>
          </w:tcPr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spacing w:before="156" w:line="259" w:lineRule="auto"/>
              <w:ind w:left="232" w:right="6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7">
              <w:r>
                <w:rPr>
                  <w:color w:val="0000FF"/>
                  <w:u w:val="single" w:color="0000FF"/>
                </w:rPr>
                <w:t>15fdc</w:t>
              </w:r>
            </w:hyperlink>
          </w:p>
        </w:tc>
        <w:tc>
          <w:tcPr>
            <w:tcW w:w="3544" w:type="dxa"/>
          </w:tcPr>
          <w:p w:rsidR="0053740C" w:rsidRDefault="0053740C" w:rsidP="003E7162">
            <w:pPr>
              <w:pStyle w:val="TableParagraph"/>
              <w:spacing w:line="259" w:lineRule="auto"/>
              <w:ind w:left="240" w:right="112"/>
              <w:rPr>
                <w:sz w:val="24"/>
              </w:rPr>
            </w:pPr>
            <w:r>
              <w:rPr>
                <w:sz w:val="24"/>
              </w:rPr>
              <w:t>Моделирование: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словами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 направленное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к 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 в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</w:p>
          <w:p w:rsidR="0053740C" w:rsidRDefault="0053740C" w:rsidP="003E7162">
            <w:pPr>
              <w:pStyle w:val="TableParagraph"/>
              <w:spacing w:line="273" w:lineRule="exact"/>
              <w:ind w:left="240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</w:tr>
      <w:tr w:rsidR="0053740C" w:rsidTr="003E7162">
        <w:trPr>
          <w:trHeight w:val="5057"/>
        </w:trPr>
        <w:tc>
          <w:tcPr>
            <w:tcW w:w="893" w:type="dxa"/>
          </w:tcPr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53740C" w:rsidRDefault="0053740C" w:rsidP="003E7162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38" w:type="dxa"/>
          </w:tcPr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53740C" w:rsidRDefault="0053740C" w:rsidP="003E7162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Случайные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989" w:type="dxa"/>
          </w:tcPr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53740C" w:rsidRDefault="0053740C" w:rsidP="003E7162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" w:type="dxa"/>
          </w:tcPr>
          <w:p w:rsidR="0053740C" w:rsidRDefault="0053740C" w:rsidP="003E7162">
            <w:pPr>
              <w:pStyle w:val="TableParagraph"/>
            </w:pPr>
          </w:p>
        </w:tc>
        <w:tc>
          <w:tcPr>
            <w:tcW w:w="142" w:type="dxa"/>
          </w:tcPr>
          <w:p w:rsidR="0053740C" w:rsidRDefault="0053740C" w:rsidP="003E7162">
            <w:pPr>
              <w:pStyle w:val="TableParagraph"/>
            </w:pPr>
          </w:p>
        </w:tc>
        <w:tc>
          <w:tcPr>
            <w:tcW w:w="3402" w:type="dxa"/>
          </w:tcPr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spacing w:before="200" w:line="259" w:lineRule="auto"/>
              <w:ind w:left="232" w:right="6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19">
              <w:r>
                <w:rPr>
                  <w:color w:val="0000FF"/>
                  <w:u w:val="single" w:color="0000FF"/>
                </w:rPr>
                <w:t>17fb2</w:t>
              </w:r>
            </w:hyperlink>
          </w:p>
        </w:tc>
        <w:tc>
          <w:tcPr>
            <w:tcW w:w="3544" w:type="dxa"/>
          </w:tcPr>
          <w:p w:rsidR="0053740C" w:rsidRDefault="0053740C" w:rsidP="003E7162">
            <w:pPr>
              <w:pStyle w:val="TableParagraph"/>
              <w:spacing w:line="259" w:lineRule="auto"/>
              <w:ind w:left="240" w:right="119"/>
              <w:rPr>
                <w:sz w:val="24"/>
              </w:rPr>
            </w:pPr>
            <w:r>
              <w:rPr>
                <w:sz w:val="24"/>
              </w:rPr>
              <w:t>Работа с терминологией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целью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современному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 практики,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 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сферы 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этапов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и 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цивилизации, 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языком математики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</w:p>
          <w:p w:rsidR="0053740C" w:rsidRDefault="0053740C" w:rsidP="003E7162">
            <w:pPr>
              <w:pStyle w:val="TableParagraph"/>
              <w:spacing w:line="271" w:lineRule="exact"/>
              <w:ind w:left="240"/>
              <w:rPr>
                <w:sz w:val="24"/>
              </w:rPr>
            </w:pPr>
            <w:r>
              <w:rPr>
                <w:sz w:val="24"/>
              </w:rPr>
              <w:t>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средством</w:t>
            </w:r>
          </w:p>
        </w:tc>
      </w:tr>
    </w:tbl>
    <w:p w:rsidR="0053740C" w:rsidRDefault="0053740C" w:rsidP="0053740C">
      <w:pPr>
        <w:spacing w:line="271" w:lineRule="exact"/>
        <w:rPr>
          <w:sz w:val="24"/>
        </w:rPr>
        <w:sectPr w:rsidR="0053740C">
          <w:pgSz w:w="16390" w:h="11910" w:orient="landscape"/>
          <w:pgMar w:top="1100" w:right="540" w:bottom="280" w:left="1600" w:header="720" w:footer="720" w:gutter="0"/>
          <w:cols w:space="720"/>
        </w:sectPr>
      </w:pPr>
    </w:p>
    <w:p w:rsidR="0053740C" w:rsidRDefault="00FE704D" w:rsidP="0053740C">
      <w:pPr>
        <w:tabs>
          <w:tab w:val="left" w:pos="679"/>
          <w:tab w:val="left" w:pos="7690"/>
          <w:tab w:val="left" w:pos="10405"/>
          <w:tab w:val="left" w:pos="12946"/>
        </w:tabs>
        <w:spacing w:line="20" w:lineRule="exact"/>
        <w:ind w:left="10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7" style="width:.1pt;height:.1pt;mso-position-horizontal-relative:char;mso-position-vertical-relative:line" coordsize="2,2">
            <v:line id="_x0000_s1078" style="position:absolute" from="0,0" to="0,0" strokeweight="0"/>
            <w10:wrap type="none"/>
            <w10:anchorlock/>
          </v:group>
        </w:pict>
      </w:r>
      <w:r w:rsidR="0053740C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75" style="width:.1pt;height:.1pt;mso-position-horizontal-relative:char;mso-position-vertical-relative:line" coordsize="2,2">
            <v:line id="_x0000_s1076" style="position:absolute" from="0,0" to="0,0" strokeweight="0"/>
            <w10:wrap type="none"/>
            <w10:anchorlock/>
          </v:group>
        </w:pict>
      </w:r>
      <w:r w:rsidR="0053740C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73" style="width:.1pt;height:.1pt;mso-position-horizontal-relative:char;mso-position-vertical-relative:line" coordsize="2,2">
            <v:line id="_x0000_s1074" style="position:absolute" from="0,0" to="0,0" strokeweight="0"/>
            <w10:wrap type="none"/>
            <w10:anchorlock/>
          </v:group>
        </w:pict>
      </w:r>
      <w:r w:rsidR="0053740C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71" style="width:.1pt;height:.1pt;mso-position-horizontal-relative:char;mso-position-vertical-relative:line" coordsize="2,2">
            <v:line id="_x0000_s1072" style="position:absolute" from="0,0" to="0,0" strokeweight="0"/>
            <w10:wrap type="none"/>
            <w10:anchorlock/>
          </v:group>
        </w:pict>
      </w:r>
      <w:r w:rsidR="0053740C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69" style="width:.1pt;height:.1pt;mso-position-horizontal-relative:char;mso-position-vertical-relative:line" coordsize="2,2">
            <v:line id="_x0000_s1070" style="position:absolute" from="0,0" to="0,0" strokeweight="0"/>
            <w10:wrap type="none"/>
            <w10:anchorlock/>
          </v:group>
        </w:pict>
      </w:r>
    </w:p>
    <w:p w:rsidR="0053740C" w:rsidRDefault="0053740C" w:rsidP="0053740C">
      <w:pPr>
        <w:pStyle w:val="a3"/>
        <w:rPr>
          <w:b/>
          <w:sz w:val="20"/>
        </w:rPr>
      </w:pPr>
    </w:p>
    <w:p w:rsidR="0053740C" w:rsidRDefault="0053740C" w:rsidP="0053740C">
      <w:pPr>
        <w:pStyle w:val="a3"/>
        <w:rPr>
          <w:b/>
          <w:sz w:val="20"/>
        </w:rPr>
      </w:pPr>
    </w:p>
    <w:p w:rsidR="0053740C" w:rsidRDefault="0053740C" w:rsidP="0053740C">
      <w:pPr>
        <w:pStyle w:val="a3"/>
        <w:rPr>
          <w:b/>
          <w:sz w:val="20"/>
        </w:rPr>
      </w:pPr>
    </w:p>
    <w:p w:rsidR="0053740C" w:rsidRDefault="0053740C" w:rsidP="0053740C">
      <w:pPr>
        <w:pStyle w:val="a3"/>
        <w:rPr>
          <w:b/>
          <w:sz w:val="20"/>
        </w:rPr>
      </w:pPr>
    </w:p>
    <w:p w:rsidR="0053740C" w:rsidRDefault="0053740C" w:rsidP="0053740C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3"/>
        <w:gridCol w:w="3038"/>
        <w:gridCol w:w="989"/>
        <w:gridCol w:w="80"/>
        <w:gridCol w:w="25"/>
        <w:gridCol w:w="3519"/>
        <w:gridCol w:w="3544"/>
      </w:tblGrid>
      <w:tr w:rsidR="0053740C" w:rsidTr="003E7162">
        <w:trPr>
          <w:trHeight w:val="292"/>
        </w:trPr>
        <w:tc>
          <w:tcPr>
            <w:tcW w:w="893" w:type="dxa"/>
          </w:tcPr>
          <w:p w:rsidR="0053740C" w:rsidRDefault="0053740C" w:rsidP="003E7162">
            <w:pPr>
              <w:pStyle w:val="TableParagraph"/>
              <w:rPr>
                <w:sz w:val="20"/>
              </w:rPr>
            </w:pPr>
          </w:p>
        </w:tc>
        <w:tc>
          <w:tcPr>
            <w:tcW w:w="3038" w:type="dxa"/>
          </w:tcPr>
          <w:p w:rsidR="0053740C" w:rsidRDefault="0053740C" w:rsidP="003E7162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53740C" w:rsidRDefault="0053740C" w:rsidP="003E7162">
            <w:pPr>
              <w:pStyle w:val="TableParagraph"/>
              <w:rPr>
                <w:sz w:val="20"/>
              </w:rPr>
            </w:pPr>
          </w:p>
        </w:tc>
        <w:tc>
          <w:tcPr>
            <w:tcW w:w="80" w:type="dxa"/>
          </w:tcPr>
          <w:p w:rsidR="0053740C" w:rsidRDefault="0053740C" w:rsidP="003E7162">
            <w:pPr>
              <w:pStyle w:val="TableParagraph"/>
              <w:rPr>
                <w:sz w:val="20"/>
              </w:rPr>
            </w:pPr>
          </w:p>
        </w:tc>
        <w:tc>
          <w:tcPr>
            <w:tcW w:w="25" w:type="dxa"/>
          </w:tcPr>
          <w:p w:rsidR="0053740C" w:rsidRDefault="0053740C" w:rsidP="003E7162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</w:tcPr>
          <w:p w:rsidR="0053740C" w:rsidRDefault="0053740C" w:rsidP="003E7162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53740C" w:rsidRDefault="0053740C" w:rsidP="003E7162">
            <w:pPr>
              <w:pStyle w:val="TableParagraph"/>
              <w:spacing w:line="273" w:lineRule="exact"/>
              <w:ind w:left="240"/>
              <w:rPr>
                <w:sz w:val="24"/>
              </w:rPr>
            </w:pP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53740C" w:rsidTr="003E7162">
        <w:trPr>
          <w:trHeight w:val="4164"/>
        </w:trPr>
        <w:tc>
          <w:tcPr>
            <w:tcW w:w="893" w:type="dxa"/>
          </w:tcPr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before="164"/>
              <w:ind w:left="9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38" w:type="dxa"/>
          </w:tcPr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53740C" w:rsidRDefault="0053740C" w:rsidP="003E7162">
            <w:pPr>
              <w:pStyle w:val="TableParagraph"/>
              <w:spacing w:line="259" w:lineRule="auto"/>
              <w:ind w:left="232" w:right="398"/>
              <w:rPr>
                <w:sz w:val="24"/>
              </w:rPr>
            </w:pPr>
            <w:r>
              <w:rPr>
                <w:sz w:val="24"/>
              </w:rPr>
              <w:t>Обобщение,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89" w:type="dxa"/>
          </w:tcPr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before="164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" w:type="dxa"/>
          </w:tcPr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before="164"/>
              <w:ind w:right="709"/>
              <w:jc w:val="right"/>
              <w:rPr>
                <w:sz w:val="24"/>
              </w:rPr>
            </w:pPr>
          </w:p>
        </w:tc>
        <w:tc>
          <w:tcPr>
            <w:tcW w:w="25" w:type="dxa"/>
          </w:tcPr>
          <w:p w:rsidR="0053740C" w:rsidRDefault="0053740C" w:rsidP="003E7162">
            <w:pPr>
              <w:pStyle w:val="TableParagraph"/>
            </w:pPr>
          </w:p>
        </w:tc>
        <w:tc>
          <w:tcPr>
            <w:tcW w:w="3519" w:type="dxa"/>
          </w:tcPr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rPr>
                <w:b/>
                <w:sz w:val="24"/>
              </w:rPr>
            </w:pPr>
          </w:p>
          <w:p w:rsidR="0053740C" w:rsidRDefault="0053740C" w:rsidP="003E7162">
            <w:pPr>
              <w:pStyle w:val="TableParagraph"/>
              <w:spacing w:before="6"/>
              <w:rPr>
                <w:b/>
                <w:sz w:val="26"/>
              </w:rPr>
            </w:pPr>
          </w:p>
          <w:p w:rsidR="0053740C" w:rsidRDefault="0053740C" w:rsidP="003E7162">
            <w:pPr>
              <w:pStyle w:val="TableParagraph"/>
              <w:spacing w:line="259" w:lineRule="auto"/>
              <w:ind w:left="232" w:right="6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3"/>
              </w:rPr>
              <w:t xml:space="preserve"> </w:t>
            </w:r>
            <w:hyperlink r:id="rId21">
              <w:r>
                <w:rPr>
                  <w:color w:val="0000FF"/>
                  <w:u w:val="single" w:color="0000FF"/>
                </w:rPr>
                <w:t>15fdc</w:t>
              </w:r>
            </w:hyperlink>
          </w:p>
        </w:tc>
        <w:tc>
          <w:tcPr>
            <w:tcW w:w="3544" w:type="dxa"/>
          </w:tcPr>
          <w:p w:rsidR="0053740C" w:rsidRDefault="0053740C" w:rsidP="003E7162">
            <w:pPr>
              <w:pStyle w:val="TableParagraph"/>
              <w:spacing w:line="259" w:lineRule="auto"/>
              <w:ind w:left="240" w:right="319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текстами и задачами,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proofErr w:type="gramEnd"/>
            <w:r>
              <w:rPr>
                <w:sz w:val="24"/>
              </w:rPr>
              <w:t xml:space="preserve"> на 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53740C" w:rsidRDefault="0053740C" w:rsidP="003E7162">
            <w:pPr>
              <w:pStyle w:val="TableParagraph"/>
              <w:spacing w:line="272" w:lineRule="exact"/>
              <w:ind w:left="240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53740C" w:rsidTr="003E7162">
        <w:trPr>
          <w:trHeight w:val="640"/>
        </w:trPr>
        <w:tc>
          <w:tcPr>
            <w:tcW w:w="3931" w:type="dxa"/>
            <w:gridSpan w:val="2"/>
            <w:tcBorders>
              <w:top w:val="nil"/>
            </w:tcBorders>
          </w:tcPr>
          <w:p w:rsidR="0053740C" w:rsidRDefault="0053740C" w:rsidP="003E7162">
            <w:pPr>
              <w:pStyle w:val="TableParagraph"/>
              <w:spacing w:before="33" w:line="290" w:lineRule="atLeast"/>
              <w:ind w:left="232" w:right="272"/>
              <w:rPr>
                <w:sz w:val="24"/>
              </w:rPr>
            </w:pPr>
            <w:r>
              <w:rPr>
                <w:sz w:val="24"/>
              </w:rPr>
              <w:t>ОБЩЕЕ КОЛИЧЕСТВО 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89" w:type="dxa"/>
          </w:tcPr>
          <w:p w:rsidR="0053740C" w:rsidRDefault="0053740C" w:rsidP="003E7162">
            <w:pPr>
              <w:pStyle w:val="TableParagraph"/>
              <w:spacing w:before="196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0" w:type="dxa"/>
          </w:tcPr>
          <w:p w:rsidR="0053740C" w:rsidRDefault="0053740C" w:rsidP="003E7162">
            <w:pPr>
              <w:pStyle w:val="TableParagraph"/>
              <w:spacing w:before="196"/>
              <w:ind w:right="709"/>
              <w:jc w:val="right"/>
              <w:rPr>
                <w:sz w:val="24"/>
              </w:rPr>
            </w:pPr>
          </w:p>
        </w:tc>
        <w:tc>
          <w:tcPr>
            <w:tcW w:w="25" w:type="dxa"/>
          </w:tcPr>
          <w:p w:rsidR="0053740C" w:rsidRDefault="0053740C" w:rsidP="003E7162">
            <w:pPr>
              <w:pStyle w:val="TableParagraph"/>
              <w:spacing w:before="196"/>
              <w:ind w:left="294"/>
              <w:jc w:val="center"/>
              <w:rPr>
                <w:sz w:val="24"/>
              </w:rPr>
            </w:pPr>
          </w:p>
        </w:tc>
        <w:tc>
          <w:tcPr>
            <w:tcW w:w="3519" w:type="dxa"/>
          </w:tcPr>
          <w:p w:rsidR="0053740C" w:rsidRDefault="0053740C" w:rsidP="003E7162">
            <w:pPr>
              <w:pStyle w:val="TableParagraph"/>
            </w:pPr>
          </w:p>
        </w:tc>
        <w:tc>
          <w:tcPr>
            <w:tcW w:w="3544" w:type="dxa"/>
          </w:tcPr>
          <w:p w:rsidR="0053740C" w:rsidRDefault="0053740C" w:rsidP="003E7162">
            <w:pPr>
              <w:pStyle w:val="TableParagraph"/>
            </w:pPr>
          </w:p>
        </w:tc>
      </w:tr>
    </w:tbl>
    <w:p w:rsidR="0053740C" w:rsidRDefault="0053740C" w:rsidP="0053740C">
      <w:pPr>
        <w:pStyle w:val="a3"/>
        <w:rPr>
          <w:b/>
          <w:sz w:val="20"/>
        </w:rPr>
      </w:pPr>
    </w:p>
    <w:p w:rsidR="0053740C" w:rsidRDefault="0053740C" w:rsidP="0053740C">
      <w:pPr>
        <w:pStyle w:val="a3"/>
        <w:rPr>
          <w:b/>
          <w:sz w:val="20"/>
        </w:rPr>
      </w:pPr>
    </w:p>
    <w:p w:rsidR="00FF36BB" w:rsidRDefault="00FF36BB" w:rsidP="0053740C">
      <w:pPr>
        <w:pStyle w:val="a3"/>
        <w:jc w:val="center"/>
        <w:rPr>
          <w:b/>
        </w:rPr>
      </w:pPr>
    </w:p>
    <w:p w:rsidR="00FF36BB" w:rsidRDefault="00FF36BB" w:rsidP="0053740C">
      <w:pPr>
        <w:pStyle w:val="a3"/>
        <w:jc w:val="center"/>
        <w:rPr>
          <w:b/>
        </w:rPr>
      </w:pPr>
    </w:p>
    <w:p w:rsidR="00FF36BB" w:rsidRDefault="00FF36BB" w:rsidP="0053740C">
      <w:pPr>
        <w:pStyle w:val="a3"/>
        <w:jc w:val="center"/>
        <w:rPr>
          <w:b/>
        </w:rPr>
      </w:pPr>
    </w:p>
    <w:p w:rsidR="00FF36BB" w:rsidRDefault="00FF36BB" w:rsidP="0053740C">
      <w:pPr>
        <w:pStyle w:val="a3"/>
        <w:jc w:val="center"/>
        <w:rPr>
          <w:b/>
        </w:rPr>
      </w:pPr>
    </w:p>
    <w:p w:rsidR="00FF36BB" w:rsidRDefault="00FF36BB" w:rsidP="0053740C">
      <w:pPr>
        <w:pStyle w:val="a3"/>
        <w:jc w:val="center"/>
        <w:rPr>
          <w:b/>
        </w:rPr>
      </w:pPr>
    </w:p>
    <w:p w:rsidR="00FF36BB" w:rsidRDefault="00FF36BB" w:rsidP="0053740C">
      <w:pPr>
        <w:pStyle w:val="a3"/>
        <w:jc w:val="center"/>
        <w:rPr>
          <w:b/>
        </w:rPr>
      </w:pPr>
    </w:p>
    <w:p w:rsidR="00FF36BB" w:rsidRDefault="00FF36BB" w:rsidP="0053740C">
      <w:pPr>
        <w:pStyle w:val="a3"/>
        <w:jc w:val="center"/>
        <w:rPr>
          <w:b/>
        </w:rPr>
      </w:pPr>
    </w:p>
    <w:p w:rsidR="00FF36BB" w:rsidRDefault="00FF36BB" w:rsidP="0053740C">
      <w:pPr>
        <w:pStyle w:val="a3"/>
        <w:jc w:val="center"/>
        <w:rPr>
          <w:b/>
        </w:rPr>
      </w:pPr>
    </w:p>
    <w:p w:rsidR="00FF36BB" w:rsidRDefault="00FF36BB" w:rsidP="0053740C">
      <w:pPr>
        <w:pStyle w:val="a3"/>
        <w:jc w:val="center"/>
        <w:rPr>
          <w:b/>
        </w:rPr>
      </w:pPr>
    </w:p>
    <w:p w:rsidR="00FF36BB" w:rsidRDefault="00FF36BB" w:rsidP="0053740C">
      <w:pPr>
        <w:pStyle w:val="a3"/>
        <w:jc w:val="center"/>
        <w:rPr>
          <w:b/>
        </w:rPr>
      </w:pPr>
    </w:p>
    <w:p w:rsidR="00FF36BB" w:rsidRDefault="00FF36BB" w:rsidP="0053740C">
      <w:pPr>
        <w:pStyle w:val="a3"/>
        <w:jc w:val="center"/>
        <w:rPr>
          <w:b/>
        </w:rPr>
      </w:pPr>
    </w:p>
    <w:p w:rsidR="0053740C" w:rsidRPr="0053740C" w:rsidRDefault="0053740C" w:rsidP="0053740C">
      <w:pPr>
        <w:pStyle w:val="a3"/>
        <w:jc w:val="center"/>
        <w:rPr>
          <w:b/>
        </w:rPr>
      </w:pPr>
      <w:r w:rsidRPr="0053740C">
        <w:rPr>
          <w:b/>
        </w:rPr>
        <w:lastRenderedPageBreak/>
        <w:t>Поурочное планирование</w:t>
      </w:r>
    </w:p>
    <w:p w:rsidR="0053740C" w:rsidRPr="0053740C" w:rsidRDefault="0053740C" w:rsidP="0053740C">
      <w:pPr>
        <w:tabs>
          <w:tab w:val="left" w:pos="431"/>
        </w:tabs>
        <w:spacing w:before="89" w:after="25"/>
        <w:rPr>
          <w:b/>
          <w:sz w:val="28"/>
        </w:rPr>
      </w:pPr>
    </w:p>
    <w:tbl>
      <w:tblPr>
        <w:tblStyle w:val="TableNormal"/>
        <w:tblW w:w="0" w:type="auto"/>
        <w:tblInd w:w="1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36"/>
        <w:gridCol w:w="3344"/>
        <w:gridCol w:w="1017"/>
        <w:gridCol w:w="2977"/>
        <w:gridCol w:w="5805"/>
      </w:tblGrid>
      <w:tr w:rsidR="0053740C" w:rsidTr="004D3BA2">
        <w:trPr>
          <w:trHeight w:val="392"/>
        </w:trPr>
        <w:tc>
          <w:tcPr>
            <w:tcW w:w="636" w:type="dxa"/>
            <w:vMerge w:val="restart"/>
            <w:tcBorders>
              <w:left w:val="single" w:sz="4" w:space="0" w:color="auto"/>
              <w:right w:val="nil"/>
            </w:tcBorders>
          </w:tcPr>
          <w:p w:rsidR="0053740C" w:rsidRDefault="0053740C" w:rsidP="003E7162">
            <w:pPr>
              <w:pStyle w:val="TableParagraph"/>
              <w:spacing w:before="8"/>
              <w:rPr>
                <w:b/>
                <w:sz w:val="25"/>
              </w:rPr>
            </w:pPr>
          </w:p>
          <w:p w:rsidR="0053740C" w:rsidRDefault="0053740C" w:rsidP="003E7162">
            <w:pPr>
              <w:pStyle w:val="TableParagraph"/>
              <w:spacing w:line="259" w:lineRule="auto"/>
              <w:ind w:left="232" w:right="-1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3344" w:type="dxa"/>
            <w:vMerge w:val="restart"/>
            <w:tcBorders>
              <w:left w:val="nil"/>
              <w:right w:val="nil"/>
            </w:tcBorders>
          </w:tcPr>
          <w:p w:rsidR="0053740C" w:rsidRDefault="0053740C" w:rsidP="003E7162">
            <w:pPr>
              <w:pStyle w:val="TableParagraph"/>
              <w:spacing w:before="10"/>
              <w:rPr>
                <w:b/>
                <w:sz w:val="40"/>
              </w:rPr>
            </w:pPr>
          </w:p>
          <w:p w:rsidR="0053740C" w:rsidRDefault="0053740C" w:rsidP="003E7162">
            <w:pPr>
              <w:pStyle w:val="TableParagraph"/>
              <w:ind w:left="232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урока</w:t>
            </w:r>
          </w:p>
        </w:tc>
        <w:tc>
          <w:tcPr>
            <w:tcW w:w="1017" w:type="dxa"/>
            <w:tcBorders>
              <w:top w:val="single" w:sz="4" w:space="0" w:color="auto"/>
              <w:bottom w:val="nil"/>
            </w:tcBorders>
          </w:tcPr>
          <w:p w:rsidR="0053740C" w:rsidRDefault="0053740C" w:rsidP="003E7162">
            <w:pPr>
              <w:pStyle w:val="TableParagraph"/>
              <w:spacing w:before="47"/>
              <w:ind w:left="97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977" w:type="dxa"/>
            <w:vMerge w:val="restart"/>
            <w:tcBorders>
              <w:left w:val="nil"/>
              <w:right w:val="single" w:sz="4" w:space="0" w:color="auto"/>
            </w:tcBorders>
          </w:tcPr>
          <w:p w:rsidR="0053740C" w:rsidRDefault="0053740C" w:rsidP="003E7162">
            <w:pPr>
              <w:pStyle w:val="TableParagraph"/>
              <w:spacing w:before="8"/>
              <w:rPr>
                <w:b/>
                <w:sz w:val="25"/>
              </w:rPr>
            </w:pPr>
          </w:p>
          <w:p w:rsidR="0053740C" w:rsidRDefault="0053740C" w:rsidP="003E7162">
            <w:pPr>
              <w:pStyle w:val="TableParagraph"/>
              <w:spacing w:line="259" w:lineRule="auto"/>
              <w:ind w:left="229" w:right="-14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изучения</w:t>
            </w:r>
          </w:p>
        </w:tc>
        <w:tc>
          <w:tcPr>
            <w:tcW w:w="58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740C" w:rsidRDefault="0053740C" w:rsidP="003E7162">
            <w:pPr>
              <w:pStyle w:val="TableParagraph"/>
              <w:spacing w:before="122" w:line="259" w:lineRule="auto"/>
              <w:ind w:left="228" w:right="53"/>
              <w:rPr>
                <w:b/>
                <w:sz w:val="28"/>
              </w:rPr>
            </w:pPr>
            <w:r>
              <w:rPr>
                <w:b/>
                <w:sz w:val="28"/>
              </w:rPr>
              <w:t>Электронные цифровые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ресурсы</w:t>
            </w:r>
          </w:p>
        </w:tc>
      </w:tr>
      <w:tr w:rsidR="003E7162" w:rsidTr="004D3BA2">
        <w:trPr>
          <w:trHeight w:val="1087"/>
        </w:trPr>
        <w:tc>
          <w:tcPr>
            <w:tcW w:w="636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3E7162" w:rsidRDefault="003E7162" w:rsidP="003E7162">
            <w:pPr>
              <w:rPr>
                <w:sz w:val="2"/>
                <w:szCs w:val="2"/>
              </w:rPr>
            </w:pPr>
          </w:p>
        </w:tc>
        <w:tc>
          <w:tcPr>
            <w:tcW w:w="3344" w:type="dxa"/>
            <w:vMerge/>
            <w:tcBorders>
              <w:top w:val="nil"/>
              <w:left w:val="nil"/>
              <w:right w:val="nil"/>
            </w:tcBorders>
          </w:tcPr>
          <w:p w:rsidR="003E7162" w:rsidRDefault="003E7162" w:rsidP="003E7162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0" w:right="-8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2977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3E7162" w:rsidRDefault="003E7162" w:rsidP="003E7162">
            <w:pPr>
              <w:rPr>
                <w:sz w:val="2"/>
                <w:szCs w:val="2"/>
              </w:rPr>
            </w:pPr>
          </w:p>
        </w:tc>
        <w:tc>
          <w:tcPr>
            <w:tcW w:w="580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E7162" w:rsidRDefault="003E7162" w:rsidP="003E7162">
            <w:pPr>
              <w:rPr>
                <w:sz w:val="2"/>
                <w:szCs w:val="2"/>
              </w:rPr>
            </w:pPr>
          </w:p>
        </w:tc>
      </w:tr>
      <w:tr w:rsidR="003E7162" w:rsidTr="004D3BA2">
        <w:trPr>
          <w:trHeight w:val="1435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224"/>
              <w:ind w:left="9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29" w:line="340" w:lineRule="atLeast"/>
              <w:ind w:left="232" w:right="120"/>
              <w:rPr>
                <w:sz w:val="28"/>
              </w:rPr>
            </w:pPr>
            <w:r>
              <w:rPr>
                <w:sz w:val="28"/>
              </w:rPr>
              <w:t>Введение в предмет.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 данных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таблицах. Практические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</w:tc>
        <w:tc>
          <w:tcPr>
            <w:tcW w:w="1017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77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5805" w:type="dxa"/>
          </w:tcPr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spacing w:line="259" w:lineRule="auto"/>
              <w:ind w:left="228" w:right="-2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22">
              <w:r>
                <w:rPr>
                  <w:color w:val="0000FF"/>
                  <w:sz w:val="28"/>
                  <w:u w:val="single" w:color="0000FF"/>
                </w:rPr>
                <w:t>https://m.edsoo.ru/863f029e</w:t>
              </w:r>
            </w:hyperlink>
          </w:p>
        </w:tc>
      </w:tr>
    </w:tbl>
    <w:p w:rsidR="0053740C" w:rsidRDefault="0053740C" w:rsidP="0053740C">
      <w:pPr>
        <w:spacing w:line="259" w:lineRule="auto"/>
        <w:rPr>
          <w:sz w:val="28"/>
        </w:rPr>
        <w:sectPr w:rsidR="0053740C">
          <w:pgSz w:w="16390" w:h="11910" w:orient="landscape"/>
          <w:pgMar w:top="1100" w:right="540" w:bottom="280" w:left="1600" w:header="720" w:footer="720" w:gutter="0"/>
          <w:cols w:space="720"/>
        </w:sectPr>
      </w:pPr>
    </w:p>
    <w:p w:rsidR="0053740C" w:rsidRDefault="0053740C" w:rsidP="0053740C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36"/>
        <w:gridCol w:w="3344"/>
        <w:gridCol w:w="879"/>
        <w:gridCol w:w="2835"/>
        <w:gridCol w:w="6085"/>
      </w:tblGrid>
      <w:tr w:rsidR="003E7162" w:rsidTr="004D3BA2">
        <w:trPr>
          <w:trHeight w:val="1434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29" w:line="340" w:lineRule="atLeast"/>
              <w:ind w:left="232" w:right="680"/>
              <w:rPr>
                <w:sz w:val="28"/>
              </w:rPr>
            </w:pPr>
            <w:r>
              <w:rPr>
                <w:sz w:val="28"/>
              </w:rPr>
              <w:t>табличным данным.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Извлечение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  <w:tc>
          <w:tcPr>
            <w:tcW w:w="879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</w:tr>
      <w:tr w:rsidR="003E7162" w:rsidTr="004D3BA2">
        <w:trPr>
          <w:trHeight w:val="1087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570"/>
              <w:rPr>
                <w:sz w:val="28"/>
              </w:rPr>
            </w:pPr>
            <w:r>
              <w:rPr>
                <w:sz w:val="28"/>
              </w:rPr>
              <w:t>Практическая 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"Таблица"</w:t>
            </w:r>
          </w:p>
        </w:tc>
        <w:tc>
          <w:tcPr>
            <w:tcW w:w="879" w:type="dxa"/>
          </w:tcPr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ind w:right="841"/>
              <w:jc w:val="right"/>
              <w:rPr>
                <w:sz w:val="28"/>
              </w:rPr>
            </w:pPr>
          </w:p>
        </w:tc>
        <w:tc>
          <w:tcPr>
            <w:tcW w:w="2835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spacing w:before="221" w:line="259" w:lineRule="auto"/>
              <w:ind w:left="228" w:right="4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23">
              <w:r>
                <w:rPr>
                  <w:color w:val="0000FF"/>
                  <w:sz w:val="28"/>
                  <w:u w:val="single" w:color="0000FF"/>
                </w:rPr>
                <w:t>https://m.edsoo.ru/863f03fc</w:t>
              </w:r>
            </w:hyperlink>
          </w:p>
        </w:tc>
      </w:tr>
      <w:tr w:rsidR="003E7162" w:rsidTr="004D3BA2">
        <w:trPr>
          <w:trHeight w:val="3519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231"/>
              <w:ind w:left="9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172"/>
              <w:rPr>
                <w:sz w:val="28"/>
              </w:rPr>
            </w:pPr>
            <w:r>
              <w:rPr>
                <w:sz w:val="28"/>
              </w:rPr>
              <w:t>Графическое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 данных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виде круговых,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столбиковых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(столбчатых) диаграмм.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 и построение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диаграмм. 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диаграмм</w:t>
            </w:r>
          </w:p>
        </w:tc>
        <w:tc>
          <w:tcPr>
            <w:tcW w:w="879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35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spacing w:line="259" w:lineRule="auto"/>
              <w:ind w:left="228" w:right="-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24">
              <w:r>
                <w:rPr>
                  <w:color w:val="0000FF"/>
                  <w:sz w:val="28"/>
                  <w:u w:val="single" w:color="0000FF"/>
                </w:rPr>
                <w:t>https://m.edsoo.ru/863f0578</w:t>
              </w:r>
            </w:hyperlink>
          </w:p>
        </w:tc>
      </w:tr>
      <w:tr w:rsidR="003E7162" w:rsidTr="004D3BA2">
        <w:trPr>
          <w:trHeight w:val="1087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570"/>
              <w:rPr>
                <w:sz w:val="28"/>
              </w:rPr>
            </w:pPr>
            <w:r>
              <w:rPr>
                <w:sz w:val="28"/>
              </w:rPr>
              <w:t>Практическая 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"Диаграммы"</w:t>
            </w:r>
          </w:p>
        </w:tc>
        <w:tc>
          <w:tcPr>
            <w:tcW w:w="879" w:type="dxa"/>
          </w:tcPr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ind w:right="24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ind w:right="841"/>
              <w:jc w:val="right"/>
              <w:rPr>
                <w:sz w:val="28"/>
              </w:rPr>
            </w:pPr>
          </w:p>
        </w:tc>
        <w:tc>
          <w:tcPr>
            <w:tcW w:w="2835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spacing w:before="221" w:line="259" w:lineRule="auto"/>
              <w:ind w:left="228" w:right="-2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25">
              <w:r>
                <w:rPr>
                  <w:color w:val="0000FF"/>
                  <w:sz w:val="28"/>
                  <w:u w:val="single" w:color="0000FF"/>
                </w:rPr>
                <w:t>https://m.edsoo.ru/863f076c</w:t>
              </w:r>
            </w:hyperlink>
          </w:p>
        </w:tc>
      </w:tr>
      <w:tr w:rsidR="003E7162" w:rsidTr="004D3BA2">
        <w:trPr>
          <w:trHeight w:val="1087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79"/>
              <w:rPr>
                <w:sz w:val="28"/>
              </w:rPr>
            </w:pPr>
            <w:r>
              <w:rPr>
                <w:sz w:val="28"/>
              </w:rPr>
              <w:t>Числовые наборы.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арифметическое</w:t>
            </w:r>
          </w:p>
        </w:tc>
        <w:tc>
          <w:tcPr>
            <w:tcW w:w="879" w:type="dxa"/>
          </w:tcPr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35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spacing w:before="221" w:line="259" w:lineRule="auto"/>
              <w:ind w:left="228" w:right="-2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26">
              <w:r>
                <w:rPr>
                  <w:color w:val="0000FF"/>
                  <w:sz w:val="28"/>
                  <w:u w:val="single" w:color="0000FF"/>
                </w:rPr>
                <w:t>https://m.edsoo.ru/863f0a50</w:t>
              </w:r>
            </w:hyperlink>
          </w:p>
        </w:tc>
      </w:tr>
      <w:tr w:rsidR="003E7162" w:rsidTr="004D3BA2">
        <w:trPr>
          <w:trHeight w:val="1087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spacing w:before="3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spacing w:before="1"/>
              <w:ind w:left="9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29" w:line="340" w:lineRule="atLeast"/>
              <w:ind w:left="232" w:right="454"/>
              <w:rPr>
                <w:sz w:val="28"/>
              </w:rPr>
            </w:pPr>
            <w:r>
              <w:rPr>
                <w:sz w:val="28"/>
              </w:rPr>
              <w:t>Медиана числового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набора. Устойчивость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медианы</w:t>
            </w:r>
          </w:p>
        </w:tc>
        <w:tc>
          <w:tcPr>
            <w:tcW w:w="879" w:type="dxa"/>
          </w:tcPr>
          <w:p w:rsidR="003E7162" w:rsidRDefault="003E7162" w:rsidP="003E7162">
            <w:pPr>
              <w:pStyle w:val="TableParagraph"/>
              <w:spacing w:before="3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35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spacing w:before="221" w:line="259" w:lineRule="auto"/>
              <w:ind w:left="228" w:right="-2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27">
              <w:r>
                <w:rPr>
                  <w:color w:val="0000FF"/>
                  <w:sz w:val="28"/>
                  <w:u w:val="single" w:color="0000FF"/>
                </w:rPr>
                <w:t>https://m.edsoo.ru/863f0a50</w:t>
              </w:r>
            </w:hyperlink>
          </w:p>
        </w:tc>
      </w:tr>
    </w:tbl>
    <w:p w:rsidR="0053740C" w:rsidRDefault="0053740C" w:rsidP="0053740C">
      <w:pPr>
        <w:spacing w:line="259" w:lineRule="auto"/>
        <w:rPr>
          <w:sz w:val="28"/>
        </w:rPr>
        <w:sectPr w:rsidR="0053740C">
          <w:pgSz w:w="16390" w:h="11910" w:orient="landscape"/>
          <w:pgMar w:top="1100" w:right="540" w:bottom="280" w:left="1600" w:header="720" w:footer="720" w:gutter="0"/>
          <w:cols w:space="720"/>
        </w:sectPr>
      </w:pPr>
    </w:p>
    <w:p w:rsidR="0053740C" w:rsidRDefault="0053740C" w:rsidP="0053740C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36"/>
        <w:gridCol w:w="3344"/>
        <w:gridCol w:w="1020"/>
        <w:gridCol w:w="2694"/>
        <w:gridCol w:w="6085"/>
      </w:tblGrid>
      <w:tr w:rsidR="003E7162" w:rsidTr="004D3BA2">
        <w:trPr>
          <w:trHeight w:val="392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1020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2694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</w:tr>
      <w:tr w:rsidR="003E7162" w:rsidTr="004D3BA2">
        <w:trPr>
          <w:trHeight w:val="1087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570"/>
              <w:rPr>
                <w:sz w:val="28"/>
              </w:rPr>
            </w:pPr>
            <w:r>
              <w:rPr>
                <w:sz w:val="28"/>
              </w:rPr>
              <w:t>Практическая 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"Средние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значения"</w:t>
            </w:r>
          </w:p>
        </w:tc>
        <w:tc>
          <w:tcPr>
            <w:tcW w:w="1020" w:type="dxa"/>
          </w:tcPr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4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spacing w:before="221" w:line="259" w:lineRule="auto"/>
              <w:ind w:left="228" w:right="4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28">
              <w:r>
                <w:rPr>
                  <w:color w:val="0000FF"/>
                  <w:sz w:val="28"/>
                  <w:u w:val="single" w:color="0000FF"/>
                </w:rPr>
                <w:t>https://m.edsoo.ru/863f0bfe</w:t>
              </w:r>
            </w:hyperlink>
          </w:p>
        </w:tc>
      </w:tr>
      <w:tr w:rsidR="003E7162" w:rsidTr="004D3BA2">
        <w:trPr>
          <w:trHeight w:val="1434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223"/>
              <w:ind w:left="9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17"/>
              <w:rPr>
                <w:sz w:val="28"/>
              </w:rPr>
            </w:pPr>
            <w:r>
              <w:rPr>
                <w:sz w:val="28"/>
              </w:rPr>
              <w:t>Наибольшее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наименьшее 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набора.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Размах</w:t>
            </w:r>
          </w:p>
        </w:tc>
        <w:tc>
          <w:tcPr>
            <w:tcW w:w="1020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4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spacing w:line="259" w:lineRule="auto"/>
              <w:ind w:left="228" w:right="14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29">
              <w:r>
                <w:rPr>
                  <w:color w:val="0000FF"/>
                  <w:sz w:val="28"/>
                  <w:u w:val="single" w:color="0000FF"/>
                </w:rPr>
                <w:t>https://m.edsoo.ru/863f0ea6</w:t>
              </w:r>
            </w:hyperlink>
          </w:p>
        </w:tc>
      </w:tr>
      <w:tr w:rsidR="003E7162" w:rsidTr="004D3BA2">
        <w:trPr>
          <w:trHeight w:val="1782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197"/>
              <w:rPr>
                <w:sz w:val="28"/>
              </w:rPr>
            </w:pPr>
            <w:r>
              <w:rPr>
                <w:sz w:val="28"/>
              </w:rPr>
              <w:t>Отклонения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Арифметического.</w:t>
            </w:r>
          </w:p>
          <w:p w:rsidR="003E7162" w:rsidRDefault="003E7162" w:rsidP="003E7162">
            <w:pPr>
              <w:pStyle w:val="TableParagraph"/>
              <w:spacing w:line="259" w:lineRule="auto"/>
              <w:ind w:left="232" w:right="513"/>
              <w:rPr>
                <w:sz w:val="28"/>
              </w:rPr>
            </w:pPr>
            <w:r>
              <w:rPr>
                <w:sz w:val="28"/>
              </w:rPr>
              <w:t>Дисперсия числового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набора</w:t>
            </w:r>
          </w:p>
        </w:tc>
        <w:tc>
          <w:tcPr>
            <w:tcW w:w="1020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4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223" w:line="259" w:lineRule="auto"/>
              <w:ind w:left="228" w:right="-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30">
              <w:r>
                <w:rPr>
                  <w:color w:val="0000FF"/>
                  <w:sz w:val="28"/>
                  <w:u w:val="single" w:color="0000FF"/>
                </w:rPr>
                <w:t>https://m.edsoo.ru/863f1180</w:t>
              </w:r>
            </w:hyperlink>
          </w:p>
        </w:tc>
      </w:tr>
      <w:tr w:rsidR="003E7162" w:rsidTr="004D3BA2">
        <w:trPr>
          <w:trHeight w:val="2477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spacing w:before="1"/>
              <w:ind w:left="9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88"/>
              <w:rPr>
                <w:sz w:val="28"/>
              </w:rPr>
            </w:pPr>
            <w:r>
              <w:rPr>
                <w:sz w:val="28"/>
              </w:rPr>
              <w:t>Стандартное отклонение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числового набора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Диаграммы рассеивания.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Практическая работа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построение диаграмм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рассеивания</w:t>
            </w:r>
          </w:p>
        </w:tc>
        <w:tc>
          <w:tcPr>
            <w:tcW w:w="1020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4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226" w:line="259" w:lineRule="auto"/>
              <w:ind w:left="228" w:right="-2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31">
              <w:r>
                <w:rPr>
                  <w:color w:val="0000FF"/>
                  <w:sz w:val="28"/>
                  <w:u w:val="single" w:color="0000FF"/>
                </w:rPr>
                <w:t>https://m.edsoo.ru/863f143c</w:t>
              </w:r>
            </w:hyperlink>
          </w:p>
        </w:tc>
      </w:tr>
      <w:tr w:rsidR="003E7162" w:rsidTr="004D3BA2">
        <w:trPr>
          <w:trHeight w:val="1434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223"/>
              <w:ind w:left="9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314"/>
              <w:rPr>
                <w:sz w:val="28"/>
              </w:rPr>
            </w:pPr>
            <w:r>
              <w:rPr>
                <w:sz w:val="28"/>
              </w:rPr>
              <w:t>Контрольная работа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 "Описательная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статистика"</w:t>
            </w:r>
          </w:p>
        </w:tc>
        <w:tc>
          <w:tcPr>
            <w:tcW w:w="1020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223"/>
              <w:ind w:right="24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2694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spacing w:line="259" w:lineRule="auto"/>
              <w:ind w:left="228" w:right="-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32">
              <w:r>
                <w:rPr>
                  <w:color w:val="0000FF"/>
                  <w:sz w:val="28"/>
                  <w:u w:val="single" w:color="0000FF"/>
                </w:rPr>
                <w:t>https://m.edsoo.ru/863f1784</w:t>
              </w:r>
            </w:hyperlink>
          </w:p>
        </w:tc>
      </w:tr>
      <w:tr w:rsidR="003E7162" w:rsidTr="004D3BA2">
        <w:trPr>
          <w:trHeight w:val="739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spacing w:before="221"/>
              <w:ind w:left="9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29" w:line="340" w:lineRule="atLeast"/>
              <w:ind w:left="232" w:right="98"/>
              <w:rPr>
                <w:sz w:val="28"/>
              </w:rPr>
            </w:pPr>
            <w:r>
              <w:rPr>
                <w:sz w:val="28"/>
              </w:rPr>
              <w:t>Множество,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подмножество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</w:p>
        </w:tc>
        <w:tc>
          <w:tcPr>
            <w:tcW w:w="1020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4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spacing w:before="29" w:line="340" w:lineRule="atLeast"/>
              <w:ind w:left="228" w:right="-2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33">
              <w:r>
                <w:rPr>
                  <w:color w:val="0000FF"/>
                  <w:sz w:val="28"/>
                  <w:u w:val="single" w:color="0000FF"/>
                </w:rPr>
                <w:t>https://m.edsoo.ru/863f198c</w:t>
              </w:r>
            </w:hyperlink>
          </w:p>
        </w:tc>
      </w:tr>
    </w:tbl>
    <w:p w:rsidR="0053740C" w:rsidRDefault="0053740C" w:rsidP="0053740C">
      <w:pPr>
        <w:spacing w:line="340" w:lineRule="atLeast"/>
        <w:rPr>
          <w:sz w:val="28"/>
        </w:rPr>
        <w:sectPr w:rsidR="0053740C">
          <w:pgSz w:w="16390" w:h="11910" w:orient="landscape"/>
          <w:pgMar w:top="1100" w:right="540" w:bottom="280" w:left="1600" w:header="720" w:footer="720" w:gutter="0"/>
          <w:cols w:space="720"/>
        </w:sectPr>
      </w:pPr>
    </w:p>
    <w:p w:rsidR="0053740C" w:rsidRDefault="0053740C" w:rsidP="0053740C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36"/>
        <w:gridCol w:w="3344"/>
        <w:gridCol w:w="1020"/>
        <w:gridCol w:w="2694"/>
        <w:gridCol w:w="6085"/>
      </w:tblGrid>
      <w:tr w:rsidR="003E7162" w:rsidTr="004D3BA2">
        <w:trPr>
          <w:trHeight w:val="2129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-10"/>
              <w:rPr>
                <w:sz w:val="28"/>
              </w:rPr>
            </w:pPr>
            <w:r>
              <w:rPr>
                <w:sz w:val="28"/>
              </w:rPr>
              <w:t>над множествами: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пересечение, дополнение.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Графическое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множеств</w:t>
            </w:r>
          </w:p>
        </w:tc>
        <w:tc>
          <w:tcPr>
            <w:tcW w:w="1020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2694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</w:tr>
      <w:tr w:rsidR="003E7162" w:rsidTr="004D3BA2">
        <w:trPr>
          <w:trHeight w:val="2477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spacing w:before="1"/>
              <w:ind w:left="9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290"/>
              <w:rPr>
                <w:sz w:val="28"/>
              </w:rPr>
            </w:pPr>
            <w:r>
              <w:rPr>
                <w:sz w:val="28"/>
              </w:rPr>
              <w:t>Свойства операций над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множествами: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переместительное,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сочетательное,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распределительное,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включения</w:t>
            </w:r>
          </w:p>
        </w:tc>
        <w:tc>
          <w:tcPr>
            <w:tcW w:w="1020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4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</w:tr>
      <w:tr w:rsidR="003E7162" w:rsidTr="004D3BA2">
        <w:trPr>
          <w:trHeight w:val="1782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83"/>
              <w:rPr>
                <w:sz w:val="28"/>
              </w:rPr>
            </w:pPr>
            <w:r>
              <w:rPr>
                <w:sz w:val="28"/>
              </w:rPr>
              <w:t>Случайная изменчивость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(примеры) Частота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значений в массиве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  <w:tc>
          <w:tcPr>
            <w:tcW w:w="1020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4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223" w:line="259" w:lineRule="auto"/>
              <w:ind w:left="228" w:right="14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34">
              <w:r>
                <w:rPr>
                  <w:color w:val="0000FF"/>
                  <w:sz w:val="28"/>
                  <w:u w:val="single" w:color="0000FF"/>
                </w:rPr>
                <w:t>https://m.edsoo.ru/863f1dec</w:t>
              </w:r>
            </w:hyperlink>
          </w:p>
        </w:tc>
      </w:tr>
      <w:tr w:rsidR="003E7162" w:rsidTr="004D3BA2">
        <w:trPr>
          <w:trHeight w:val="1087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1465"/>
              <w:rPr>
                <w:sz w:val="28"/>
              </w:rPr>
            </w:pPr>
            <w:r>
              <w:rPr>
                <w:spacing w:val="-1"/>
                <w:sz w:val="28"/>
              </w:rPr>
              <w:t>Группировка.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Гистограммы</w:t>
            </w:r>
          </w:p>
        </w:tc>
        <w:tc>
          <w:tcPr>
            <w:tcW w:w="1020" w:type="dxa"/>
          </w:tcPr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4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spacing w:before="221" w:line="259" w:lineRule="auto"/>
              <w:ind w:left="228" w:right="14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35">
              <w:r>
                <w:rPr>
                  <w:color w:val="0000FF"/>
                  <w:sz w:val="28"/>
                  <w:u w:val="single" w:color="0000FF"/>
                </w:rPr>
                <w:t>https://m.edsoo.ru/863f1dec</w:t>
              </w:r>
            </w:hyperlink>
          </w:p>
        </w:tc>
      </w:tr>
      <w:tr w:rsidR="003E7162" w:rsidTr="004D3BA2">
        <w:trPr>
          <w:trHeight w:val="1434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223"/>
              <w:ind w:left="9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570"/>
              <w:rPr>
                <w:sz w:val="28"/>
              </w:rPr>
            </w:pPr>
            <w:r>
              <w:rPr>
                <w:sz w:val="28"/>
              </w:rPr>
              <w:t>Практическая 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"Случайная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изменчивость"</w:t>
            </w:r>
          </w:p>
        </w:tc>
        <w:tc>
          <w:tcPr>
            <w:tcW w:w="1020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4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spacing w:line="259" w:lineRule="auto"/>
              <w:ind w:left="228" w:right="29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36">
              <w:r>
                <w:rPr>
                  <w:color w:val="0000FF"/>
                  <w:sz w:val="28"/>
                  <w:u w:val="single" w:color="0000FF"/>
                </w:rPr>
                <w:t>https://m.edsoo.ru/863f1f72</w:t>
              </w:r>
            </w:hyperlink>
          </w:p>
        </w:tc>
      </w:tr>
      <w:tr w:rsidR="003E7162" w:rsidTr="004D3BA2">
        <w:trPr>
          <w:trHeight w:val="392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spacing w:before="47"/>
              <w:ind w:left="97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/>
              <w:ind w:left="232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</w:p>
        </w:tc>
        <w:tc>
          <w:tcPr>
            <w:tcW w:w="1020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4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spacing w:before="47"/>
              <w:ind w:left="228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ЦОК</w:t>
            </w:r>
          </w:p>
        </w:tc>
      </w:tr>
    </w:tbl>
    <w:p w:rsidR="0053740C" w:rsidRDefault="0053740C" w:rsidP="0053740C">
      <w:pPr>
        <w:rPr>
          <w:sz w:val="28"/>
        </w:rPr>
        <w:sectPr w:rsidR="0053740C">
          <w:pgSz w:w="16390" w:h="11910" w:orient="landscape"/>
          <w:pgMar w:top="1100" w:right="540" w:bottom="280" w:left="1600" w:header="720" w:footer="720" w:gutter="0"/>
          <w:cols w:space="720"/>
        </w:sectPr>
      </w:pPr>
    </w:p>
    <w:p w:rsidR="0053740C" w:rsidRDefault="0053740C" w:rsidP="0053740C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36"/>
        <w:gridCol w:w="3344"/>
        <w:gridCol w:w="1020"/>
        <w:gridCol w:w="2694"/>
        <w:gridCol w:w="6085"/>
      </w:tblGrid>
      <w:tr w:rsidR="003E7162" w:rsidTr="004D3BA2">
        <w:trPr>
          <w:trHeight w:val="1087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942"/>
              <w:rPr>
                <w:sz w:val="28"/>
              </w:rPr>
            </w:pPr>
            <w:r>
              <w:rPr>
                <w:sz w:val="28"/>
              </w:rPr>
              <w:t>работа по разделу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"Статистика"</w:t>
            </w:r>
          </w:p>
        </w:tc>
        <w:tc>
          <w:tcPr>
            <w:tcW w:w="1020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2694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spacing w:before="47"/>
              <w:ind w:left="228"/>
              <w:rPr>
                <w:sz w:val="28"/>
              </w:rPr>
            </w:pPr>
            <w:hyperlink r:id="rId37">
              <w:r>
                <w:rPr>
                  <w:color w:val="0000FF"/>
                  <w:sz w:val="28"/>
                  <w:u w:val="single" w:color="0000FF"/>
                </w:rPr>
                <w:t>https://m.edsoo.ru/863f21ca</w:t>
              </w:r>
            </w:hyperlink>
          </w:p>
        </w:tc>
      </w:tr>
      <w:tr w:rsidR="003E7162" w:rsidTr="004D3BA2">
        <w:trPr>
          <w:trHeight w:val="2477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spacing w:before="1"/>
              <w:ind w:left="97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34"/>
              <w:rPr>
                <w:sz w:val="28"/>
              </w:rPr>
            </w:pPr>
            <w:r>
              <w:rPr>
                <w:sz w:val="28"/>
              </w:rPr>
              <w:t>Граф, вершина, ребро.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 задач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 графа Степень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(валентность) вершины.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 ребер и суммарная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степень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вершин</w:t>
            </w:r>
          </w:p>
        </w:tc>
        <w:tc>
          <w:tcPr>
            <w:tcW w:w="1020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4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226" w:line="259" w:lineRule="auto"/>
              <w:ind w:left="228" w:right="14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38">
              <w:r>
                <w:rPr>
                  <w:color w:val="0000FF"/>
                  <w:sz w:val="28"/>
                  <w:u w:val="single" w:color="0000FF"/>
                </w:rPr>
                <w:t>https://m.edsoo.ru/863f21ca</w:t>
              </w:r>
            </w:hyperlink>
          </w:p>
        </w:tc>
      </w:tr>
      <w:tr w:rsidR="003E7162" w:rsidTr="004D3BA2">
        <w:trPr>
          <w:trHeight w:val="1434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223"/>
              <w:ind w:left="97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252"/>
              <w:rPr>
                <w:sz w:val="28"/>
              </w:rPr>
            </w:pPr>
            <w:r>
              <w:rPr>
                <w:sz w:val="28"/>
              </w:rPr>
              <w:t>Цепь и цикл. Путь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графе. Представление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графа</w:t>
            </w:r>
          </w:p>
        </w:tc>
        <w:tc>
          <w:tcPr>
            <w:tcW w:w="1020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4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spacing w:line="259" w:lineRule="auto"/>
              <w:ind w:left="228" w:right="-2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39">
              <w:r>
                <w:rPr>
                  <w:color w:val="0000FF"/>
                  <w:sz w:val="28"/>
                  <w:u w:val="single" w:color="0000FF"/>
                </w:rPr>
                <w:t>https://m.edsoo.ru/863f235a</w:t>
              </w:r>
            </w:hyperlink>
          </w:p>
        </w:tc>
      </w:tr>
      <w:tr w:rsidR="003E7162" w:rsidTr="004D3BA2">
        <w:trPr>
          <w:trHeight w:val="1782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-10"/>
              <w:rPr>
                <w:sz w:val="28"/>
              </w:rPr>
            </w:pPr>
            <w:r>
              <w:rPr>
                <w:sz w:val="28"/>
              </w:rPr>
              <w:t>Обход графа (</w:t>
            </w:r>
            <w:proofErr w:type="spellStart"/>
            <w:r>
              <w:rPr>
                <w:sz w:val="28"/>
              </w:rPr>
              <w:t>эйлеров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путь). Представление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графах.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</w:p>
        </w:tc>
        <w:tc>
          <w:tcPr>
            <w:tcW w:w="1020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4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223" w:line="259" w:lineRule="auto"/>
              <w:ind w:left="228" w:right="14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40">
              <w:r>
                <w:rPr>
                  <w:color w:val="0000FF"/>
                  <w:sz w:val="28"/>
                  <w:u w:val="single" w:color="0000FF"/>
                </w:rPr>
                <w:t>https://m.edsoo.ru/863f2a4e</w:t>
              </w:r>
            </w:hyperlink>
          </w:p>
        </w:tc>
      </w:tr>
      <w:tr w:rsidR="003E7162" w:rsidTr="004D3BA2">
        <w:trPr>
          <w:trHeight w:val="2477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spacing w:before="1"/>
              <w:ind w:left="97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71"/>
              <w:rPr>
                <w:sz w:val="28"/>
              </w:rPr>
            </w:pPr>
            <w:r>
              <w:rPr>
                <w:sz w:val="28"/>
              </w:rPr>
              <w:t>Свойства дерева: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единственность пути,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существование висячей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вершины, связь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числом вершин и числом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ребер</w:t>
            </w:r>
          </w:p>
        </w:tc>
        <w:tc>
          <w:tcPr>
            <w:tcW w:w="1020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4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226" w:line="259" w:lineRule="auto"/>
              <w:ind w:left="228" w:right="14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41">
              <w:r>
                <w:rPr>
                  <w:color w:val="0000FF"/>
                  <w:sz w:val="28"/>
                  <w:u w:val="single" w:color="0000FF"/>
                </w:rPr>
                <w:t>https://m.edsoo.ru/863f2bac</w:t>
              </w:r>
            </w:hyperlink>
          </w:p>
        </w:tc>
      </w:tr>
    </w:tbl>
    <w:p w:rsidR="0053740C" w:rsidRDefault="0053740C" w:rsidP="0053740C">
      <w:pPr>
        <w:spacing w:line="259" w:lineRule="auto"/>
        <w:rPr>
          <w:sz w:val="28"/>
        </w:rPr>
        <w:sectPr w:rsidR="0053740C">
          <w:pgSz w:w="16390" w:h="11910" w:orient="landscape"/>
          <w:pgMar w:top="1100" w:right="540" w:bottom="280" w:left="1600" w:header="720" w:footer="720" w:gutter="0"/>
          <w:cols w:space="720"/>
        </w:sectPr>
      </w:pPr>
    </w:p>
    <w:p w:rsidR="0053740C" w:rsidRDefault="0053740C" w:rsidP="0053740C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36"/>
        <w:gridCol w:w="3344"/>
        <w:gridCol w:w="1020"/>
        <w:gridCol w:w="2694"/>
        <w:gridCol w:w="6085"/>
      </w:tblGrid>
      <w:tr w:rsidR="003E7162" w:rsidTr="004D3BA2">
        <w:trPr>
          <w:trHeight w:val="739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spacing w:before="221"/>
              <w:ind w:left="97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/>
              <w:ind w:left="232"/>
              <w:rPr>
                <w:sz w:val="28"/>
              </w:rPr>
            </w:pPr>
            <w:r>
              <w:rPr>
                <w:sz w:val="28"/>
              </w:rPr>
              <w:t>Правило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умножения</w:t>
            </w:r>
          </w:p>
        </w:tc>
        <w:tc>
          <w:tcPr>
            <w:tcW w:w="1020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4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spacing w:before="29" w:line="340" w:lineRule="atLeast"/>
              <w:ind w:left="228" w:right="-2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42">
              <w:r>
                <w:rPr>
                  <w:color w:val="0000FF"/>
                  <w:sz w:val="28"/>
                  <w:u w:val="single" w:color="0000FF"/>
                </w:rPr>
                <w:t>https://m.edsoo.ru/863f2cd8</w:t>
              </w:r>
            </w:hyperlink>
          </w:p>
        </w:tc>
      </w:tr>
      <w:tr w:rsidR="003E7162" w:rsidTr="004D3BA2">
        <w:trPr>
          <w:trHeight w:val="1087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806"/>
              <w:rPr>
                <w:sz w:val="28"/>
              </w:rPr>
            </w:pPr>
            <w:r>
              <w:rPr>
                <w:sz w:val="28"/>
              </w:rPr>
              <w:t>Случайный опыт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случайное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</w:p>
        </w:tc>
        <w:tc>
          <w:tcPr>
            <w:tcW w:w="1020" w:type="dxa"/>
          </w:tcPr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4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spacing w:before="221" w:line="259" w:lineRule="auto"/>
              <w:ind w:left="228" w:right="-2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43">
              <w:r>
                <w:rPr>
                  <w:color w:val="0000FF"/>
                  <w:sz w:val="28"/>
                  <w:u w:val="single" w:color="0000FF"/>
                </w:rPr>
                <w:t>https://m.edsoo.ru/863f2e36</w:t>
              </w:r>
            </w:hyperlink>
          </w:p>
        </w:tc>
      </w:tr>
      <w:tr w:rsidR="003E7162" w:rsidTr="004D3BA2">
        <w:trPr>
          <w:trHeight w:val="3519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231"/>
              <w:ind w:left="97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254"/>
              <w:rPr>
                <w:sz w:val="28"/>
              </w:rPr>
            </w:pPr>
            <w:r>
              <w:rPr>
                <w:sz w:val="28"/>
              </w:rPr>
              <w:t>Вероятность и частота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события. 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маловероятных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достоверных событий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природе и в обществе.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Монета и игральная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кость в теории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вероятностей</w:t>
            </w:r>
          </w:p>
        </w:tc>
        <w:tc>
          <w:tcPr>
            <w:tcW w:w="1020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4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spacing w:line="259" w:lineRule="auto"/>
              <w:ind w:left="228" w:right="45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44">
              <w:r>
                <w:rPr>
                  <w:color w:val="0000FF"/>
                  <w:sz w:val="28"/>
                  <w:u w:val="single" w:color="0000FF"/>
                </w:rPr>
                <w:t>https://m.edsoo.ru/863f2f8a</w:t>
              </w:r>
            </w:hyperlink>
          </w:p>
        </w:tc>
      </w:tr>
      <w:tr w:rsidR="003E7162" w:rsidTr="004D3BA2">
        <w:trPr>
          <w:trHeight w:val="1434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223"/>
              <w:ind w:left="97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570"/>
              <w:rPr>
                <w:sz w:val="28"/>
              </w:rPr>
            </w:pPr>
            <w:r>
              <w:rPr>
                <w:sz w:val="28"/>
              </w:rPr>
              <w:t>Практическая 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"Частота выпадения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орла"</w:t>
            </w:r>
          </w:p>
        </w:tc>
        <w:tc>
          <w:tcPr>
            <w:tcW w:w="1020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223"/>
              <w:ind w:left="230"/>
              <w:jc w:val="center"/>
              <w:rPr>
                <w:sz w:val="28"/>
              </w:rPr>
            </w:pPr>
          </w:p>
        </w:tc>
        <w:tc>
          <w:tcPr>
            <w:tcW w:w="2694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spacing w:line="259" w:lineRule="auto"/>
              <w:ind w:left="228" w:right="-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45">
              <w:r>
                <w:rPr>
                  <w:color w:val="0000FF"/>
                  <w:sz w:val="28"/>
                  <w:u w:val="single" w:color="0000FF"/>
                </w:rPr>
                <w:t>https://m.edsoo.ru/863f3214</w:t>
              </w:r>
            </w:hyperlink>
          </w:p>
        </w:tc>
      </w:tr>
      <w:tr w:rsidR="003E7162" w:rsidTr="004D3BA2">
        <w:trPr>
          <w:trHeight w:val="1782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857"/>
              <w:rPr>
                <w:sz w:val="28"/>
              </w:rPr>
            </w:pPr>
            <w:r>
              <w:rPr>
                <w:sz w:val="28"/>
              </w:rPr>
              <w:t>Опыты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равновозможными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событиями</w:t>
            </w:r>
          </w:p>
        </w:tc>
        <w:tc>
          <w:tcPr>
            <w:tcW w:w="1020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4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223" w:line="259" w:lineRule="auto"/>
              <w:ind w:left="228" w:right="-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46">
              <w:r>
                <w:rPr>
                  <w:color w:val="0000FF"/>
                  <w:sz w:val="28"/>
                  <w:u w:val="single" w:color="0000FF"/>
                </w:rPr>
                <w:t>https://m.edsoo.ru/863f3372</w:t>
              </w:r>
            </w:hyperlink>
          </w:p>
        </w:tc>
      </w:tr>
      <w:tr w:rsidR="003E7162" w:rsidTr="004D3BA2">
        <w:trPr>
          <w:trHeight w:val="739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spacing w:before="221"/>
              <w:ind w:left="97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29" w:line="340" w:lineRule="atLeast"/>
              <w:ind w:left="232" w:right="834"/>
              <w:rPr>
                <w:sz w:val="28"/>
              </w:rPr>
            </w:pPr>
            <w:r>
              <w:rPr>
                <w:sz w:val="28"/>
              </w:rPr>
              <w:t>Случайный выбор.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Математическое</w:t>
            </w:r>
          </w:p>
        </w:tc>
        <w:tc>
          <w:tcPr>
            <w:tcW w:w="1020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4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spacing w:before="29" w:line="340" w:lineRule="atLeast"/>
              <w:ind w:left="228" w:right="-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47">
              <w:r>
                <w:rPr>
                  <w:color w:val="0000FF"/>
                  <w:sz w:val="28"/>
                  <w:u w:val="single" w:color="0000FF"/>
                </w:rPr>
                <w:t>https://m.edsoo.ru/863f3764</w:t>
              </w:r>
            </w:hyperlink>
          </w:p>
        </w:tc>
      </w:tr>
    </w:tbl>
    <w:p w:rsidR="0053740C" w:rsidRDefault="0053740C" w:rsidP="0053740C">
      <w:pPr>
        <w:spacing w:line="340" w:lineRule="atLeast"/>
        <w:rPr>
          <w:sz w:val="28"/>
        </w:rPr>
        <w:sectPr w:rsidR="0053740C">
          <w:pgSz w:w="16390" w:h="11910" w:orient="landscape"/>
          <w:pgMar w:top="1100" w:right="540" w:bottom="280" w:left="1600" w:header="720" w:footer="720" w:gutter="0"/>
          <w:cols w:space="720"/>
        </w:sectPr>
      </w:pPr>
    </w:p>
    <w:p w:rsidR="0053740C" w:rsidRDefault="0053740C" w:rsidP="0053740C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36"/>
        <w:gridCol w:w="3344"/>
        <w:gridCol w:w="453"/>
        <w:gridCol w:w="3261"/>
        <w:gridCol w:w="6085"/>
      </w:tblGrid>
      <w:tr w:rsidR="003E7162" w:rsidTr="004D3BA2">
        <w:trPr>
          <w:trHeight w:val="1782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243"/>
              <w:rPr>
                <w:sz w:val="28"/>
              </w:rPr>
            </w:pPr>
            <w:r>
              <w:rPr>
                <w:sz w:val="28"/>
              </w:rPr>
              <w:t>описание случайных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 Решение задач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теме "Вероятность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события"</w:t>
            </w:r>
          </w:p>
        </w:tc>
        <w:tc>
          <w:tcPr>
            <w:tcW w:w="453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3261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</w:tr>
      <w:tr w:rsidR="003E7162" w:rsidTr="004D3BA2">
        <w:trPr>
          <w:trHeight w:val="2129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226"/>
              <w:ind w:left="97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471"/>
              <w:rPr>
                <w:sz w:val="28"/>
              </w:rPr>
            </w:pPr>
            <w:proofErr w:type="spellStart"/>
            <w:r>
              <w:rPr>
                <w:sz w:val="28"/>
              </w:rPr>
              <w:t>Повторительн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обобщающий урок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теме "Вероятность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частота случайного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события"</w:t>
            </w:r>
          </w:p>
        </w:tc>
        <w:tc>
          <w:tcPr>
            <w:tcW w:w="453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61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spacing w:line="259" w:lineRule="auto"/>
              <w:ind w:left="228" w:right="14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48">
              <w:r>
                <w:rPr>
                  <w:color w:val="0000FF"/>
                  <w:sz w:val="28"/>
                  <w:u w:val="single" w:color="0000FF"/>
                </w:rPr>
                <w:t>https://m.edsoo.ru/863f38ae</w:t>
              </w:r>
            </w:hyperlink>
          </w:p>
        </w:tc>
      </w:tr>
      <w:tr w:rsidR="003E7162" w:rsidTr="004D3BA2">
        <w:trPr>
          <w:trHeight w:val="2129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226"/>
              <w:ind w:left="97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222"/>
              <w:rPr>
                <w:sz w:val="28"/>
              </w:rPr>
            </w:pPr>
            <w:r>
              <w:rPr>
                <w:sz w:val="28"/>
              </w:rPr>
              <w:t>Противоположное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событие. Несовместные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события Диаграмма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Эйлера. Объединение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пересечение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</w:p>
        </w:tc>
        <w:tc>
          <w:tcPr>
            <w:tcW w:w="453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61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spacing w:line="259" w:lineRule="auto"/>
              <w:ind w:left="228" w:right="-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49">
              <w:r>
                <w:rPr>
                  <w:color w:val="0000FF"/>
                  <w:sz w:val="28"/>
                  <w:u w:val="single" w:color="0000FF"/>
                </w:rPr>
                <w:t>https://m.edsoo.ru/863f3b06</w:t>
              </w:r>
            </w:hyperlink>
          </w:p>
        </w:tc>
      </w:tr>
      <w:tr w:rsidR="003E7162" w:rsidTr="004D3BA2">
        <w:trPr>
          <w:trHeight w:val="1434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spacing w:before="223"/>
              <w:ind w:left="97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78"/>
              <w:rPr>
                <w:sz w:val="28"/>
              </w:rPr>
            </w:pPr>
            <w:r>
              <w:rPr>
                <w:sz w:val="28"/>
              </w:rPr>
              <w:t>Формула сложения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вероятностей Правило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умножения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вероятностей</w:t>
            </w:r>
          </w:p>
        </w:tc>
        <w:tc>
          <w:tcPr>
            <w:tcW w:w="453" w:type="dxa"/>
          </w:tcPr>
          <w:p w:rsidR="003E7162" w:rsidRDefault="003E7162" w:rsidP="003E7162">
            <w:pPr>
              <w:pStyle w:val="TableParagraph"/>
              <w:rPr>
                <w:b/>
                <w:sz w:val="30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61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spacing w:line="259" w:lineRule="auto"/>
              <w:ind w:left="228" w:right="14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50">
              <w:r>
                <w:rPr>
                  <w:color w:val="0000FF"/>
                  <w:sz w:val="28"/>
                  <w:u w:val="single" w:color="0000FF"/>
                </w:rPr>
                <w:t>https://m.edsoo.ru/863f3cbe</w:t>
              </w:r>
            </w:hyperlink>
          </w:p>
        </w:tc>
      </w:tr>
      <w:tr w:rsidR="003E7162" w:rsidTr="004D3BA2">
        <w:trPr>
          <w:trHeight w:val="1087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357"/>
              <w:rPr>
                <w:sz w:val="28"/>
              </w:rPr>
            </w:pPr>
            <w:r>
              <w:rPr>
                <w:sz w:val="28"/>
              </w:rPr>
              <w:t>Условная вероятность.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Независимые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</w:p>
        </w:tc>
        <w:tc>
          <w:tcPr>
            <w:tcW w:w="453" w:type="dxa"/>
          </w:tcPr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61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spacing w:before="221" w:line="259" w:lineRule="auto"/>
              <w:ind w:left="228" w:right="29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51">
              <w:r>
                <w:rPr>
                  <w:color w:val="0000FF"/>
                  <w:sz w:val="28"/>
                  <w:u w:val="single" w:color="0000FF"/>
                </w:rPr>
                <w:t>https://m.edsoo.ru/863f3f20</w:t>
              </w:r>
            </w:hyperlink>
          </w:p>
        </w:tc>
      </w:tr>
      <w:tr w:rsidR="003E7162" w:rsidTr="004D3BA2">
        <w:trPr>
          <w:trHeight w:val="739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spacing w:before="221"/>
              <w:ind w:left="97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29" w:line="340" w:lineRule="atLeast"/>
              <w:ind w:left="232" w:right="19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эксперимента</w:t>
            </w:r>
          </w:p>
        </w:tc>
        <w:tc>
          <w:tcPr>
            <w:tcW w:w="453" w:type="dxa"/>
          </w:tcPr>
          <w:p w:rsidR="003E7162" w:rsidRDefault="003E7162" w:rsidP="003E7162">
            <w:pPr>
              <w:pStyle w:val="TableParagraph"/>
              <w:spacing w:before="221"/>
              <w:ind w:left="23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61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6085" w:type="dxa"/>
          </w:tcPr>
          <w:p w:rsidR="003E7162" w:rsidRDefault="003E7162" w:rsidP="003E7162">
            <w:pPr>
              <w:pStyle w:val="TableParagraph"/>
              <w:spacing w:before="29" w:line="340" w:lineRule="atLeast"/>
              <w:ind w:left="228" w:right="-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52">
              <w:r>
                <w:rPr>
                  <w:color w:val="0000FF"/>
                  <w:sz w:val="28"/>
                  <w:u w:val="single" w:color="0000FF"/>
                </w:rPr>
                <w:t>https://m.edsoo.ru/863f4128</w:t>
              </w:r>
            </w:hyperlink>
          </w:p>
        </w:tc>
      </w:tr>
    </w:tbl>
    <w:p w:rsidR="0053740C" w:rsidRDefault="0053740C" w:rsidP="0053740C">
      <w:pPr>
        <w:spacing w:line="340" w:lineRule="atLeast"/>
        <w:rPr>
          <w:sz w:val="28"/>
        </w:rPr>
        <w:sectPr w:rsidR="0053740C">
          <w:pgSz w:w="16390" w:h="11910" w:orient="landscape"/>
          <w:pgMar w:top="1100" w:right="540" w:bottom="280" w:left="1600" w:header="720" w:footer="720" w:gutter="0"/>
          <w:cols w:space="720"/>
        </w:sectPr>
      </w:pPr>
    </w:p>
    <w:p w:rsidR="0053740C" w:rsidRDefault="0053740C" w:rsidP="0053740C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36"/>
        <w:gridCol w:w="3344"/>
        <w:gridCol w:w="1446"/>
        <w:gridCol w:w="3543"/>
        <w:gridCol w:w="4810"/>
      </w:tblGrid>
      <w:tr w:rsidR="003E7162" w:rsidTr="004D3BA2">
        <w:trPr>
          <w:trHeight w:val="1087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583"/>
              <w:rPr>
                <w:sz w:val="28"/>
              </w:rPr>
            </w:pPr>
            <w:r>
              <w:rPr>
                <w:sz w:val="28"/>
              </w:rPr>
              <w:t>в виде дерева.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446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3543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4810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</w:tr>
      <w:tr w:rsidR="003E7162" w:rsidTr="004D3BA2">
        <w:trPr>
          <w:trHeight w:val="1087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413"/>
              <w:rPr>
                <w:sz w:val="28"/>
              </w:rPr>
            </w:pPr>
            <w:r>
              <w:rPr>
                <w:sz w:val="28"/>
              </w:rPr>
              <w:t>Итоговая контрольная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446" w:type="dxa"/>
          </w:tcPr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ind w:left="54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3543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4810" w:type="dxa"/>
          </w:tcPr>
          <w:p w:rsidR="003E7162" w:rsidRDefault="003E7162" w:rsidP="003E7162">
            <w:pPr>
              <w:pStyle w:val="TableParagraph"/>
              <w:spacing w:before="221" w:line="259" w:lineRule="auto"/>
              <w:ind w:left="228" w:right="-18"/>
              <w:rPr>
                <w:sz w:val="28"/>
              </w:rPr>
            </w:pPr>
            <w:r>
              <w:rPr>
                <w:sz w:val="28"/>
              </w:rPr>
              <w:t>Библиотека ЦОК</w:t>
            </w:r>
            <w:r>
              <w:rPr>
                <w:spacing w:val="1"/>
                <w:sz w:val="28"/>
              </w:rPr>
              <w:t xml:space="preserve"> </w:t>
            </w:r>
            <w:hyperlink r:id="rId53">
              <w:r>
                <w:rPr>
                  <w:color w:val="0000FF"/>
                  <w:sz w:val="28"/>
                  <w:u w:val="single" w:color="0000FF"/>
                </w:rPr>
                <w:t>https://m.edsoo.ru/863f4312</w:t>
              </w:r>
            </w:hyperlink>
          </w:p>
        </w:tc>
      </w:tr>
      <w:tr w:rsidR="003E7162" w:rsidTr="004D3BA2">
        <w:trPr>
          <w:trHeight w:val="1087"/>
        </w:trPr>
        <w:tc>
          <w:tcPr>
            <w:tcW w:w="636" w:type="dxa"/>
          </w:tcPr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3344" w:type="dxa"/>
          </w:tcPr>
          <w:p w:rsidR="003E7162" w:rsidRDefault="003E7162" w:rsidP="003E7162">
            <w:pPr>
              <w:pStyle w:val="TableParagraph"/>
              <w:spacing w:before="47" w:line="259" w:lineRule="auto"/>
              <w:ind w:left="232" w:right="638"/>
              <w:rPr>
                <w:sz w:val="28"/>
              </w:rPr>
            </w:pPr>
            <w:r>
              <w:rPr>
                <w:sz w:val="28"/>
              </w:rPr>
              <w:t>Анализ 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446" w:type="dxa"/>
          </w:tcPr>
          <w:p w:rsidR="003E7162" w:rsidRDefault="003E7162" w:rsidP="003E716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E7162" w:rsidRDefault="003E7162" w:rsidP="003E716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43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  <w:tc>
          <w:tcPr>
            <w:tcW w:w="4810" w:type="dxa"/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</w:tr>
      <w:tr w:rsidR="003E7162" w:rsidTr="003E7162">
        <w:trPr>
          <w:trHeight w:val="739"/>
        </w:trPr>
        <w:tc>
          <w:tcPr>
            <w:tcW w:w="3980" w:type="dxa"/>
            <w:gridSpan w:val="2"/>
            <w:tcBorders>
              <w:top w:val="nil"/>
            </w:tcBorders>
          </w:tcPr>
          <w:p w:rsidR="003E7162" w:rsidRDefault="003E7162" w:rsidP="003E7162">
            <w:pPr>
              <w:pStyle w:val="TableParagraph"/>
              <w:spacing w:before="29" w:line="340" w:lineRule="atLeast"/>
              <w:ind w:left="232" w:right="480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446" w:type="dxa"/>
          </w:tcPr>
          <w:p w:rsidR="003E7162" w:rsidRDefault="003E7162" w:rsidP="003E7162">
            <w:pPr>
              <w:pStyle w:val="TableParagraph"/>
              <w:spacing w:before="221"/>
              <w:ind w:left="30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353" w:type="dxa"/>
            <w:gridSpan w:val="2"/>
            <w:tcBorders>
              <w:top w:val="nil"/>
            </w:tcBorders>
          </w:tcPr>
          <w:p w:rsidR="003E7162" w:rsidRDefault="003E7162" w:rsidP="003E7162">
            <w:pPr>
              <w:pStyle w:val="TableParagraph"/>
              <w:rPr>
                <w:sz w:val="28"/>
              </w:rPr>
            </w:pPr>
          </w:p>
        </w:tc>
      </w:tr>
    </w:tbl>
    <w:p w:rsidR="0053740C" w:rsidRDefault="0053740C" w:rsidP="0053740C">
      <w:pPr>
        <w:rPr>
          <w:sz w:val="28"/>
        </w:rPr>
      </w:pPr>
    </w:p>
    <w:p w:rsidR="0053740C" w:rsidRDefault="0053740C" w:rsidP="0053740C">
      <w:pPr>
        <w:rPr>
          <w:sz w:val="28"/>
        </w:rPr>
      </w:pPr>
    </w:p>
    <w:p w:rsidR="0053740C" w:rsidRDefault="0053740C" w:rsidP="0053740C">
      <w:pPr>
        <w:rPr>
          <w:sz w:val="28"/>
        </w:rPr>
      </w:pPr>
    </w:p>
    <w:p w:rsidR="0053740C" w:rsidRDefault="0053740C" w:rsidP="0053740C">
      <w:pPr>
        <w:spacing w:before="76" w:line="259" w:lineRule="auto"/>
        <w:ind w:left="140" w:right="3229"/>
        <w:rPr>
          <w:b/>
          <w:sz w:val="28"/>
        </w:rPr>
      </w:pPr>
      <w:r>
        <w:rPr>
          <w:b/>
          <w:sz w:val="28"/>
        </w:rPr>
        <w:t>УЧЕБНО-МЕТОДИЧЕСКОЕ ОБЕСПЕЧЕНИЕ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ПРОЦЕССА</w:t>
      </w:r>
    </w:p>
    <w:p w:rsidR="0053740C" w:rsidRDefault="0053740C" w:rsidP="0053740C">
      <w:pPr>
        <w:pStyle w:val="Heading1"/>
        <w:spacing w:line="321" w:lineRule="exact"/>
        <w:ind w:left="140"/>
        <w:jc w:val="left"/>
      </w:pPr>
      <w:r>
        <w:t>ОБЯЗАТЕЛЬНЫЕ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УЧЕНИКА</w:t>
      </w:r>
    </w:p>
    <w:p w:rsidR="0053740C" w:rsidRDefault="0053740C" w:rsidP="0053740C">
      <w:pPr>
        <w:pStyle w:val="a3"/>
        <w:spacing w:before="11"/>
        <w:rPr>
          <w:b/>
          <w:sz w:val="27"/>
        </w:rPr>
      </w:pPr>
    </w:p>
    <w:p w:rsidR="0053740C" w:rsidRDefault="0053740C" w:rsidP="0053740C">
      <w:pPr>
        <w:pStyle w:val="a3"/>
        <w:spacing w:line="480" w:lineRule="auto"/>
        <w:ind w:left="140"/>
      </w:pPr>
      <w:r>
        <w:rPr>
          <w:w w:val="90"/>
        </w:rPr>
        <w:t>‌•</w:t>
      </w:r>
      <w:r>
        <w:rPr>
          <w:spacing w:val="6"/>
          <w:w w:val="90"/>
        </w:rPr>
        <w:t xml:space="preserve"> </w:t>
      </w:r>
      <w:r>
        <w:t>Математика.</w:t>
      </w:r>
      <w:r>
        <w:rPr>
          <w:spacing w:val="-1"/>
        </w:rPr>
        <w:t xml:space="preserve"> </w:t>
      </w:r>
      <w:r>
        <w:t>Вероятность и</w:t>
      </w:r>
      <w:r>
        <w:rPr>
          <w:spacing w:val="-1"/>
        </w:rPr>
        <w:t xml:space="preserve"> </w:t>
      </w:r>
      <w:r>
        <w:t>статистика: 7-9-е</w:t>
      </w:r>
      <w:r>
        <w:rPr>
          <w:spacing w:val="-1"/>
        </w:rPr>
        <w:t xml:space="preserve"> </w:t>
      </w:r>
      <w:r>
        <w:t>классы: базовый</w:t>
      </w:r>
      <w:r>
        <w:rPr>
          <w:spacing w:val="-1"/>
        </w:rPr>
        <w:t xml:space="preserve"> </w:t>
      </w:r>
      <w:r>
        <w:t>уровень:</w:t>
      </w:r>
      <w:r>
        <w:rPr>
          <w:spacing w:val="-67"/>
        </w:rPr>
        <w:t xml:space="preserve"> </w:t>
      </w:r>
      <w:r>
        <w:t>учебник: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частях,</w:t>
      </w:r>
      <w:r>
        <w:rPr>
          <w:spacing w:val="-1"/>
        </w:rPr>
        <w:t xml:space="preserve"> </w:t>
      </w:r>
      <w:r>
        <w:t>7-9</w:t>
      </w:r>
      <w:r>
        <w:rPr>
          <w:spacing w:val="-1"/>
        </w:rPr>
        <w:t xml:space="preserve"> </w:t>
      </w:r>
      <w:r>
        <w:t>классы/ Высоцкий</w:t>
      </w:r>
      <w:r>
        <w:rPr>
          <w:spacing w:val="-1"/>
        </w:rPr>
        <w:t xml:space="preserve"> </w:t>
      </w:r>
      <w:r>
        <w:t>И.Р.,</w:t>
      </w:r>
      <w:r>
        <w:rPr>
          <w:spacing w:val="-2"/>
        </w:rPr>
        <w:t xml:space="preserve"> </w:t>
      </w:r>
      <w:r>
        <w:t>Ященко</w:t>
      </w:r>
      <w:r>
        <w:rPr>
          <w:spacing w:val="-1"/>
        </w:rPr>
        <w:t xml:space="preserve"> </w:t>
      </w:r>
      <w:r>
        <w:t>И.В.;</w:t>
      </w:r>
      <w:r>
        <w:rPr>
          <w:spacing w:val="-1"/>
        </w:rPr>
        <w:t xml:space="preserve"> </w:t>
      </w:r>
      <w:r>
        <w:t>под ред.</w:t>
      </w:r>
    </w:p>
    <w:p w:rsidR="0053740C" w:rsidRDefault="0053740C" w:rsidP="0053740C">
      <w:pPr>
        <w:pStyle w:val="a3"/>
        <w:ind w:left="140"/>
      </w:pPr>
      <w:r>
        <w:t>Ященко</w:t>
      </w:r>
      <w:r>
        <w:rPr>
          <w:spacing w:val="-2"/>
        </w:rPr>
        <w:t xml:space="preserve"> </w:t>
      </w:r>
      <w:r>
        <w:t>И.В.,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2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</w:t>
      </w:r>
      <w:r>
        <w:rPr>
          <w:spacing w:val="-2"/>
        </w:rPr>
        <w:t xml:space="preserve"> </w:t>
      </w:r>
      <w:r>
        <w:t>«Просвещение»‌</w:t>
      </w:r>
    </w:p>
    <w:p w:rsidR="0053740C" w:rsidRDefault="0053740C" w:rsidP="0053740C">
      <w:pPr>
        <w:pStyle w:val="a3"/>
        <w:rPr>
          <w:sz w:val="20"/>
        </w:rPr>
      </w:pPr>
    </w:p>
    <w:p w:rsidR="0053740C" w:rsidRDefault="0053740C" w:rsidP="0053740C">
      <w:pPr>
        <w:pStyle w:val="a3"/>
        <w:rPr>
          <w:sz w:val="20"/>
        </w:rPr>
      </w:pPr>
    </w:p>
    <w:p w:rsidR="0053740C" w:rsidRDefault="0053740C" w:rsidP="0053740C">
      <w:pPr>
        <w:pStyle w:val="a3"/>
        <w:rPr>
          <w:sz w:val="20"/>
        </w:rPr>
      </w:pPr>
    </w:p>
    <w:p w:rsidR="0053740C" w:rsidRDefault="0053740C" w:rsidP="0053740C">
      <w:pPr>
        <w:pStyle w:val="a3"/>
        <w:rPr>
          <w:sz w:val="20"/>
        </w:rPr>
      </w:pPr>
    </w:p>
    <w:p w:rsidR="0053740C" w:rsidRDefault="0053740C" w:rsidP="0053740C">
      <w:pPr>
        <w:pStyle w:val="a3"/>
        <w:spacing w:before="6"/>
        <w:rPr>
          <w:sz w:val="26"/>
        </w:rPr>
      </w:pPr>
    </w:p>
    <w:p w:rsidR="0053740C" w:rsidRDefault="0053740C" w:rsidP="0053740C">
      <w:pPr>
        <w:pStyle w:val="Heading1"/>
        <w:spacing w:before="89"/>
        <w:ind w:left="140"/>
        <w:jc w:val="left"/>
      </w:pPr>
      <w:r>
        <w:lastRenderedPageBreak/>
        <w:t>МЕТОДИЧЕСКИЕ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:rsidR="0053740C" w:rsidRDefault="0053740C" w:rsidP="0053740C">
      <w:pPr>
        <w:pStyle w:val="a3"/>
        <w:spacing w:before="11"/>
        <w:rPr>
          <w:b/>
          <w:sz w:val="27"/>
        </w:rPr>
      </w:pPr>
    </w:p>
    <w:p w:rsidR="0053740C" w:rsidRDefault="0053740C" w:rsidP="0053740C">
      <w:pPr>
        <w:pStyle w:val="a3"/>
        <w:spacing w:line="480" w:lineRule="auto"/>
        <w:ind w:left="140" w:right="142"/>
      </w:pPr>
      <w:r>
        <w:t>‌1. Математическая вертикаль. Теория вероятностей и статистика 7 - 9. //И.Р.</w:t>
      </w:r>
      <w:r>
        <w:rPr>
          <w:spacing w:val="-67"/>
        </w:rPr>
        <w:t xml:space="preserve"> </w:t>
      </w:r>
      <w:r>
        <w:t>Высоцкий,</w:t>
      </w:r>
      <w:r>
        <w:rPr>
          <w:spacing w:val="-3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t>Макаров,</w:t>
      </w:r>
      <w:r>
        <w:rPr>
          <w:spacing w:val="-1"/>
        </w:rPr>
        <w:t xml:space="preserve"> </w:t>
      </w:r>
      <w:r>
        <w:t>Ю.Н.</w:t>
      </w:r>
      <w:r>
        <w:rPr>
          <w:spacing w:val="-2"/>
        </w:rPr>
        <w:t xml:space="preserve"> </w:t>
      </w:r>
      <w:r>
        <w:t>Тюрин,</w:t>
      </w:r>
      <w:r>
        <w:rPr>
          <w:spacing w:val="-3"/>
        </w:rPr>
        <w:t xml:space="preserve"> </w:t>
      </w:r>
      <w:r>
        <w:t>И.В.</w:t>
      </w:r>
      <w:r>
        <w:rPr>
          <w:spacing w:val="-1"/>
        </w:rPr>
        <w:t xml:space="preserve"> </w:t>
      </w:r>
      <w:r>
        <w:t>Ященко.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МЦНМО,</w:t>
      </w:r>
      <w:r>
        <w:rPr>
          <w:spacing w:val="-3"/>
        </w:rPr>
        <w:t xml:space="preserve"> </w:t>
      </w:r>
      <w:r>
        <w:t>2020.</w:t>
      </w:r>
    </w:p>
    <w:p w:rsidR="0053740C" w:rsidRDefault="0053740C" w:rsidP="0053740C">
      <w:pPr>
        <w:pStyle w:val="a5"/>
        <w:numPr>
          <w:ilvl w:val="0"/>
          <w:numId w:val="2"/>
        </w:numPr>
        <w:tabs>
          <w:tab w:val="left" w:pos="491"/>
        </w:tabs>
        <w:ind w:hanging="281"/>
        <w:rPr>
          <w:sz w:val="28"/>
        </w:rPr>
      </w:pPr>
      <w:r>
        <w:rPr>
          <w:sz w:val="28"/>
        </w:rPr>
        <w:t>Математика.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многоуровневый</w:t>
      </w:r>
      <w:r>
        <w:rPr>
          <w:spacing w:val="-2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-2"/>
          <w:sz w:val="28"/>
        </w:rPr>
        <w:t xml:space="preserve"> </w:t>
      </w:r>
      <w:r>
        <w:rPr>
          <w:sz w:val="28"/>
        </w:rPr>
        <w:t>7-9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классы.</w:t>
      </w:r>
    </w:p>
    <w:p w:rsidR="0053740C" w:rsidRDefault="0053740C" w:rsidP="0053740C">
      <w:pPr>
        <w:pStyle w:val="a3"/>
      </w:pPr>
    </w:p>
    <w:p w:rsidR="0053740C" w:rsidRDefault="0053740C" w:rsidP="0053740C">
      <w:pPr>
        <w:pStyle w:val="a3"/>
        <w:spacing w:line="480" w:lineRule="auto"/>
        <w:ind w:left="140" w:right="474"/>
      </w:pPr>
      <w:r>
        <w:t>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</w:t>
      </w:r>
      <w:proofErr w:type="spellStart"/>
      <w:r>
        <w:t>общеобразоват</w:t>
      </w:r>
      <w:proofErr w:type="spellEnd"/>
      <w:r>
        <w:t>. организаций. в 3 ч. Статистика.</w:t>
      </w:r>
      <w:r>
        <w:rPr>
          <w:spacing w:val="1"/>
        </w:rPr>
        <w:t xml:space="preserve"> </w:t>
      </w:r>
      <w:r>
        <w:t>Вероятность. Комбинаторика. Практические задачи /И.Р. Высоцкий, И.В.</w:t>
      </w:r>
      <w:r>
        <w:rPr>
          <w:spacing w:val="-67"/>
        </w:rPr>
        <w:t xml:space="preserve"> </w:t>
      </w:r>
      <w:r>
        <w:t>Ященко.</w:t>
      </w:r>
      <w:r>
        <w:rPr>
          <w:spacing w:val="-1"/>
        </w:rPr>
        <w:t xml:space="preserve"> </w:t>
      </w:r>
      <w:r>
        <w:t>- М.: Просвещение, 2020.</w:t>
      </w:r>
    </w:p>
    <w:p w:rsidR="0053740C" w:rsidRDefault="0053740C" w:rsidP="0053740C">
      <w:pPr>
        <w:pStyle w:val="a5"/>
        <w:numPr>
          <w:ilvl w:val="0"/>
          <w:numId w:val="2"/>
        </w:numPr>
        <w:tabs>
          <w:tab w:val="left" w:pos="491"/>
        </w:tabs>
        <w:spacing w:line="480" w:lineRule="auto"/>
        <w:ind w:left="140" w:right="475" w:firstLine="70"/>
        <w:rPr>
          <w:sz w:val="28"/>
        </w:rPr>
      </w:pPr>
      <w:r>
        <w:rPr>
          <w:sz w:val="28"/>
        </w:rPr>
        <w:t>Высоцкий И.Р. Дидактические материалы по теории вероятностей. 8-9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классы.</w:t>
      </w:r>
      <w:r>
        <w:rPr>
          <w:spacing w:val="-1"/>
          <w:sz w:val="28"/>
        </w:rPr>
        <w:t xml:space="preserve"> </w:t>
      </w:r>
      <w:r>
        <w:rPr>
          <w:sz w:val="28"/>
        </w:rPr>
        <w:t>- М.: МЦНМО,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</w:p>
    <w:p w:rsidR="0053740C" w:rsidRDefault="0053740C" w:rsidP="0053740C">
      <w:pPr>
        <w:pStyle w:val="a5"/>
        <w:numPr>
          <w:ilvl w:val="0"/>
          <w:numId w:val="2"/>
        </w:numPr>
        <w:tabs>
          <w:tab w:val="left" w:pos="491"/>
        </w:tabs>
        <w:spacing w:line="480" w:lineRule="auto"/>
        <w:ind w:left="140" w:right="1108" w:firstLine="70"/>
        <w:rPr>
          <w:sz w:val="28"/>
        </w:rPr>
      </w:pPr>
      <w:r>
        <w:rPr>
          <w:sz w:val="28"/>
        </w:rPr>
        <w:t>Высоцкий И.Р. Кружок по теории вероятностей. 8-9 классы. - М.:</w:t>
      </w:r>
      <w:r>
        <w:rPr>
          <w:spacing w:val="-67"/>
          <w:sz w:val="28"/>
        </w:rPr>
        <w:t xml:space="preserve"> </w:t>
      </w:r>
      <w:r>
        <w:rPr>
          <w:sz w:val="28"/>
        </w:rPr>
        <w:t>МЦНМО,</w:t>
      </w:r>
      <w:r>
        <w:rPr>
          <w:spacing w:val="-2"/>
          <w:sz w:val="28"/>
        </w:rPr>
        <w:t xml:space="preserve"> </w:t>
      </w:r>
      <w:r>
        <w:rPr>
          <w:sz w:val="28"/>
        </w:rPr>
        <w:t>2017.</w:t>
      </w:r>
    </w:p>
    <w:p w:rsidR="0053740C" w:rsidRDefault="0053740C" w:rsidP="0053740C">
      <w:pPr>
        <w:pStyle w:val="a3"/>
        <w:rPr>
          <w:sz w:val="20"/>
        </w:rPr>
      </w:pPr>
    </w:p>
    <w:p w:rsidR="0053740C" w:rsidRDefault="0053740C" w:rsidP="0053740C">
      <w:pPr>
        <w:pStyle w:val="a3"/>
        <w:rPr>
          <w:sz w:val="20"/>
        </w:rPr>
      </w:pPr>
    </w:p>
    <w:p w:rsidR="0053740C" w:rsidRDefault="0053740C" w:rsidP="0053740C">
      <w:pPr>
        <w:pStyle w:val="a3"/>
        <w:rPr>
          <w:sz w:val="20"/>
        </w:rPr>
      </w:pPr>
    </w:p>
    <w:p w:rsidR="0053740C" w:rsidRDefault="0053740C" w:rsidP="0053740C">
      <w:pPr>
        <w:pStyle w:val="Heading1"/>
        <w:spacing w:before="244" w:line="480" w:lineRule="auto"/>
        <w:ind w:left="140" w:right="410"/>
        <w:jc w:val="left"/>
      </w:pPr>
      <w:r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:rsidR="0053740C" w:rsidRDefault="0053740C" w:rsidP="0053740C">
      <w:pPr>
        <w:pStyle w:val="a5"/>
        <w:numPr>
          <w:ilvl w:val="0"/>
          <w:numId w:val="1"/>
        </w:numPr>
        <w:tabs>
          <w:tab w:val="left" w:pos="421"/>
        </w:tabs>
        <w:ind w:hanging="281"/>
        <w:jc w:val="left"/>
        <w:rPr>
          <w:sz w:val="28"/>
        </w:rPr>
      </w:pPr>
      <w:r>
        <w:rPr>
          <w:sz w:val="28"/>
        </w:rPr>
        <w:t>Сайт</w:t>
      </w:r>
      <w:r>
        <w:rPr>
          <w:spacing w:val="-3"/>
          <w:sz w:val="28"/>
        </w:rPr>
        <w:t xml:space="preserve"> </w:t>
      </w:r>
      <w:r>
        <w:rPr>
          <w:sz w:val="28"/>
        </w:rPr>
        <w:t>Лаборатории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1"/>
          <w:sz w:val="28"/>
        </w:rPr>
        <w:t xml:space="preserve"> </w:t>
      </w:r>
      <w:r>
        <w:rPr>
          <w:sz w:val="28"/>
        </w:rPr>
        <w:t>вероятностей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статистики</w:t>
      </w:r>
      <w:r>
        <w:rPr>
          <w:spacing w:val="-1"/>
          <w:sz w:val="28"/>
        </w:rPr>
        <w:t xml:space="preserve"> </w:t>
      </w:r>
      <w:r>
        <w:rPr>
          <w:sz w:val="28"/>
        </w:rPr>
        <w:t>МЦМНО</w:t>
      </w:r>
    </w:p>
    <w:p w:rsidR="0053740C" w:rsidRDefault="0053740C" w:rsidP="0053740C">
      <w:pPr>
        <w:pStyle w:val="a3"/>
        <w:spacing w:before="25"/>
        <w:ind w:left="140"/>
      </w:pPr>
      <w:r>
        <w:t>«Вероятность</w:t>
      </w:r>
      <w:r>
        <w:rPr>
          <w:spacing w:val="-1"/>
        </w:rPr>
        <w:t xml:space="preserve"> </w:t>
      </w:r>
      <w:r>
        <w:t xml:space="preserve">в школе». - Ресурс доступа: </w:t>
      </w:r>
      <w:hyperlink r:id="rId54">
        <w:r>
          <w:t>http://ptlab.mccme.ru/vertical</w:t>
        </w:r>
      </w:hyperlink>
    </w:p>
    <w:p w:rsidR="0053740C" w:rsidRDefault="0053740C" w:rsidP="0053740C">
      <w:pPr>
        <w:sectPr w:rsidR="0053740C" w:rsidSect="003E7162">
          <w:pgSz w:w="16840" w:h="11910" w:orient="landscape"/>
          <w:pgMar w:top="1680" w:right="1040" w:bottom="780" w:left="280" w:header="720" w:footer="720" w:gutter="0"/>
          <w:cols w:space="720"/>
          <w:docGrid w:linePitch="299"/>
        </w:sectPr>
      </w:pPr>
    </w:p>
    <w:p w:rsidR="0053740C" w:rsidRDefault="0053740C" w:rsidP="0053740C">
      <w:pPr>
        <w:pStyle w:val="a5"/>
        <w:numPr>
          <w:ilvl w:val="0"/>
          <w:numId w:val="1"/>
        </w:numPr>
        <w:tabs>
          <w:tab w:val="left" w:pos="491"/>
        </w:tabs>
        <w:spacing w:before="76" w:line="259" w:lineRule="auto"/>
        <w:ind w:left="140" w:right="103" w:firstLine="70"/>
        <w:jc w:val="left"/>
        <w:rPr>
          <w:sz w:val="28"/>
        </w:rPr>
      </w:pPr>
      <w:r>
        <w:rPr>
          <w:sz w:val="28"/>
        </w:rPr>
        <w:lastRenderedPageBreak/>
        <w:t>Сайт «Вероятность и статистика в школьном курсе математики: учебник,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методическое пособие 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 и набор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 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виртуальные лаборатории для моделирования случайных опытов, событий 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величин» //Конкурс НФПК "Разработка Инновационных </w:t>
      </w:r>
      <w:proofErr w:type="spellStart"/>
      <w:r>
        <w:rPr>
          <w:sz w:val="28"/>
        </w:rPr>
        <w:t>учебн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методических комплексов (ИУМК) для системы общего образования". 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Ресурс доступа: </w:t>
      </w:r>
      <w:hyperlink r:id="rId55">
        <w:r>
          <w:rPr>
            <w:sz w:val="28"/>
          </w:rPr>
          <w:t>http://school-collection.edu.ru/catalog/rubr/5ececba0-3192-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11dd-bd11-0800200c9a66/107406/</w:t>
      </w:r>
    </w:p>
    <w:p w:rsidR="0053740C" w:rsidRDefault="0053740C" w:rsidP="0053740C">
      <w:pPr>
        <w:pStyle w:val="a5"/>
        <w:numPr>
          <w:ilvl w:val="0"/>
          <w:numId w:val="1"/>
        </w:numPr>
        <w:tabs>
          <w:tab w:val="left" w:pos="491"/>
        </w:tabs>
        <w:spacing w:line="259" w:lineRule="auto"/>
        <w:ind w:left="140" w:right="1000" w:firstLine="70"/>
        <w:jc w:val="left"/>
        <w:rPr>
          <w:sz w:val="28"/>
        </w:rPr>
      </w:pPr>
      <w:r>
        <w:rPr>
          <w:sz w:val="28"/>
        </w:rPr>
        <w:t>Теория вероятностей и математическая статистика. Методические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материалы.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- Ресурс доступа: </w:t>
      </w:r>
      <w:hyperlink r:id="rId56">
        <w:r>
          <w:rPr>
            <w:sz w:val="28"/>
          </w:rPr>
          <w:t>http://matem-109.ru/matem/teor_ver.htm</w:t>
        </w:r>
      </w:hyperlink>
    </w:p>
    <w:p w:rsidR="0053740C" w:rsidRDefault="0053740C" w:rsidP="0053740C">
      <w:pPr>
        <w:pStyle w:val="a5"/>
        <w:numPr>
          <w:ilvl w:val="0"/>
          <w:numId w:val="1"/>
        </w:numPr>
        <w:tabs>
          <w:tab w:val="left" w:pos="491"/>
        </w:tabs>
        <w:spacing w:line="321" w:lineRule="exact"/>
        <w:ind w:left="491" w:hanging="281"/>
        <w:jc w:val="left"/>
        <w:rPr>
          <w:sz w:val="28"/>
        </w:rPr>
      </w:pPr>
      <w:r>
        <w:rPr>
          <w:sz w:val="28"/>
        </w:rPr>
        <w:t>Лукичева</w:t>
      </w:r>
      <w:r>
        <w:rPr>
          <w:spacing w:val="-2"/>
          <w:sz w:val="28"/>
        </w:rPr>
        <w:t xml:space="preserve"> </w:t>
      </w:r>
      <w:r>
        <w:rPr>
          <w:sz w:val="28"/>
        </w:rPr>
        <w:t>Е.Ю.,</w:t>
      </w:r>
      <w:r>
        <w:rPr>
          <w:spacing w:val="-2"/>
          <w:sz w:val="28"/>
        </w:rPr>
        <w:t xml:space="preserve"> </w:t>
      </w:r>
      <w:r>
        <w:rPr>
          <w:sz w:val="28"/>
        </w:rPr>
        <w:t>Захарова</w:t>
      </w:r>
      <w:r>
        <w:rPr>
          <w:spacing w:val="-2"/>
          <w:sz w:val="28"/>
        </w:rPr>
        <w:t xml:space="preserve"> </w:t>
      </w:r>
      <w:r>
        <w:rPr>
          <w:sz w:val="28"/>
        </w:rPr>
        <w:t>В.Ф.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</w:p>
    <w:p w:rsidR="0053740C" w:rsidRDefault="0053740C" w:rsidP="0053740C">
      <w:pPr>
        <w:pStyle w:val="a3"/>
        <w:spacing w:before="23" w:line="259" w:lineRule="auto"/>
        <w:ind w:left="140" w:right="538"/>
        <w:sectPr w:rsidR="0053740C">
          <w:pgSz w:w="11910" w:h="16390"/>
          <w:pgMar w:top="1060" w:right="60" w:bottom="280" w:left="1600" w:header="720" w:footer="720" w:gutter="0"/>
          <w:cols w:space="720"/>
        </w:sectPr>
      </w:pPr>
      <w:r>
        <w:t>«Математика для каждого»: для учащихся 8-9 классов. – Ресурс доступа:</w:t>
      </w:r>
      <w:r>
        <w:rPr>
          <w:spacing w:val="-67"/>
        </w:rPr>
        <w:t xml:space="preserve"> </w:t>
      </w:r>
      <w:r>
        <w:t>https://disk.yandex.ru/i/x2nQgx6B4uveA</w:t>
      </w:r>
    </w:p>
    <w:p w:rsidR="0053740C" w:rsidRDefault="0053740C" w:rsidP="0053740C">
      <w:pPr>
        <w:rPr>
          <w:sz w:val="28"/>
        </w:rPr>
        <w:sectPr w:rsidR="0053740C">
          <w:pgSz w:w="16390" w:h="11910" w:orient="landscape"/>
          <w:pgMar w:top="1100" w:right="540" w:bottom="280" w:left="1600" w:header="720" w:footer="720" w:gutter="0"/>
          <w:cols w:space="720"/>
        </w:sectPr>
      </w:pPr>
    </w:p>
    <w:p w:rsidR="0053740C" w:rsidRDefault="0053740C" w:rsidP="0053740C">
      <w:pPr>
        <w:pStyle w:val="Heading1"/>
        <w:spacing w:before="68" w:line="518" w:lineRule="auto"/>
        <w:ind w:left="0" w:right="8889"/>
        <w:jc w:val="left"/>
        <w:sectPr w:rsidR="0053740C">
          <w:pgSz w:w="16390" w:h="11910" w:orient="landscape"/>
          <w:pgMar w:top="1060" w:right="540" w:bottom="280" w:left="1600" w:header="720" w:footer="720" w:gutter="0"/>
          <w:cols w:space="720"/>
        </w:sectPr>
      </w:pPr>
    </w:p>
    <w:p w:rsidR="0053740C" w:rsidRDefault="0053740C" w:rsidP="0053740C">
      <w:pPr>
        <w:spacing w:line="274" w:lineRule="exact"/>
        <w:rPr>
          <w:sz w:val="24"/>
        </w:rPr>
        <w:sectPr w:rsidR="0053740C">
          <w:pgSz w:w="16390" w:h="11910" w:orient="landscape"/>
          <w:pgMar w:top="1100" w:right="540" w:bottom="280" w:left="1600" w:header="720" w:footer="720" w:gutter="0"/>
          <w:cols w:space="720"/>
        </w:sectPr>
      </w:pPr>
    </w:p>
    <w:p w:rsidR="0053740C" w:rsidRDefault="0053740C" w:rsidP="0053740C">
      <w:pPr>
        <w:spacing w:line="274" w:lineRule="exact"/>
        <w:rPr>
          <w:sz w:val="24"/>
        </w:rPr>
        <w:sectPr w:rsidR="0053740C">
          <w:pgSz w:w="16390" w:h="11910" w:orient="landscape"/>
          <w:pgMar w:top="1100" w:right="540" w:bottom="280" w:left="1600" w:header="720" w:footer="720" w:gutter="0"/>
          <w:cols w:space="720"/>
        </w:sectPr>
      </w:pPr>
    </w:p>
    <w:p w:rsidR="0053740C" w:rsidRDefault="0053740C" w:rsidP="0053740C">
      <w:pPr>
        <w:tabs>
          <w:tab w:val="left" w:pos="994"/>
          <w:tab w:val="left" w:pos="8848"/>
          <w:tab w:val="left" w:pos="11116"/>
          <w:tab w:val="left" w:pos="14141"/>
        </w:tabs>
        <w:spacing w:line="20" w:lineRule="exact"/>
        <w:sectPr w:rsidR="0053740C">
          <w:pgSz w:w="16390" w:h="11910" w:orient="landscape"/>
          <w:pgMar w:top="1100" w:right="540" w:bottom="280" w:left="1600" w:header="720" w:footer="720" w:gutter="0"/>
          <w:cols w:space="720"/>
        </w:sectPr>
      </w:pPr>
    </w:p>
    <w:p w:rsidR="0053740C" w:rsidRDefault="0053740C" w:rsidP="0053740C">
      <w:pPr>
        <w:sectPr w:rsidR="0053740C">
          <w:pgSz w:w="16390" w:h="11910" w:orient="landscape"/>
          <w:pgMar w:top="1100" w:right="540" w:bottom="280" w:left="1600" w:header="720" w:footer="720" w:gutter="0"/>
          <w:cols w:space="720"/>
        </w:sectPr>
      </w:pPr>
    </w:p>
    <w:p w:rsidR="00544BB8" w:rsidRDefault="00544BB8">
      <w:pPr>
        <w:spacing w:line="264" w:lineRule="auto"/>
        <w:jc w:val="both"/>
        <w:sectPr w:rsidR="00544BB8">
          <w:pgSz w:w="11910" w:h="16390"/>
          <w:pgMar w:top="1060" w:right="60" w:bottom="280" w:left="1600" w:header="720" w:footer="720" w:gutter="0"/>
          <w:cols w:space="720"/>
        </w:sectPr>
      </w:pPr>
    </w:p>
    <w:p w:rsidR="00544BB8" w:rsidRDefault="00544BB8" w:rsidP="0053740C">
      <w:pPr>
        <w:pStyle w:val="Heading1"/>
        <w:spacing w:before="71" w:line="264" w:lineRule="auto"/>
        <w:ind w:left="0" w:right="786"/>
      </w:pPr>
    </w:p>
    <w:sectPr w:rsidR="00544BB8" w:rsidSect="0053740C">
      <w:pgSz w:w="11910" w:h="16390"/>
      <w:pgMar w:top="1060" w:right="60" w:bottom="280" w:left="16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474FD"/>
    <w:multiLevelType w:val="hybridMultilevel"/>
    <w:tmpl w:val="9C1C8D82"/>
    <w:lvl w:ilvl="0" w:tplc="20BAD3E0">
      <w:start w:val="8"/>
      <w:numFmt w:val="decimal"/>
      <w:lvlText w:val="%1"/>
      <w:lvlJc w:val="left"/>
      <w:pPr>
        <w:ind w:left="431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DF0CF16">
      <w:numFmt w:val="bullet"/>
      <w:lvlText w:val="•"/>
      <w:lvlJc w:val="left"/>
      <w:pPr>
        <w:ind w:left="1820" w:hanging="210"/>
      </w:pPr>
      <w:rPr>
        <w:rFonts w:hint="default"/>
        <w:lang w:val="ru-RU" w:eastAsia="en-US" w:bidi="ar-SA"/>
      </w:rPr>
    </w:lvl>
    <w:lvl w:ilvl="2" w:tplc="1250D844">
      <w:numFmt w:val="bullet"/>
      <w:lvlText w:val="•"/>
      <w:lvlJc w:val="left"/>
      <w:pPr>
        <w:ind w:left="3200" w:hanging="210"/>
      </w:pPr>
      <w:rPr>
        <w:rFonts w:hint="default"/>
        <w:lang w:val="ru-RU" w:eastAsia="en-US" w:bidi="ar-SA"/>
      </w:rPr>
    </w:lvl>
    <w:lvl w:ilvl="3" w:tplc="4C46B310">
      <w:numFmt w:val="bullet"/>
      <w:lvlText w:val="•"/>
      <w:lvlJc w:val="left"/>
      <w:pPr>
        <w:ind w:left="4580" w:hanging="210"/>
      </w:pPr>
      <w:rPr>
        <w:rFonts w:hint="default"/>
        <w:lang w:val="ru-RU" w:eastAsia="en-US" w:bidi="ar-SA"/>
      </w:rPr>
    </w:lvl>
    <w:lvl w:ilvl="4" w:tplc="14484E68">
      <w:numFmt w:val="bullet"/>
      <w:lvlText w:val="•"/>
      <w:lvlJc w:val="left"/>
      <w:pPr>
        <w:ind w:left="5961" w:hanging="210"/>
      </w:pPr>
      <w:rPr>
        <w:rFonts w:hint="default"/>
        <w:lang w:val="ru-RU" w:eastAsia="en-US" w:bidi="ar-SA"/>
      </w:rPr>
    </w:lvl>
    <w:lvl w:ilvl="5" w:tplc="3C144AAE">
      <w:numFmt w:val="bullet"/>
      <w:lvlText w:val="•"/>
      <w:lvlJc w:val="left"/>
      <w:pPr>
        <w:ind w:left="7341" w:hanging="210"/>
      </w:pPr>
      <w:rPr>
        <w:rFonts w:hint="default"/>
        <w:lang w:val="ru-RU" w:eastAsia="en-US" w:bidi="ar-SA"/>
      </w:rPr>
    </w:lvl>
    <w:lvl w:ilvl="6" w:tplc="44586B5C">
      <w:numFmt w:val="bullet"/>
      <w:lvlText w:val="•"/>
      <w:lvlJc w:val="left"/>
      <w:pPr>
        <w:ind w:left="8721" w:hanging="210"/>
      </w:pPr>
      <w:rPr>
        <w:rFonts w:hint="default"/>
        <w:lang w:val="ru-RU" w:eastAsia="en-US" w:bidi="ar-SA"/>
      </w:rPr>
    </w:lvl>
    <w:lvl w:ilvl="7" w:tplc="30A0B610">
      <w:numFmt w:val="bullet"/>
      <w:lvlText w:val="•"/>
      <w:lvlJc w:val="left"/>
      <w:pPr>
        <w:ind w:left="10102" w:hanging="210"/>
      </w:pPr>
      <w:rPr>
        <w:rFonts w:hint="default"/>
        <w:lang w:val="ru-RU" w:eastAsia="en-US" w:bidi="ar-SA"/>
      </w:rPr>
    </w:lvl>
    <w:lvl w:ilvl="8" w:tplc="F45AC186">
      <w:numFmt w:val="bullet"/>
      <w:lvlText w:val="•"/>
      <w:lvlJc w:val="left"/>
      <w:pPr>
        <w:ind w:left="11482" w:hanging="210"/>
      </w:pPr>
      <w:rPr>
        <w:rFonts w:hint="default"/>
        <w:lang w:val="ru-RU" w:eastAsia="en-US" w:bidi="ar-SA"/>
      </w:rPr>
    </w:lvl>
  </w:abstractNum>
  <w:abstractNum w:abstractNumId="1">
    <w:nsid w:val="50300D03"/>
    <w:multiLevelType w:val="hybridMultilevel"/>
    <w:tmpl w:val="D2466882"/>
    <w:lvl w:ilvl="0" w:tplc="A8D2F8CA">
      <w:start w:val="1"/>
      <w:numFmt w:val="decimal"/>
      <w:lvlText w:val="%1."/>
      <w:lvlJc w:val="left"/>
      <w:pPr>
        <w:ind w:left="421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B88878">
      <w:numFmt w:val="bullet"/>
      <w:lvlText w:val="•"/>
      <w:lvlJc w:val="left"/>
      <w:pPr>
        <w:ind w:left="1322" w:hanging="280"/>
      </w:pPr>
      <w:rPr>
        <w:rFonts w:hint="default"/>
        <w:lang w:val="ru-RU" w:eastAsia="en-US" w:bidi="ar-SA"/>
      </w:rPr>
    </w:lvl>
    <w:lvl w:ilvl="2" w:tplc="EC4A9B2A">
      <w:numFmt w:val="bullet"/>
      <w:lvlText w:val="•"/>
      <w:lvlJc w:val="left"/>
      <w:pPr>
        <w:ind w:left="2225" w:hanging="280"/>
      </w:pPr>
      <w:rPr>
        <w:rFonts w:hint="default"/>
        <w:lang w:val="ru-RU" w:eastAsia="en-US" w:bidi="ar-SA"/>
      </w:rPr>
    </w:lvl>
    <w:lvl w:ilvl="3" w:tplc="381291AE">
      <w:numFmt w:val="bullet"/>
      <w:lvlText w:val="•"/>
      <w:lvlJc w:val="left"/>
      <w:pPr>
        <w:ind w:left="3127" w:hanging="280"/>
      </w:pPr>
      <w:rPr>
        <w:rFonts w:hint="default"/>
        <w:lang w:val="ru-RU" w:eastAsia="en-US" w:bidi="ar-SA"/>
      </w:rPr>
    </w:lvl>
    <w:lvl w:ilvl="4" w:tplc="5286348C">
      <w:numFmt w:val="bullet"/>
      <w:lvlText w:val="•"/>
      <w:lvlJc w:val="left"/>
      <w:pPr>
        <w:ind w:left="4030" w:hanging="280"/>
      </w:pPr>
      <w:rPr>
        <w:rFonts w:hint="default"/>
        <w:lang w:val="ru-RU" w:eastAsia="en-US" w:bidi="ar-SA"/>
      </w:rPr>
    </w:lvl>
    <w:lvl w:ilvl="5" w:tplc="4C9EBFD8">
      <w:numFmt w:val="bullet"/>
      <w:lvlText w:val="•"/>
      <w:lvlJc w:val="left"/>
      <w:pPr>
        <w:ind w:left="4933" w:hanging="280"/>
      </w:pPr>
      <w:rPr>
        <w:rFonts w:hint="default"/>
        <w:lang w:val="ru-RU" w:eastAsia="en-US" w:bidi="ar-SA"/>
      </w:rPr>
    </w:lvl>
    <w:lvl w:ilvl="6" w:tplc="780CC4AC">
      <w:numFmt w:val="bullet"/>
      <w:lvlText w:val="•"/>
      <w:lvlJc w:val="left"/>
      <w:pPr>
        <w:ind w:left="5835" w:hanging="280"/>
      </w:pPr>
      <w:rPr>
        <w:rFonts w:hint="default"/>
        <w:lang w:val="ru-RU" w:eastAsia="en-US" w:bidi="ar-SA"/>
      </w:rPr>
    </w:lvl>
    <w:lvl w:ilvl="7" w:tplc="772EBD26">
      <w:numFmt w:val="bullet"/>
      <w:lvlText w:val="•"/>
      <w:lvlJc w:val="left"/>
      <w:pPr>
        <w:ind w:left="6738" w:hanging="280"/>
      </w:pPr>
      <w:rPr>
        <w:rFonts w:hint="default"/>
        <w:lang w:val="ru-RU" w:eastAsia="en-US" w:bidi="ar-SA"/>
      </w:rPr>
    </w:lvl>
    <w:lvl w:ilvl="8" w:tplc="EC8A0E6E">
      <w:numFmt w:val="bullet"/>
      <w:lvlText w:val="•"/>
      <w:lvlJc w:val="left"/>
      <w:pPr>
        <w:ind w:left="7640" w:hanging="280"/>
      </w:pPr>
      <w:rPr>
        <w:rFonts w:hint="default"/>
        <w:lang w:val="ru-RU" w:eastAsia="en-US" w:bidi="ar-SA"/>
      </w:rPr>
    </w:lvl>
  </w:abstractNum>
  <w:abstractNum w:abstractNumId="2">
    <w:nsid w:val="57080A55"/>
    <w:multiLevelType w:val="hybridMultilevel"/>
    <w:tmpl w:val="32ECDDB0"/>
    <w:lvl w:ilvl="0" w:tplc="250242EA">
      <w:start w:val="7"/>
      <w:numFmt w:val="decimal"/>
      <w:lvlText w:val="%1"/>
      <w:lvlJc w:val="left"/>
      <w:pPr>
        <w:ind w:left="501" w:hanging="21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00271DA">
      <w:numFmt w:val="bullet"/>
      <w:lvlText w:val="•"/>
      <w:lvlJc w:val="left"/>
      <w:pPr>
        <w:ind w:left="1874" w:hanging="210"/>
      </w:pPr>
      <w:rPr>
        <w:rFonts w:hint="default"/>
        <w:lang w:val="ru-RU" w:eastAsia="en-US" w:bidi="ar-SA"/>
      </w:rPr>
    </w:lvl>
    <w:lvl w:ilvl="2" w:tplc="4E58E8C6">
      <w:numFmt w:val="bullet"/>
      <w:lvlText w:val="•"/>
      <w:lvlJc w:val="left"/>
      <w:pPr>
        <w:ind w:left="3248" w:hanging="210"/>
      </w:pPr>
      <w:rPr>
        <w:rFonts w:hint="default"/>
        <w:lang w:val="ru-RU" w:eastAsia="en-US" w:bidi="ar-SA"/>
      </w:rPr>
    </w:lvl>
    <w:lvl w:ilvl="3" w:tplc="7E18C10C">
      <w:numFmt w:val="bullet"/>
      <w:lvlText w:val="•"/>
      <w:lvlJc w:val="left"/>
      <w:pPr>
        <w:ind w:left="4622" w:hanging="210"/>
      </w:pPr>
      <w:rPr>
        <w:rFonts w:hint="default"/>
        <w:lang w:val="ru-RU" w:eastAsia="en-US" w:bidi="ar-SA"/>
      </w:rPr>
    </w:lvl>
    <w:lvl w:ilvl="4" w:tplc="95229DF6">
      <w:numFmt w:val="bullet"/>
      <w:lvlText w:val="•"/>
      <w:lvlJc w:val="left"/>
      <w:pPr>
        <w:ind w:left="5997" w:hanging="210"/>
      </w:pPr>
      <w:rPr>
        <w:rFonts w:hint="default"/>
        <w:lang w:val="ru-RU" w:eastAsia="en-US" w:bidi="ar-SA"/>
      </w:rPr>
    </w:lvl>
    <w:lvl w:ilvl="5" w:tplc="560444A6">
      <w:numFmt w:val="bullet"/>
      <w:lvlText w:val="•"/>
      <w:lvlJc w:val="left"/>
      <w:pPr>
        <w:ind w:left="7371" w:hanging="210"/>
      </w:pPr>
      <w:rPr>
        <w:rFonts w:hint="default"/>
        <w:lang w:val="ru-RU" w:eastAsia="en-US" w:bidi="ar-SA"/>
      </w:rPr>
    </w:lvl>
    <w:lvl w:ilvl="6" w:tplc="F5E4F4E2">
      <w:numFmt w:val="bullet"/>
      <w:lvlText w:val="•"/>
      <w:lvlJc w:val="left"/>
      <w:pPr>
        <w:ind w:left="8745" w:hanging="210"/>
      </w:pPr>
      <w:rPr>
        <w:rFonts w:hint="default"/>
        <w:lang w:val="ru-RU" w:eastAsia="en-US" w:bidi="ar-SA"/>
      </w:rPr>
    </w:lvl>
    <w:lvl w:ilvl="7" w:tplc="0826FD60">
      <w:numFmt w:val="bullet"/>
      <w:lvlText w:val="•"/>
      <w:lvlJc w:val="left"/>
      <w:pPr>
        <w:ind w:left="10120" w:hanging="210"/>
      </w:pPr>
      <w:rPr>
        <w:rFonts w:hint="default"/>
        <w:lang w:val="ru-RU" w:eastAsia="en-US" w:bidi="ar-SA"/>
      </w:rPr>
    </w:lvl>
    <w:lvl w:ilvl="8" w:tplc="06B6B0AC">
      <w:numFmt w:val="bullet"/>
      <w:lvlText w:val="•"/>
      <w:lvlJc w:val="left"/>
      <w:pPr>
        <w:ind w:left="11494" w:hanging="210"/>
      </w:pPr>
      <w:rPr>
        <w:rFonts w:hint="default"/>
        <w:lang w:val="ru-RU" w:eastAsia="en-US" w:bidi="ar-SA"/>
      </w:rPr>
    </w:lvl>
  </w:abstractNum>
  <w:abstractNum w:abstractNumId="3">
    <w:nsid w:val="65B056C1"/>
    <w:multiLevelType w:val="hybridMultilevel"/>
    <w:tmpl w:val="E6C6E024"/>
    <w:lvl w:ilvl="0" w:tplc="78DCF62E">
      <w:start w:val="7"/>
      <w:numFmt w:val="decimal"/>
      <w:lvlText w:val="%1"/>
      <w:lvlJc w:val="left"/>
      <w:pPr>
        <w:ind w:left="431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78462D4">
      <w:start w:val="1"/>
      <w:numFmt w:val="decimal"/>
      <w:lvlText w:val="%2)"/>
      <w:lvlJc w:val="left"/>
      <w:pPr>
        <w:ind w:left="1004" w:hanging="30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C6A08A6C">
      <w:numFmt w:val="bullet"/>
      <w:lvlText w:val="•"/>
      <w:lvlJc w:val="left"/>
      <w:pPr>
        <w:ind w:left="2027" w:hanging="304"/>
      </w:pPr>
      <w:rPr>
        <w:rFonts w:hint="default"/>
        <w:lang w:val="ru-RU" w:eastAsia="en-US" w:bidi="ar-SA"/>
      </w:rPr>
    </w:lvl>
    <w:lvl w:ilvl="3" w:tplc="D79E7AFC">
      <w:numFmt w:val="bullet"/>
      <w:lvlText w:val="•"/>
      <w:lvlJc w:val="left"/>
      <w:pPr>
        <w:ind w:left="3054" w:hanging="304"/>
      </w:pPr>
      <w:rPr>
        <w:rFonts w:hint="default"/>
        <w:lang w:val="ru-RU" w:eastAsia="en-US" w:bidi="ar-SA"/>
      </w:rPr>
    </w:lvl>
    <w:lvl w:ilvl="4" w:tplc="840086FC">
      <w:numFmt w:val="bullet"/>
      <w:lvlText w:val="•"/>
      <w:lvlJc w:val="left"/>
      <w:pPr>
        <w:ind w:left="4082" w:hanging="304"/>
      </w:pPr>
      <w:rPr>
        <w:rFonts w:hint="default"/>
        <w:lang w:val="ru-RU" w:eastAsia="en-US" w:bidi="ar-SA"/>
      </w:rPr>
    </w:lvl>
    <w:lvl w:ilvl="5" w:tplc="EE280DDA">
      <w:numFmt w:val="bullet"/>
      <w:lvlText w:val="•"/>
      <w:lvlJc w:val="left"/>
      <w:pPr>
        <w:ind w:left="5109" w:hanging="304"/>
      </w:pPr>
      <w:rPr>
        <w:rFonts w:hint="default"/>
        <w:lang w:val="ru-RU" w:eastAsia="en-US" w:bidi="ar-SA"/>
      </w:rPr>
    </w:lvl>
    <w:lvl w:ilvl="6" w:tplc="E8C8C9BE">
      <w:numFmt w:val="bullet"/>
      <w:lvlText w:val="•"/>
      <w:lvlJc w:val="left"/>
      <w:pPr>
        <w:ind w:left="6136" w:hanging="304"/>
      </w:pPr>
      <w:rPr>
        <w:rFonts w:hint="default"/>
        <w:lang w:val="ru-RU" w:eastAsia="en-US" w:bidi="ar-SA"/>
      </w:rPr>
    </w:lvl>
    <w:lvl w:ilvl="7" w:tplc="F8F0C542">
      <w:numFmt w:val="bullet"/>
      <w:lvlText w:val="•"/>
      <w:lvlJc w:val="left"/>
      <w:pPr>
        <w:ind w:left="7164" w:hanging="304"/>
      </w:pPr>
      <w:rPr>
        <w:rFonts w:hint="default"/>
        <w:lang w:val="ru-RU" w:eastAsia="en-US" w:bidi="ar-SA"/>
      </w:rPr>
    </w:lvl>
    <w:lvl w:ilvl="8" w:tplc="04A21138">
      <w:numFmt w:val="bullet"/>
      <w:lvlText w:val="•"/>
      <w:lvlJc w:val="left"/>
      <w:pPr>
        <w:ind w:left="8191" w:hanging="304"/>
      </w:pPr>
      <w:rPr>
        <w:rFonts w:hint="default"/>
        <w:lang w:val="ru-RU" w:eastAsia="en-US" w:bidi="ar-SA"/>
      </w:rPr>
    </w:lvl>
  </w:abstractNum>
  <w:abstractNum w:abstractNumId="4">
    <w:nsid w:val="72DF14CB"/>
    <w:multiLevelType w:val="hybridMultilevel"/>
    <w:tmpl w:val="A7D62FC2"/>
    <w:lvl w:ilvl="0" w:tplc="ABA0908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4E23CC0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2" w:tplc="0CCC3B88">
      <w:numFmt w:val="bullet"/>
      <w:lvlText w:val="•"/>
      <w:lvlJc w:val="left"/>
      <w:pPr>
        <w:ind w:left="2753" w:hanging="360"/>
      </w:pPr>
      <w:rPr>
        <w:rFonts w:hint="default"/>
        <w:lang w:val="ru-RU" w:eastAsia="en-US" w:bidi="ar-SA"/>
      </w:rPr>
    </w:lvl>
    <w:lvl w:ilvl="3" w:tplc="277641DE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4" w:tplc="7708FD2C">
      <w:numFmt w:val="bullet"/>
      <w:lvlText w:val="•"/>
      <w:lvlJc w:val="left"/>
      <w:pPr>
        <w:ind w:left="4626" w:hanging="360"/>
      </w:pPr>
      <w:rPr>
        <w:rFonts w:hint="default"/>
        <w:lang w:val="ru-RU" w:eastAsia="en-US" w:bidi="ar-SA"/>
      </w:rPr>
    </w:lvl>
    <w:lvl w:ilvl="5" w:tplc="0CDEEBBC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1E6A24BC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7" w:tplc="AA9A5F00">
      <w:numFmt w:val="bullet"/>
      <w:lvlText w:val="•"/>
      <w:lvlJc w:val="left"/>
      <w:pPr>
        <w:ind w:left="7436" w:hanging="360"/>
      </w:pPr>
      <w:rPr>
        <w:rFonts w:hint="default"/>
        <w:lang w:val="ru-RU" w:eastAsia="en-US" w:bidi="ar-SA"/>
      </w:rPr>
    </w:lvl>
    <w:lvl w:ilvl="8" w:tplc="F43EB776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</w:abstractNum>
  <w:abstractNum w:abstractNumId="5">
    <w:nsid w:val="7E4C03A6"/>
    <w:multiLevelType w:val="hybridMultilevel"/>
    <w:tmpl w:val="595EE4B4"/>
    <w:lvl w:ilvl="0" w:tplc="9440C9F4">
      <w:start w:val="2"/>
      <w:numFmt w:val="decimal"/>
      <w:lvlText w:val="%1."/>
      <w:lvlJc w:val="left"/>
      <w:pPr>
        <w:ind w:left="491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DC7E9A">
      <w:numFmt w:val="bullet"/>
      <w:lvlText w:val="•"/>
      <w:lvlJc w:val="left"/>
      <w:pPr>
        <w:ind w:left="1394" w:hanging="280"/>
      </w:pPr>
      <w:rPr>
        <w:rFonts w:hint="default"/>
        <w:lang w:val="ru-RU" w:eastAsia="en-US" w:bidi="ar-SA"/>
      </w:rPr>
    </w:lvl>
    <w:lvl w:ilvl="2" w:tplc="59CA30D8">
      <w:numFmt w:val="bullet"/>
      <w:lvlText w:val="•"/>
      <w:lvlJc w:val="left"/>
      <w:pPr>
        <w:ind w:left="2289" w:hanging="280"/>
      </w:pPr>
      <w:rPr>
        <w:rFonts w:hint="default"/>
        <w:lang w:val="ru-RU" w:eastAsia="en-US" w:bidi="ar-SA"/>
      </w:rPr>
    </w:lvl>
    <w:lvl w:ilvl="3" w:tplc="234A16D2">
      <w:numFmt w:val="bullet"/>
      <w:lvlText w:val="•"/>
      <w:lvlJc w:val="left"/>
      <w:pPr>
        <w:ind w:left="3183" w:hanging="280"/>
      </w:pPr>
      <w:rPr>
        <w:rFonts w:hint="default"/>
        <w:lang w:val="ru-RU" w:eastAsia="en-US" w:bidi="ar-SA"/>
      </w:rPr>
    </w:lvl>
    <w:lvl w:ilvl="4" w:tplc="F54E3BA8">
      <w:numFmt w:val="bullet"/>
      <w:lvlText w:val="•"/>
      <w:lvlJc w:val="left"/>
      <w:pPr>
        <w:ind w:left="4078" w:hanging="280"/>
      </w:pPr>
      <w:rPr>
        <w:rFonts w:hint="default"/>
        <w:lang w:val="ru-RU" w:eastAsia="en-US" w:bidi="ar-SA"/>
      </w:rPr>
    </w:lvl>
    <w:lvl w:ilvl="5" w:tplc="28BE6BB2">
      <w:numFmt w:val="bullet"/>
      <w:lvlText w:val="•"/>
      <w:lvlJc w:val="left"/>
      <w:pPr>
        <w:ind w:left="4973" w:hanging="280"/>
      </w:pPr>
      <w:rPr>
        <w:rFonts w:hint="default"/>
        <w:lang w:val="ru-RU" w:eastAsia="en-US" w:bidi="ar-SA"/>
      </w:rPr>
    </w:lvl>
    <w:lvl w:ilvl="6" w:tplc="FED6F896">
      <w:numFmt w:val="bullet"/>
      <w:lvlText w:val="•"/>
      <w:lvlJc w:val="left"/>
      <w:pPr>
        <w:ind w:left="5867" w:hanging="280"/>
      </w:pPr>
      <w:rPr>
        <w:rFonts w:hint="default"/>
        <w:lang w:val="ru-RU" w:eastAsia="en-US" w:bidi="ar-SA"/>
      </w:rPr>
    </w:lvl>
    <w:lvl w:ilvl="7" w:tplc="43D0EDCA">
      <w:numFmt w:val="bullet"/>
      <w:lvlText w:val="•"/>
      <w:lvlJc w:val="left"/>
      <w:pPr>
        <w:ind w:left="6762" w:hanging="280"/>
      </w:pPr>
      <w:rPr>
        <w:rFonts w:hint="default"/>
        <w:lang w:val="ru-RU" w:eastAsia="en-US" w:bidi="ar-SA"/>
      </w:rPr>
    </w:lvl>
    <w:lvl w:ilvl="8" w:tplc="E2B85C84">
      <w:numFmt w:val="bullet"/>
      <w:lvlText w:val="•"/>
      <w:lvlJc w:val="left"/>
      <w:pPr>
        <w:ind w:left="7656" w:hanging="2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44BB8"/>
    <w:rsid w:val="003E7162"/>
    <w:rsid w:val="004D3BA2"/>
    <w:rsid w:val="0053740C"/>
    <w:rsid w:val="00544BB8"/>
    <w:rsid w:val="00C96689"/>
    <w:rsid w:val="00D84947"/>
    <w:rsid w:val="00FE704D"/>
    <w:rsid w:val="00FF3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4BB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4B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4BB8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44BB8"/>
    <w:pPr>
      <w:ind w:left="220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544BB8"/>
    <w:pPr>
      <w:spacing w:before="219"/>
      <w:ind w:left="1165" w:right="185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544BB8"/>
    <w:pPr>
      <w:ind w:left="886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44BB8"/>
  </w:style>
  <w:style w:type="paragraph" w:styleId="a6">
    <w:name w:val="Balloon Text"/>
    <w:basedOn w:val="a"/>
    <w:link w:val="a7"/>
    <w:uiPriority w:val="99"/>
    <w:semiHidden/>
    <w:unhideWhenUsed/>
    <w:rsid w:val="005374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740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link w:val="a9"/>
    <w:uiPriority w:val="1"/>
    <w:qFormat/>
    <w:rsid w:val="00FF36B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Без интервала Знак"/>
    <w:link w:val="a8"/>
    <w:uiPriority w:val="1"/>
    <w:rsid w:val="00FF36B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5fdc" TargetMode="External"/><Relationship Id="rId18" Type="http://schemas.openxmlformats.org/officeDocument/2006/relationships/hyperlink" Target="https://m.edsoo.ru/7f417fb2" TargetMode="External"/><Relationship Id="rId26" Type="http://schemas.openxmlformats.org/officeDocument/2006/relationships/hyperlink" Target="https://m.edsoo.ru/863f0a50" TargetMode="External"/><Relationship Id="rId39" Type="http://schemas.openxmlformats.org/officeDocument/2006/relationships/hyperlink" Target="https://m.edsoo.ru/863f235a" TargetMode="External"/><Relationship Id="rId21" Type="http://schemas.openxmlformats.org/officeDocument/2006/relationships/hyperlink" Target="https://m.edsoo.ru/7f415fdc" TargetMode="External"/><Relationship Id="rId34" Type="http://schemas.openxmlformats.org/officeDocument/2006/relationships/hyperlink" Target="https://m.edsoo.ru/863f1dec" TargetMode="External"/><Relationship Id="rId42" Type="http://schemas.openxmlformats.org/officeDocument/2006/relationships/hyperlink" Target="https://m.edsoo.ru/863f2cd8" TargetMode="External"/><Relationship Id="rId47" Type="http://schemas.openxmlformats.org/officeDocument/2006/relationships/hyperlink" Target="https://m.edsoo.ru/863f3764" TargetMode="External"/><Relationship Id="rId50" Type="http://schemas.openxmlformats.org/officeDocument/2006/relationships/hyperlink" Target="https://m.edsoo.ru/863f3cbe" TargetMode="External"/><Relationship Id="rId55" Type="http://schemas.openxmlformats.org/officeDocument/2006/relationships/hyperlink" Target="http://school-collection.edu.ru/catalog/rubr/5ececba0-3192-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5fdc" TargetMode="External"/><Relationship Id="rId25" Type="http://schemas.openxmlformats.org/officeDocument/2006/relationships/hyperlink" Target="https://m.edsoo.ru/863f076c" TargetMode="External"/><Relationship Id="rId33" Type="http://schemas.openxmlformats.org/officeDocument/2006/relationships/hyperlink" Target="https://m.edsoo.ru/863f198c" TargetMode="External"/><Relationship Id="rId38" Type="http://schemas.openxmlformats.org/officeDocument/2006/relationships/hyperlink" Target="https://m.edsoo.ru/863f21ca" TargetMode="External"/><Relationship Id="rId46" Type="http://schemas.openxmlformats.org/officeDocument/2006/relationships/hyperlink" Target="https://m.edsoo.ru/863f337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5fdc" TargetMode="External"/><Relationship Id="rId20" Type="http://schemas.openxmlformats.org/officeDocument/2006/relationships/hyperlink" Target="https://m.edsoo.ru/7f415fdc" TargetMode="External"/><Relationship Id="rId29" Type="http://schemas.openxmlformats.org/officeDocument/2006/relationships/hyperlink" Target="https://m.edsoo.ru/863f0ea6" TargetMode="External"/><Relationship Id="rId41" Type="http://schemas.openxmlformats.org/officeDocument/2006/relationships/hyperlink" Target="https://m.edsoo.ru/863f2bac" TargetMode="External"/><Relationship Id="rId54" Type="http://schemas.openxmlformats.org/officeDocument/2006/relationships/hyperlink" Target="http://ptlab.mccme.ru/vertica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f0578" TargetMode="External"/><Relationship Id="rId32" Type="http://schemas.openxmlformats.org/officeDocument/2006/relationships/hyperlink" Target="https://m.edsoo.ru/863f1784" TargetMode="External"/><Relationship Id="rId37" Type="http://schemas.openxmlformats.org/officeDocument/2006/relationships/hyperlink" Target="https://m.edsoo.ru/863f21ca" TargetMode="External"/><Relationship Id="rId40" Type="http://schemas.openxmlformats.org/officeDocument/2006/relationships/hyperlink" Target="https://m.edsoo.ru/863f2a4e" TargetMode="External"/><Relationship Id="rId45" Type="http://schemas.openxmlformats.org/officeDocument/2006/relationships/hyperlink" Target="https://m.edsoo.ru/863f3214" TargetMode="External"/><Relationship Id="rId53" Type="http://schemas.openxmlformats.org/officeDocument/2006/relationships/hyperlink" Target="https://m.edsoo.ru/863f4312" TargetMode="External"/><Relationship Id="rId58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m.edsoo.ru/7f415fdc" TargetMode="External"/><Relationship Id="rId23" Type="http://schemas.openxmlformats.org/officeDocument/2006/relationships/hyperlink" Target="https://m.edsoo.ru/863f03fc" TargetMode="External"/><Relationship Id="rId28" Type="http://schemas.openxmlformats.org/officeDocument/2006/relationships/hyperlink" Target="https://m.edsoo.ru/863f0bfe" TargetMode="External"/><Relationship Id="rId36" Type="http://schemas.openxmlformats.org/officeDocument/2006/relationships/hyperlink" Target="https://m.edsoo.ru/863f1f72" TargetMode="External"/><Relationship Id="rId49" Type="http://schemas.openxmlformats.org/officeDocument/2006/relationships/hyperlink" Target="https://m.edsoo.ru/863f3b06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m.edsoo.ru/7f417fb2" TargetMode="External"/><Relationship Id="rId19" Type="http://schemas.openxmlformats.org/officeDocument/2006/relationships/hyperlink" Target="https://m.edsoo.ru/7f417fb2" TargetMode="External"/><Relationship Id="rId31" Type="http://schemas.openxmlformats.org/officeDocument/2006/relationships/hyperlink" Target="https://m.edsoo.ru/863f143c" TargetMode="External"/><Relationship Id="rId44" Type="http://schemas.openxmlformats.org/officeDocument/2006/relationships/hyperlink" Target="https://m.edsoo.ru/863f2f8a" TargetMode="External"/><Relationship Id="rId52" Type="http://schemas.openxmlformats.org/officeDocument/2006/relationships/hyperlink" Target="https://m.edsoo.ru/863f41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5fdc" TargetMode="External"/><Relationship Id="rId22" Type="http://schemas.openxmlformats.org/officeDocument/2006/relationships/hyperlink" Target="https://m.edsoo.ru/863f029e" TargetMode="External"/><Relationship Id="rId27" Type="http://schemas.openxmlformats.org/officeDocument/2006/relationships/hyperlink" Target="https://m.edsoo.ru/863f0a50" TargetMode="External"/><Relationship Id="rId30" Type="http://schemas.openxmlformats.org/officeDocument/2006/relationships/hyperlink" Target="https://m.edsoo.ru/863f1180" TargetMode="External"/><Relationship Id="rId35" Type="http://schemas.openxmlformats.org/officeDocument/2006/relationships/hyperlink" Target="https://m.edsoo.ru/863f1dec" TargetMode="External"/><Relationship Id="rId43" Type="http://schemas.openxmlformats.org/officeDocument/2006/relationships/hyperlink" Target="https://m.edsoo.ru/863f2e36" TargetMode="External"/><Relationship Id="rId48" Type="http://schemas.openxmlformats.org/officeDocument/2006/relationships/hyperlink" Target="https://m.edsoo.ru/863f38ae" TargetMode="External"/><Relationship Id="rId56" Type="http://schemas.openxmlformats.org/officeDocument/2006/relationships/hyperlink" Target="http://matem-109.ru/matem/teor_ver.htm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f3f2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4082</Words>
  <Characters>23269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Трушникова</cp:lastModifiedBy>
  <cp:revision>5</cp:revision>
  <dcterms:created xsi:type="dcterms:W3CDTF">2023-10-04T07:29:00Z</dcterms:created>
  <dcterms:modified xsi:type="dcterms:W3CDTF">2023-11-01T05:07:00Z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LastSaved">
    <vt:filetime>2023-10-04T00:00:00Z</vt:filetime>
  </property>
</Properties>
</file>