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Рабочие программы по технологии составлены на основании следующих нормативно-правовых документов: для 8 класса рабочая программа составлена в соответствии с ФГОС ООО, утвержденного приказом Минобрнауки России от 17.12.2010 г. №1897 (зарегистрирован Минюстом России 01.02.2011 г., рег. №19644), с изменениями, внесенными приказами Минобрнауки России от 29.12.2014 г. №1644 (зарегистрирован Минюмтом России 06.02.2015 г., рег. №35915), от 31.12.2015 г. №1577 «О внесении изменений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Минюстом России 02.02.2016 г., рег. №40937), письмом Минобрнауки России от 14.12.2015 № №08-2355 «О внесении изменений в примерные основные образовательные программы».</w:t>
      </w:r>
    </w:p>
    <w:p w:rsidR="00B529DE" w:rsidRDefault="00323B3A">
      <w:pPr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Структура рабочей программы соответствует Положению о рабочей программе учебных  курсов, предметов, дисциплин (модулей) муниципального автономного  общеобразовательного учреждения  Бегишевская  средняя общеобразовательная школа     </w:t>
      </w:r>
    </w:p>
    <w:p w:rsidR="00B529DE" w:rsidRDefault="00323B3A">
      <w:pPr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Учебный план среднего общего образования муниципального автономного общеобразовательного учреждения  Бегишевская средняя общеобразовательная школа Вагайского района Тюменской области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Изучение предмета "Технология" направлено на достижение следующих целей и задач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- формирование представлений о составляющих производстве и распространённых в нёмтехнологиях; техносферы, современном </w:t>
      </w:r>
      <w:proofErr w:type="gramEnd"/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освоение технологического подхода как универсальногоалгоритма преобразующей и созидательной деятельности;    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формирование представлений о технологической культуре производства, развитие культуры труда подрастающегопоколения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овладение необходимыми в повседневной жизни базовыми (безопасными) приёмами ручного и механизированноготруда с использованием распространённых инструментов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механизмов и машин, способами управления отдельными видами бытовой техники;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овладениеобщетрудовыми и специальными умениями, необходимыми для проектирования и создания продуктов труда, ведения домашнего хозяйства;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 формирование у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опыта самостоятельной проектноисследовательской деятельности;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воспитание трудолюбия, бережливости, аккуратности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труда;воспитание гражданских и патриотических качеств личности;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социальнообоснованных ценностных ориентаций. В соответствии с ФГОС изучение предмета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"Технология" направлена на достижение следующих целей и задач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соответствии с учебным планом на изучение технологии отводится: в 8 классе- 34 часа, 1 час в неделю.</w:t>
      </w:r>
    </w:p>
    <w:p w:rsidR="00B529DE" w:rsidRDefault="00323B3A">
      <w:pPr>
        <w:spacing w:after="0" w:line="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Виды и формы текущего и промежуточного контроля</w:t>
      </w:r>
    </w:p>
    <w:p w:rsidR="00B529DE" w:rsidRDefault="00323B3A" w:rsidP="00323B3A">
      <w:pPr>
        <w:spacing w:after="0" w:line="0" w:lineRule="auto"/>
        <w:ind w:leftChars="-142" w:left="-312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Формы: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урок.</w:t>
      </w:r>
    </w:p>
    <w:p w:rsidR="00B529DE" w:rsidRDefault="00323B3A" w:rsidP="00323B3A">
      <w:pPr>
        <w:spacing w:after="0" w:line="0" w:lineRule="auto"/>
        <w:ind w:leftChars="-142" w:left="-312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Типы уроков: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урок изучение нового материала;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урок совершенствования знаний, умений и навыков;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-урок обобщения и систематизации знаний, умений и навыков;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-комбинированный урок;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-урок контроля умений и навыков.</w:t>
      </w:r>
    </w:p>
    <w:p w:rsidR="00B529DE" w:rsidRDefault="00323B3A" w:rsidP="00323B3A">
      <w:pPr>
        <w:spacing w:after="0" w:line="0" w:lineRule="auto"/>
        <w:ind w:leftChars="-142" w:left="-312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Виды уроков: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беседа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лабораторно-практическое занятие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экскурсия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урок – игра</w:t>
      </w:r>
    </w:p>
    <w:p w:rsidR="00B529DE" w:rsidRDefault="00323B3A">
      <w:pPr>
        <w:spacing w:after="0" w:line="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 выполнение учебного проекта</w:t>
      </w:r>
    </w:p>
    <w:p w:rsidR="00B529DE" w:rsidRDefault="00323B3A">
      <w:pPr>
        <w:tabs>
          <w:tab w:val="left" w:pos="10206"/>
        </w:tabs>
        <w:spacing w:after="0" w:line="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Обслуживающий труд (вариант для девочек); Технический труд (вариант для мальчиков). 6 кл. 2011-2016 гг. 7 Симоненко В.Д. Технология. Обслуживающий труд (вариант для девочек). Технический труд (вариант для мальчиков). 7 кл. 2011-2016 гг. 8 Симоненко В.Д. Технология. 8 кл. 2011-2016 гг.</w:t>
      </w:r>
    </w:p>
    <w:p w:rsidR="00B529DE" w:rsidRDefault="00B529DE">
      <w:pPr>
        <w:spacing w:after="0" w:line="0" w:lineRule="auto"/>
        <w:rPr>
          <w:rFonts w:ascii="Times New Roman" w:eastAsia="Times New Roman" w:hAnsi="Times New Roman"/>
          <w:sz w:val="24"/>
          <w:szCs w:val="24"/>
        </w:rPr>
      </w:pPr>
    </w:p>
    <w:p w:rsidR="00D51E90" w:rsidRPr="00D51E90" w:rsidRDefault="00D51E90" w:rsidP="00D51E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90"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D51E90" w:rsidRPr="00D51E90" w:rsidRDefault="00D51E90" w:rsidP="00D51E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90">
        <w:rPr>
          <w:rFonts w:ascii="Times New Roman" w:hAnsi="Times New Roman" w:cs="Times New Roman"/>
          <w:b/>
          <w:sz w:val="28"/>
          <w:szCs w:val="28"/>
        </w:rPr>
        <w:t>ДЕПАРТАМЕНТ ОБРАЗОВАНИЯ И НАУКИ ТЮМЕНСКОЙ ОБЛАСТИ</w:t>
      </w:r>
    </w:p>
    <w:p w:rsidR="00D51E90" w:rsidRPr="00D51E90" w:rsidRDefault="00D51E90" w:rsidP="00D51E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90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администрации </w:t>
      </w:r>
      <w:proofErr w:type="spellStart"/>
      <w:r w:rsidRPr="00D51E90">
        <w:rPr>
          <w:rFonts w:ascii="Times New Roman" w:hAnsi="Times New Roman" w:cs="Times New Roman"/>
          <w:b/>
          <w:sz w:val="28"/>
          <w:szCs w:val="28"/>
        </w:rPr>
        <w:t>Вагайского</w:t>
      </w:r>
      <w:proofErr w:type="spellEnd"/>
      <w:r w:rsidRPr="00D51E9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D51E90" w:rsidRPr="00D51E90" w:rsidRDefault="00D51E90" w:rsidP="00D51E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1E90">
        <w:rPr>
          <w:rFonts w:ascii="Times New Roman" w:hAnsi="Times New Roman" w:cs="Times New Roman"/>
          <w:b/>
          <w:sz w:val="28"/>
          <w:szCs w:val="28"/>
        </w:rPr>
        <w:t>Супринская</w:t>
      </w:r>
      <w:proofErr w:type="spellEnd"/>
      <w:r w:rsidRPr="00D51E9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школа, филиал</w:t>
      </w:r>
    </w:p>
    <w:p w:rsidR="00D51E90" w:rsidRPr="00D51E90" w:rsidRDefault="00D51E90" w:rsidP="00D51E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90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общеобразовательного </w:t>
      </w:r>
      <w:proofErr w:type="spellStart"/>
      <w:r w:rsidRPr="00D51E90">
        <w:rPr>
          <w:rFonts w:ascii="Times New Roman" w:hAnsi="Times New Roman" w:cs="Times New Roman"/>
          <w:b/>
          <w:sz w:val="28"/>
          <w:szCs w:val="28"/>
        </w:rPr>
        <w:t>учереждения</w:t>
      </w:r>
      <w:proofErr w:type="spellEnd"/>
    </w:p>
    <w:p w:rsidR="00D51E90" w:rsidRPr="00D51E90" w:rsidRDefault="00D51E90" w:rsidP="00D51E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1E90">
        <w:rPr>
          <w:rFonts w:ascii="Times New Roman" w:hAnsi="Times New Roman" w:cs="Times New Roman"/>
          <w:b/>
          <w:sz w:val="28"/>
          <w:szCs w:val="28"/>
        </w:rPr>
        <w:t>Бегишевская</w:t>
      </w:r>
      <w:proofErr w:type="spellEnd"/>
      <w:r w:rsidRPr="00D51E90">
        <w:rPr>
          <w:rFonts w:ascii="Times New Roman" w:hAnsi="Times New Roman" w:cs="Times New Roman"/>
          <w:b/>
          <w:sz w:val="28"/>
          <w:szCs w:val="28"/>
        </w:rPr>
        <w:t xml:space="preserve"> средняя образовательная школа</w:t>
      </w:r>
    </w:p>
    <w:p w:rsidR="00D51E90" w:rsidRPr="00D51E90" w:rsidRDefault="00D51E90" w:rsidP="00D51E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1E90">
        <w:rPr>
          <w:rFonts w:ascii="Times New Roman" w:hAnsi="Times New Roman" w:cs="Times New Roman"/>
          <w:b/>
          <w:sz w:val="28"/>
          <w:szCs w:val="28"/>
        </w:rPr>
        <w:t>Вагайского</w:t>
      </w:r>
      <w:proofErr w:type="spellEnd"/>
      <w:r w:rsidRPr="00D51E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1E90">
        <w:rPr>
          <w:rFonts w:ascii="Times New Roman" w:hAnsi="Times New Roman" w:cs="Times New Roman"/>
          <w:b/>
          <w:sz w:val="28"/>
          <w:szCs w:val="28"/>
        </w:rPr>
        <w:t>раиона</w:t>
      </w:r>
      <w:proofErr w:type="spellEnd"/>
      <w:r w:rsidRPr="00D51E90">
        <w:rPr>
          <w:rFonts w:ascii="Times New Roman" w:hAnsi="Times New Roman" w:cs="Times New Roman"/>
          <w:b/>
          <w:sz w:val="28"/>
          <w:szCs w:val="28"/>
        </w:rPr>
        <w:t xml:space="preserve"> Тюменской области</w:t>
      </w:r>
    </w:p>
    <w:p w:rsidR="006F6D4A" w:rsidRDefault="006F6D4A" w:rsidP="006F6D4A">
      <w:pPr>
        <w:tabs>
          <w:tab w:val="left" w:pos="10206"/>
        </w:tabs>
        <w:ind w:right="962"/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085975" cy="1971675"/>
            <wp:effectExtent l="19050" t="0" r="9525" b="0"/>
            <wp:docPr id="3" name="Рисунок 1" descr="CCI0310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031020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2320" t="69647" b="894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859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7575" cy="2038350"/>
            <wp:effectExtent l="19050" t="0" r="9525" b="0"/>
            <wp:docPr id="2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879" t="32484" b="4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D4A" w:rsidRPr="006F6D4A" w:rsidRDefault="006F6D4A" w:rsidP="006F6D4A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6D4A">
        <w:rPr>
          <w:rFonts w:ascii="Times New Roman" w:hAnsi="Times New Roman" w:cs="Times New Roman"/>
          <w:b/>
          <w:sz w:val="36"/>
          <w:szCs w:val="36"/>
        </w:rPr>
        <w:t>Аннотация к рабочим программам</w:t>
      </w:r>
    </w:p>
    <w:p w:rsidR="006F6D4A" w:rsidRPr="006F6D4A" w:rsidRDefault="006F6D4A" w:rsidP="006F6D4A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6D4A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6F6D4A" w:rsidRPr="006F6D4A" w:rsidRDefault="006F6D4A" w:rsidP="006F6D4A">
      <w:pPr>
        <w:pStyle w:val="a5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6F6D4A">
        <w:rPr>
          <w:rFonts w:ascii="Times New Roman" w:hAnsi="Times New Roman" w:cs="Times New Roman"/>
          <w:b/>
          <w:iCs/>
          <w:sz w:val="36"/>
          <w:szCs w:val="36"/>
        </w:rPr>
        <w:t>«Физическая культура»</w:t>
      </w:r>
    </w:p>
    <w:p w:rsidR="006F6D4A" w:rsidRPr="006F6D4A" w:rsidRDefault="006F6D4A" w:rsidP="006F6D4A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6D4A">
        <w:rPr>
          <w:rFonts w:ascii="Times New Roman" w:hAnsi="Times New Roman" w:cs="Times New Roman"/>
          <w:b/>
          <w:sz w:val="36"/>
          <w:szCs w:val="36"/>
        </w:rPr>
        <w:t>8-9  классы</w:t>
      </w:r>
    </w:p>
    <w:p w:rsidR="006F6D4A" w:rsidRPr="00902D04" w:rsidRDefault="006F6D4A" w:rsidP="006F6D4A">
      <w:pPr>
        <w:tabs>
          <w:tab w:val="left" w:pos="10206"/>
        </w:tabs>
        <w:ind w:right="962"/>
        <w:jc w:val="right"/>
        <w:rPr>
          <w:bCs/>
          <w:sz w:val="28"/>
          <w:szCs w:val="28"/>
        </w:rPr>
      </w:pPr>
      <w:r w:rsidRPr="00902D04">
        <w:rPr>
          <w:bCs/>
          <w:sz w:val="28"/>
          <w:szCs w:val="28"/>
        </w:rPr>
        <w:t xml:space="preserve">Составитель: учитель физкультуры  </w:t>
      </w:r>
      <w:proofErr w:type="spellStart"/>
      <w:r w:rsidRPr="00902D04">
        <w:rPr>
          <w:bCs/>
          <w:sz w:val="28"/>
          <w:szCs w:val="28"/>
        </w:rPr>
        <w:t>Трушников</w:t>
      </w:r>
      <w:proofErr w:type="spellEnd"/>
      <w:r w:rsidRPr="00902D04">
        <w:rPr>
          <w:bCs/>
          <w:sz w:val="28"/>
          <w:szCs w:val="28"/>
        </w:rPr>
        <w:t xml:space="preserve"> В.В.</w:t>
      </w:r>
    </w:p>
    <w:p w:rsidR="006F6D4A" w:rsidRPr="006F6D4A" w:rsidRDefault="006F6D4A" w:rsidP="006F6D4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F6D4A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6F6D4A" w:rsidRPr="006F6D4A" w:rsidRDefault="006F6D4A" w:rsidP="006F6D4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D4A"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6F6D4A" w:rsidRDefault="006F6D4A" w:rsidP="00323B3A">
      <w:pPr>
        <w:tabs>
          <w:tab w:val="left" w:pos="10206"/>
        </w:tabs>
        <w:spacing w:after="0" w:line="240" w:lineRule="auto"/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6F6D4A" w:rsidRDefault="006F6D4A" w:rsidP="00323B3A">
      <w:pPr>
        <w:tabs>
          <w:tab w:val="left" w:pos="10206"/>
        </w:tabs>
        <w:spacing w:after="0" w:line="240" w:lineRule="auto"/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 и УМК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-3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B3A">
        <w:rPr>
          <w:rFonts w:ascii="Times New Roman" w:hAnsi="Times New Roman" w:cs="Times New Roman"/>
          <w:sz w:val="24"/>
          <w:szCs w:val="24"/>
        </w:rPr>
        <w:t xml:space="preserve">Рабочие программы по технологии составлены на основании следующих нормативно-правовых документов: для 8 класса рабочая программа составлена в соответствии с ФГОС ООО, утвержденного приказом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России от 17.12.2010 г. №1897 (зарегистрирован Минюстом России 01.02.2011 г.,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№19644), с изменениями, внесенными приказами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России от 29.12.2014 г. №1644 (зарегистрирован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Минюмтом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России 06.02.2015 г.,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>. №35915), от 31.12.2015 г. №1577 «О внесении изменений</w:t>
      </w:r>
      <w:proofErr w:type="gramEnd"/>
      <w:r w:rsidRPr="00323B3A">
        <w:rPr>
          <w:rFonts w:ascii="Times New Roman" w:hAnsi="Times New Roman" w:cs="Times New Roman"/>
          <w:sz w:val="24"/>
          <w:szCs w:val="24"/>
        </w:rPr>
        <w:t xml:space="preserve">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Минюстом России 02.02.2016 г.,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№40937), письмом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России от 14.12.2015 № №08-2355 «О внесении изменений в примерные основные образовательные программы».</w:t>
      </w:r>
    </w:p>
    <w:p w:rsidR="00323B3A" w:rsidRPr="00323B3A" w:rsidRDefault="00323B3A" w:rsidP="00323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 xml:space="preserve">         Структура рабочей программы соответствует Положению о рабочей программе учебных  курсов, предметов, дисциплин (модулей) муниципального автономного  общеобразовательного учреждения 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     </w:t>
      </w:r>
    </w:p>
    <w:p w:rsidR="00323B3A" w:rsidRPr="00323B3A" w:rsidRDefault="00323B3A" w:rsidP="00323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 xml:space="preserve">       Учебный план  среднего общего образования Муниципального автономного общеобразовательного учреждения 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района Тюменской области</w:t>
      </w:r>
    </w:p>
    <w:p w:rsidR="00323B3A" w:rsidRPr="00323B3A" w:rsidRDefault="00323B3A" w:rsidP="00323B3A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</w:rPr>
      </w:pP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b/>
          <w:sz w:val="24"/>
          <w:szCs w:val="24"/>
        </w:rPr>
        <w:t>Изучение предмета "Технология" направлено на достижение следующих целей и задач</w:t>
      </w:r>
      <w:r w:rsidRPr="00323B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B7"/>
      </w:r>
      <w:r w:rsidRPr="00323B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3B3A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составляющих производстве и распространённых в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нёмтехнологиях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, современном </w:t>
      </w:r>
      <w:proofErr w:type="gramEnd"/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освоение технологического подхода как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универсальногоалгоритма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преобразующей и созидательной деятельности;     </w:t>
      </w: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технологической культуре производства, развитие культуры труда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подрастающегопоколения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 xml:space="preserve"> </w:t>
      </w: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овладение необходимыми в повседневной жизни базовыми (безопасными) приёмами ручного и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механизированноготруда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с использованием распространённых инструментов</w:t>
      </w:r>
      <w:proofErr w:type="gramStart"/>
      <w:r w:rsidRPr="00323B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23B3A">
        <w:rPr>
          <w:rFonts w:ascii="Times New Roman" w:hAnsi="Times New Roman" w:cs="Times New Roman"/>
          <w:sz w:val="24"/>
          <w:szCs w:val="24"/>
        </w:rPr>
        <w:t xml:space="preserve">механизмов и машин, способами управления отдельными видами бытовой техники;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овладениеобщетрудовыми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проектирования и создания продуктов труда, ведения домашнего хозяйства;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формирование у </w:t>
      </w:r>
      <w:proofErr w:type="gramStart"/>
      <w:r w:rsidRPr="00323B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3B3A">
        <w:rPr>
          <w:rFonts w:ascii="Times New Roman" w:hAnsi="Times New Roman" w:cs="Times New Roman"/>
          <w:sz w:val="24"/>
          <w:szCs w:val="24"/>
        </w:rPr>
        <w:t xml:space="preserve"> опыта самостоятельной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проектноисследовательской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lastRenderedPageBreak/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воспитание трудолюбия, бережливости, аккуратности</w:t>
      </w:r>
      <w:proofErr w:type="gramStart"/>
      <w:r w:rsidRPr="00323B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23B3A">
        <w:rPr>
          <w:rFonts w:ascii="Times New Roman" w:hAnsi="Times New Roman" w:cs="Times New Roman"/>
          <w:sz w:val="24"/>
          <w:szCs w:val="24"/>
        </w:rPr>
        <w:t xml:space="preserve">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труда;воспитание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гражданских и патриотических качеств личности;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профессиональное самоопределение школьников в условиях рынка труда, формирование гуманистически и прагматически ориентированного мировоззрения,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социальнообоснованных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 ценностных ориентаций. В соответствии с ФГОС изучение предмета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3A">
        <w:rPr>
          <w:rFonts w:ascii="Times New Roman" w:hAnsi="Times New Roman" w:cs="Times New Roman"/>
          <w:b/>
          <w:sz w:val="24"/>
          <w:szCs w:val="24"/>
        </w:rPr>
        <w:t>"Технология" направлено на достижение следующих целей и задач.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 xml:space="preserve"> </w:t>
      </w:r>
      <w:r w:rsidRPr="00323B3A">
        <w:rPr>
          <w:rFonts w:ascii="Times New Roman" w:hAnsi="Times New Roman" w:cs="Times New Roman"/>
          <w:sz w:val="24"/>
          <w:szCs w:val="24"/>
        </w:rPr>
        <w:sym w:font="Symbol" w:char="F0A7"/>
      </w:r>
      <w:r w:rsidRPr="00323B3A">
        <w:rPr>
          <w:rFonts w:ascii="Times New Roman" w:hAnsi="Times New Roman" w:cs="Times New Roman"/>
          <w:sz w:val="24"/>
          <w:szCs w:val="24"/>
        </w:rPr>
        <w:t xml:space="preserve">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B3A">
        <w:rPr>
          <w:rFonts w:ascii="Times New Roman" w:hAnsi="Times New Roman" w:cs="Times New Roman"/>
          <w:sz w:val="24"/>
          <w:szCs w:val="24"/>
        </w:rPr>
        <w:t>В соответствии с учебным планом на изучение технологии отводится: в 8 классе-34 часа, 1 час в неделю.</w:t>
      </w:r>
    </w:p>
    <w:p w:rsidR="00323B3A" w:rsidRPr="00323B3A" w:rsidRDefault="00323B3A" w:rsidP="00323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B3A">
        <w:rPr>
          <w:rFonts w:ascii="Times New Roman" w:hAnsi="Times New Roman" w:cs="Times New Roman"/>
          <w:b/>
          <w:sz w:val="24"/>
          <w:szCs w:val="24"/>
        </w:rPr>
        <w:t>Виды и формы текущего и промежуточного контроля</w:t>
      </w:r>
    </w:p>
    <w:p w:rsidR="00323B3A" w:rsidRPr="00323B3A" w:rsidRDefault="00323B3A" w:rsidP="00323B3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Формы:</w:t>
      </w: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урок.</w:t>
      </w:r>
    </w:p>
    <w:p w:rsidR="00323B3A" w:rsidRPr="00323B3A" w:rsidRDefault="00323B3A" w:rsidP="00323B3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Типы уроков:</w:t>
      </w:r>
    </w:p>
    <w:p w:rsidR="00323B3A" w:rsidRPr="00323B3A" w:rsidRDefault="00323B3A" w:rsidP="00323B3A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урок изучение нового материала;</w:t>
      </w:r>
    </w:p>
    <w:p w:rsidR="00323B3A" w:rsidRPr="00323B3A" w:rsidRDefault="00323B3A" w:rsidP="00323B3A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- урок совершенствования знаний, умений и навыков;</w:t>
      </w:r>
    </w:p>
    <w:p w:rsidR="00323B3A" w:rsidRPr="00323B3A" w:rsidRDefault="00323B3A" w:rsidP="00323B3A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-урок обобщения и систематизации знаний, умений и навыков;</w:t>
      </w:r>
    </w:p>
    <w:p w:rsidR="00323B3A" w:rsidRPr="00323B3A" w:rsidRDefault="00323B3A" w:rsidP="00323B3A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-комбинированный урок;</w:t>
      </w:r>
    </w:p>
    <w:p w:rsidR="00323B3A" w:rsidRPr="00323B3A" w:rsidRDefault="00323B3A" w:rsidP="00323B3A">
      <w:pPr>
        <w:numPr>
          <w:ilvl w:val="0"/>
          <w:numId w:val="1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-урок контроля умений и навыков.</w:t>
      </w:r>
    </w:p>
    <w:p w:rsidR="00323B3A" w:rsidRPr="00323B3A" w:rsidRDefault="00323B3A" w:rsidP="00323B3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Виды уроков:</w:t>
      </w:r>
    </w:p>
    <w:p w:rsidR="00323B3A" w:rsidRPr="00323B3A" w:rsidRDefault="00323B3A" w:rsidP="00323B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урок – беседа</w:t>
      </w:r>
    </w:p>
    <w:p w:rsidR="00323B3A" w:rsidRPr="00323B3A" w:rsidRDefault="00323B3A" w:rsidP="00323B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лабораторно-практическое занятие</w:t>
      </w:r>
    </w:p>
    <w:p w:rsidR="00323B3A" w:rsidRPr="00323B3A" w:rsidRDefault="00323B3A" w:rsidP="00323B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урок – экскурсия</w:t>
      </w:r>
    </w:p>
    <w:p w:rsidR="00323B3A" w:rsidRPr="00323B3A" w:rsidRDefault="00323B3A" w:rsidP="00323B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урок – игра</w:t>
      </w:r>
    </w:p>
    <w:p w:rsidR="00323B3A" w:rsidRPr="00323B3A" w:rsidRDefault="00323B3A" w:rsidP="00323B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-284" w:hanging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B3A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учебного проекта</w:t>
      </w:r>
    </w:p>
    <w:p w:rsidR="00323B3A" w:rsidRPr="00323B3A" w:rsidRDefault="00323B3A" w:rsidP="00323B3A">
      <w:pPr>
        <w:tabs>
          <w:tab w:val="left" w:pos="10206"/>
        </w:tabs>
        <w:spacing w:after="0" w:line="240" w:lineRule="auto"/>
        <w:ind w:right="96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B3A">
        <w:rPr>
          <w:rFonts w:ascii="Times New Roman" w:hAnsi="Times New Roman" w:cs="Times New Roman"/>
          <w:sz w:val="24"/>
          <w:szCs w:val="24"/>
        </w:rPr>
        <w:t xml:space="preserve">Рабочие программы по предмету «Технология» реализуются с использованием следующих учебно-методических комплексов: класс УМК 5 Симоненко В.Д., Тищенко А.Т. Технология (вариант для мальчиков). 5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2011- 2016гг. Симоненко В.Д. Технология (вариант для девочек). 5 кл.2011-2016гг. 6 Симоненко В.Д. Технология. Обслуживающий труд (вариант для девочек); Технический труд (вариант для мальчиков). 6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2011-2016гг. 7 Симоненко В.Д. Технология. Обслуживающий труд (вариант для девочек). Технический труд (вариант для мальчиков). 7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 xml:space="preserve">. 2011-2016гг. 8 Симоненко В.Д. Технология. 8 </w:t>
      </w:r>
      <w:proofErr w:type="spellStart"/>
      <w:r w:rsidRPr="00323B3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23B3A">
        <w:rPr>
          <w:rFonts w:ascii="Times New Roman" w:hAnsi="Times New Roman" w:cs="Times New Roman"/>
          <w:sz w:val="24"/>
          <w:szCs w:val="24"/>
        </w:rPr>
        <w:t>. 2011-2016гг.</w:t>
      </w:r>
    </w:p>
    <w:p w:rsidR="00323B3A" w:rsidRDefault="00323B3A" w:rsidP="00323B3A">
      <w:pPr>
        <w:jc w:val="center"/>
      </w:pPr>
    </w:p>
    <w:p w:rsidR="00323B3A" w:rsidRDefault="00323B3A" w:rsidP="00323B3A">
      <w:pPr>
        <w:jc w:val="center"/>
      </w:pPr>
    </w:p>
    <w:p w:rsidR="00323B3A" w:rsidRDefault="00323B3A" w:rsidP="00323B3A">
      <w:pPr>
        <w:jc w:val="center"/>
      </w:pPr>
    </w:p>
    <w:p w:rsidR="00323B3A" w:rsidRDefault="00323B3A" w:rsidP="00323B3A">
      <w:pPr>
        <w:jc w:val="center"/>
      </w:pPr>
    </w:p>
    <w:sectPr w:rsidR="00323B3A" w:rsidSect="00D51E90">
      <w:pgSz w:w="16838" w:h="11906" w:orient="landscape"/>
      <w:pgMar w:top="567" w:right="1701" w:bottom="1276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637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551484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B529DE"/>
    <w:rsid w:val="00323B3A"/>
    <w:rsid w:val="00503124"/>
    <w:rsid w:val="005E2C99"/>
    <w:rsid w:val="006F6D4A"/>
    <w:rsid w:val="00B529DE"/>
    <w:rsid w:val="00D51E9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B3A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6F6D4A"/>
    <w:pPr>
      <w:spacing w:after="0" w:line="240" w:lineRule="auto"/>
    </w:pPr>
  </w:style>
  <w:style w:type="character" w:customStyle="1" w:styleId="a6">
    <w:name w:val="Без интервала Знак"/>
    <w:link w:val="a5"/>
    <w:locked/>
    <w:rsid w:val="006F6D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1682</Words>
  <Characters>9592</Characters>
  <Application>Microsoft Office Word</Application>
  <DocSecurity>0</DocSecurity>
  <Lines>79</Lines>
  <Paragraphs>22</Paragraphs>
  <ScaleCrop>false</ScaleCrop>
  <LinksUpToDate>false</LinksUpToDate>
  <CharactersWithSpaces>11252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2021-01-24T12:52:00Z</dcterms:created>
  <dcterms:modified xsi:type="dcterms:W3CDTF">2023-10-13T14:52:00Z</dcterms:modified>
  <cp:version>0900.0100.01</cp:version>
</cp:coreProperties>
</file>