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290" w:rsidRPr="004611C8" w:rsidRDefault="00793290" w:rsidP="00793290">
      <w:pPr>
        <w:pStyle w:val="af8"/>
        <w:tabs>
          <w:tab w:val="left" w:pos="10206"/>
        </w:tabs>
        <w:ind w:right="962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4611C8">
        <w:rPr>
          <w:rFonts w:ascii="Times New Roman" w:hAnsi="Times New Roman"/>
          <w:sz w:val="28"/>
          <w:szCs w:val="28"/>
        </w:rPr>
        <w:t>Супринская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4611C8">
        <w:rPr>
          <w:rFonts w:ascii="Times New Roman" w:hAnsi="Times New Roman"/>
          <w:sz w:val="28"/>
          <w:szCs w:val="28"/>
        </w:rPr>
        <w:t>средняя  общеобразовательная школа, филиал</w:t>
      </w:r>
    </w:p>
    <w:p w:rsidR="00793290" w:rsidRPr="004611C8" w:rsidRDefault="00793290" w:rsidP="00793290">
      <w:pPr>
        <w:pStyle w:val="af8"/>
        <w:tabs>
          <w:tab w:val="left" w:pos="10206"/>
        </w:tabs>
        <w:ind w:right="962"/>
        <w:jc w:val="center"/>
        <w:rPr>
          <w:rFonts w:ascii="Times New Roman" w:hAnsi="Times New Roman"/>
          <w:sz w:val="28"/>
          <w:szCs w:val="28"/>
        </w:rPr>
      </w:pPr>
      <w:r w:rsidRPr="004611C8">
        <w:rPr>
          <w:rFonts w:ascii="Times New Roman" w:hAnsi="Times New Roman"/>
          <w:sz w:val="28"/>
          <w:szCs w:val="28"/>
        </w:rPr>
        <w:t>муниципального автономного общеобразовательного учреждения</w:t>
      </w:r>
    </w:p>
    <w:p w:rsidR="00793290" w:rsidRPr="004611C8" w:rsidRDefault="00793290" w:rsidP="00793290">
      <w:pPr>
        <w:pStyle w:val="af8"/>
        <w:tabs>
          <w:tab w:val="left" w:pos="10206"/>
        </w:tabs>
        <w:ind w:right="962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4611C8">
        <w:rPr>
          <w:rFonts w:ascii="Times New Roman" w:hAnsi="Times New Roman"/>
          <w:sz w:val="28"/>
          <w:szCs w:val="28"/>
        </w:rPr>
        <w:t>Бегишевская</w:t>
      </w:r>
      <w:proofErr w:type="spellEnd"/>
      <w:r w:rsidRPr="004611C8">
        <w:rPr>
          <w:rFonts w:ascii="Times New Roman" w:hAnsi="Times New Roman"/>
          <w:sz w:val="28"/>
          <w:szCs w:val="28"/>
        </w:rPr>
        <w:t xml:space="preserve">  средняя  общеобразовательная школа</w:t>
      </w:r>
    </w:p>
    <w:p w:rsidR="00793290" w:rsidRDefault="00793290" w:rsidP="00793290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proofErr w:type="spellStart"/>
      <w:r w:rsidRPr="004611C8">
        <w:rPr>
          <w:rFonts w:ascii="Times New Roman" w:hAnsi="Times New Roman" w:cs="Times New Roman"/>
          <w:sz w:val="28"/>
          <w:szCs w:val="28"/>
        </w:rPr>
        <w:t>Вагайского</w:t>
      </w:r>
      <w:proofErr w:type="spellEnd"/>
      <w:r w:rsidRPr="004611C8">
        <w:rPr>
          <w:rFonts w:ascii="Times New Roman" w:hAnsi="Times New Roman" w:cs="Times New Roman"/>
          <w:sz w:val="28"/>
          <w:szCs w:val="28"/>
        </w:rPr>
        <w:t xml:space="preserve"> района Тюменской области</w:t>
      </w:r>
    </w:p>
    <w:p w:rsidR="00793290" w:rsidRPr="001A7043" w:rsidRDefault="00AD71D1" w:rsidP="00793290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noProof/>
          <w:sz w:val="32"/>
          <w:szCs w:val="32"/>
          <w:lang w:eastAsia="ru-RU"/>
        </w:rPr>
        <w:drawing>
          <wp:inline distT="0" distB="0" distL="0" distR="0">
            <wp:extent cx="9611360" cy="2267849"/>
            <wp:effectExtent l="19050" t="0" r="8890" b="0"/>
            <wp:docPr id="1" name="Рисунок 1" descr="C:\Users\Nadegda\Desktop\аннот кор раз 5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gda\Desktop\аннот кор раз 5-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2267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290" w:rsidRDefault="00793290" w:rsidP="0079329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3290" w:rsidRPr="001A7043" w:rsidRDefault="00793290" w:rsidP="0079329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Рабочая </w:t>
      </w:r>
      <w:r w:rsidRPr="001A7043">
        <w:rPr>
          <w:rFonts w:ascii="Times New Roman" w:hAnsi="Times New Roman" w:cs="Times New Roman"/>
          <w:b/>
          <w:sz w:val="36"/>
          <w:szCs w:val="36"/>
        </w:rPr>
        <w:t xml:space="preserve"> программа</w:t>
      </w:r>
    </w:p>
    <w:p w:rsidR="00793290" w:rsidRPr="001A7043" w:rsidRDefault="00793290" w:rsidP="0079329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A7043">
        <w:rPr>
          <w:rFonts w:ascii="Times New Roman" w:hAnsi="Times New Roman" w:cs="Times New Roman"/>
          <w:b/>
          <w:sz w:val="36"/>
          <w:szCs w:val="36"/>
        </w:rPr>
        <w:t>по учебному предмету</w:t>
      </w:r>
    </w:p>
    <w:p w:rsidR="00793290" w:rsidRPr="001A7043" w:rsidRDefault="00793290" w:rsidP="00793290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36"/>
          <w:szCs w:val="36"/>
        </w:rPr>
      </w:pPr>
      <w:r w:rsidRPr="001A7043">
        <w:rPr>
          <w:rFonts w:ascii="Times New Roman" w:hAnsi="Times New Roman" w:cs="Times New Roman"/>
          <w:b/>
          <w:iCs/>
          <w:sz w:val="36"/>
          <w:szCs w:val="36"/>
        </w:rPr>
        <w:t>«Русский язык»</w:t>
      </w:r>
    </w:p>
    <w:p w:rsidR="00793290" w:rsidRPr="001A7043" w:rsidRDefault="00793290" w:rsidP="0079329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5</w:t>
      </w:r>
      <w:r w:rsidRPr="001A7043">
        <w:rPr>
          <w:rFonts w:ascii="Times New Roman" w:hAnsi="Times New Roman" w:cs="Times New Roman"/>
          <w:b/>
          <w:sz w:val="36"/>
          <w:szCs w:val="36"/>
        </w:rPr>
        <w:t xml:space="preserve"> класс</w:t>
      </w:r>
    </w:p>
    <w:p w:rsidR="00793290" w:rsidRPr="001A7043" w:rsidRDefault="00793290" w:rsidP="0079329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93290" w:rsidRPr="001A7043" w:rsidRDefault="00793290" w:rsidP="0079329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3290" w:rsidRPr="001A7043" w:rsidRDefault="00793290" w:rsidP="00793290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A7043">
        <w:rPr>
          <w:rFonts w:ascii="Times New Roman" w:hAnsi="Times New Roman" w:cs="Times New Roman"/>
          <w:bCs/>
          <w:sz w:val="28"/>
          <w:szCs w:val="28"/>
        </w:rPr>
        <w:t xml:space="preserve">Составитель: учитель </w:t>
      </w:r>
      <w:r>
        <w:rPr>
          <w:rFonts w:ascii="Times New Roman" w:hAnsi="Times New Roman" w:cs="Times New Roman"/>
          <w:bCs/>
          <w:sz w:val="28"/>
          <w:szCs w:val="28"/>
        </w:rPr>
        <w:t>русского языка и литературы Шевелева Н.М</w:t>
      </w:r>
      <w:r w:rsidRPr="001A7043">
        <w:rPr>
          <w:rFonts w:ascii="Times New Roman" w:hAnsi="Times New Roman" w:cs="Times New Roman"/>
          <w:bCs/>
          <w:sz w:val="28"/>
          <w:szCs w:val="28"/>
        </w:rPr>
        <w:t>.</w:t>
      </w:r>
    </w:p>
    <w:p w:rsidR="00793290" w:rsidRDefault="00793290" w:rsidP="00793290">
      <w:pPr>
        <w:jc w:val="center"/>
        <w:rPr>
          <w:b/>
          <w:sz w:val="28"/>
          <w:szCs w:val="28"/>
        </w:rPr>
      </w:pPr>
    </w:p>
    <w:p w:rsidR="00793290" w:rsidRDefault="00793290" w:rsidP="007932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290" w:rsidRPr="001A7043" w:rsidRDefault="00793290" w:rsidP="007932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Супра</w:t>
      </w:r>
      <w:proofErr w:type="spellEnd"/>
    </w:p>
    <w:p w:rsidR="00793290" w:rsidRPr="001A7043" w:rsidRDefault="00793290" w:rsidP="007932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043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1A704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236A67" w:rsidRPr="009A714A" w:rsidRDefault="00236A67" w:rsidP="009A714A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9A714A">
        <w:rPr>
          <w:b/>
          <w:bCs/>
        </w:rPr>
        <w:lastRenderedPageBreak/>
        <w:t>Планируемые результаты освоения учебного предмета</w:t>
      </w:r>
    </w:p>
    <w:p w:rsidR="00236A67" w:rsidRPr="009A714A" w:rsidRDefault="00236A67" w:rsidP="009A714A">
      <w:pPr>
        <w:pStyle w:val="a7"/>
        <w:shd w:val="clear" w:color="auto" w:fill="FFFFFF"/>
        <w:spacing w:before="0" w:beforeAutospacing="0" w:after="0" w:afterAutospacing="0"/>
        <w:jc w:val="both"/>
        <w:rPr>
          <w:b/>
          <w:color w:val="auto"/>
        </w:rPr>
      </w:pPr>
      <w:r w:rsidRPr="009A714A">
        <w:rPr>
          <w:b/>
          <w:color w:val="auto"/>
        </w:rPr>
        <w:t>Личностные результаты освоения основной образовательной программы основного общего образования: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2) формирование ответственного отношения к учению, готовности и </w:t>
      </w:r>
      <w:proofErr w:type="gramStart"/>
      <w:r w:rsidRPr="009A714A">
        <w:t>способности</w:t>
      </w:r>
      <w:proofErr w:type="gramEnd"/>
      <w:r w:rsidRPr="009A714A"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proofErr w:type="gramStart"/>
      <w:r w:rsidRPr="009A714A"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  <w:proofErr w:type="gramEnd"/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  <w:rPr>
          <w:b/>
        </w:rPr>
      </w:pPr>
      <w:proofErr w:type="spellStart"/>
      <w:r w:rsidRPr="009A714A">
        <w:rPr>
          <w:b/>
        </w:rPr>
        <w:t>Метапредметные</w:t>
      </w:r>
      <w:proofErr w:type="spellEnd"/>
      <w:r w:rsidRPr="009A714A">
        <w:rPr>
          <w:b/>
        </w:rPr>
        <w:t xml:space="preserve"> результаты освоения основной образовательной программы основного общего образования: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lastRenderedPageBreak/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4) умение оценивать правильность выполнения учебной задачи, собственные возможности ее решения;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9A714A">
        <w:t>логическое рассуждение</w:t>
      </w:r>
      <w:proofErr w:type="gramEnd"/>
      <w:r w:rsidRPr="009A714A">
        <w:t>, умозаключение (индуктивное, дедуктивное и по аналогии) и делать выводы;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8) смысловое чтение;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11) формирование и развитие компетентности в области использования информационно-коммуникационных технологий (далее - ИКТ компетенции); развитие мотивации к овладению культурой активного пользования словарями и другими поисковыми системами;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rPr>
          <w:b/>
        </w:rPr>
        <w:t>Предметные результаты освоения основной образовательной программы основного общего образовани</w:t>
      </w:r>
      <w:r w:rsidRPr="009A714A">
        <w:t>я: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1) совершенствование различных видов устной и письменной речевой деятельности (говорения и </w:t>
      </w:r>
      <w:proofErr w:type="spellStart"/>
      <w:r w:rsidRPr="009A714A">
        <w:t>аудирования</w:t>
      </w:r>
      <w:proofErr w:type="spellEnd"/>
      <w:r w:rsidRPr="009A714A">
        <w:t>, чтения и письма, общения при помощи современных средств устной и письменной коммуникации):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создание устных монологических высказываний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 умение различать монологическую, диалогическую и </w:t>
      </w:r>
      <w:proofErr w:type="spellStart"/>
      <w:r w:rsidRPr="009A714A">
        <w:t>полилогическую</w:t>
      </w:r>
      <w:proofErr w:type="spellEnd"/>
      <w:r w:rsidRPr="009A714A">
        <w:t xml:space="preserve"> речь, участие в диалоге и </w:t>
      </w:r>
      <w:proofErr w:type="spellStart"/>
      <w:r w:rsidRPr="009A714A">
        <w:t>полилоге</w:t>
      </w:r>
      <w:proofErr w:type="spellEnd"/>
      <w:r w:rsidRPr="009A714A">
        <w:t>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развитие навыков чтения на русском языке (изучающего, ознакомительного, просмотрового) и содержательной переработки прочитанного материала, в том числе умение выделять главную мысль текста, ключевые понятия, оценивать средства аргументации и выразительности;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овладение различными видами </w:t>
      </w:r>
      <w:proofErr w:type="spellStart"/>
      <w:r w:rsidRPr="009A714A">
        <w:t>аудирования</w:t>
      </w:r>
      <w:proofErr w:type="spellEnd"/>
      <w:r w:rsidRPr="009A714A">
        <w:t xml:space="preserve"> (с полным пониманием, с пониманием основного содержания, с выборочным извлечением информации);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понимание, интерпретация и комментирование текстов различных функционально-смысловых типов речи (повествование, описание, рассуждение) и функциональных разновидностей языка, осуществление информационной переработки текста, передача его смысла в устной и письменной форме, а также умение характеризовать его с точки зрения единства темы, смысловой цельности, последовательности изложения;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умение оценивать письменные и устные речевые высказывания с точки зрения их эффективности, понимать основные причины коммуникативных неудач и уметь объяснять их; оценивать собственную и чужую речь с точки зрения точного, уместного и выразительного словоупотребления;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lastRenderedPageBreak/>
        <w:t>выявление основных особенностей устной и письменной речи, разговорной и книжной речи;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умение создавать различные текстовые высказывания в соответствии с поставленной целью и сферой общения (аргументированный ответ на вопрос, изложение, сочинение, аннотация, план (включая тезисный план), заявление, информационный запрос и др.);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2) понимание определяющей роли языка в развитии интеллектуальных и творческих способностей личности в процессе образования и самообразования: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осознанное использование речевых сре</w:t>
      </w:r>
      <w:proofErr w:type="gramStart"/>
      <w:r w:rsidRPr="009A714A">
        <w:t>дств дл</w:t>
      </w:r>
      <w:proofErr w:type="gramEnd"/>
      <w:r w:rsidRPr="009A714A">
        <w:t>я планирования и регуляции собственной речи; для выражения своих чувств, мыслей и коммуникативных потребностей;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соблюдение основных языковых норм в устной и письменной речи;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стремление расширить свою речевую практику, развивать культуру использования русского литературного языка, оценивать свои языковые умения и планировать их совершенствование и развитие;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3) использование коммуникативно-эстетических возможностей русского языка: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proofErr w:type="gramStart"/>
      <w:r w:rsidRPr="009A714A">
        <w:t>распознавание и характеристика основных видов выразительных средств фонетики, лексики и синтаксиса (звукопись; эпитет, метафора, развёрнутая и скрытая метафоры, гипербола, олицетворение, сравнение; сравнительный оборот; фразеологизм, синонимы, антонимы, омонимы) в речи;</w:t>
      </w:r>
      <w:proofErr w:type="gramEnd"/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уместное использование фразеологических оборотов в речи;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корректное и оправданное употребление междометий для выражения эмоций, этикетных формул;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использование в речи синонимичных имен прилагательных в роли эпитетов;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4) 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идентификация самостоятельных (знаменательных) служебных частей речи и их форм по значению и основным грамматическим признакам;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распознавание существительных, прилагательных, местоимений, числительных, наречий разных разрядов и их морфологических признаков, умение различать слова категории состояния и наречия;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распознавание глаголов, причастий, деепричастий и их морфологических признаков;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распознавание предлогов, частиц и союзов разных разрядов, определение смысловых оттенков частиц;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распознавание междометий разных разрядов, определение грамматических особенностей междометий;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5) формирование навыков проведения различных видов анализа слова, синтаксического анализа словосочетания и предложения, а также </w:t>
      </w:r>
      <w:proofErr w:type="spellStart"/>
      <w:r w:rsidRPr="009A714A">
        <w:t>многоаспектного</w:t>
      </w:r>
      <w:proofErr w:type="spellEnd"/>
      <w:r w:rsidRPr="009A714A">
        <w:t xml:space="preserve"> анализа текста: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проведение фонетического, морфемного и словообразовательного (как взаимосвязанных этапов анализа структуры слова), лексического, морфологического анализа слова, анализа словообразовательных пар и словообразовательных цепочек слов;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проведение синтаксического анализа предложения, определение синтаксической роли самостоятельных частей речи в предложении;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анализ текста и распознавание основных признаков текста, умение выделять тему, основную мысль, ключевые слова, </w:t>
      </w:r>
      <w:proofErr w:type="spellStart"/>
      <w:r w:rsidRPr="009A714A">
        <w:t>микротемы</w:t>
      </w:r>
      <w:proofErr w:type="spellEnd"/>
      <w:r w:rsidRPr="009A714A">
        <w:t>, разбивать текст на абзацы, знать композиционные элементы текста;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определение звукового состава слова, правильное деление на слоги, характеристика звуков слова;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определение лексического значения слова, значений многозначного слова, стилистической окраски слова, сферы употребления, подбор синонимов, антонимов;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lastRenderedPageBreak/>
        <w:t>деление слова на морфемы на основе смыслового, грамматического и словообразовательного анализа слова;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умение различать словообразовательные и формообразующие морфемы, способы словообразования;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проведение морфологического разбора самостоятельных и служебных частей речи;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характеристика общего грамматического значения, морфологических признаков самостоятельных частей речи, определение их синтаксической функции;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опознавание основных единиц синтаксиса (словосочетание, предложение, текст);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умение выделять словосочетание в составе предложения, определение главного и зависимого слова в словосочетании, определение его вида;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определение вида предложения по цели высказывания и эмоциональной окраске;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определение грамматической основы предложения;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распознавание распространённых и нераспространённых предложений, предложений осложнённой и </w:t>
      </w:r>
      <w:proofErr w:type="spellStart"/>
      <w:r w:rsidRPr="009A714A">
        <w:t>неосложнённой</w:t>
      </w:r>
      <w:proofErr w:type="spellEnd"/>
      <w:r w:rsidRPr="009A714A">
        <w:t xml:space="preserve"> структуры, полных и неполных;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распознавание второстепенных членов предложения, однородных членов предложения, обособленных членов предложения; обращений; вводных и вставных конструкций;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опознавание сложного предложения, типов сложного предложения, сложных предложений с различными видами связи, выделение средств синтаксической связи между частями сложного предложения;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определение функционально-смысловых типов речи, принадлежности текста к одному из них и к функциональной разновидности языка, а также создание текстов различного типа речи и соблюдения норм их построения;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определение видов связи, смысловых, лексических и грамматических сре</w:t>
      </w:r>
      <w:proofErr w:type="gramStart"/>
      <w:r w:rsidRPr="009A714A">
        <w:t>дств св</w:t>
      </w:r>
      <w:proofErr w:type="gramEnd"/>
      <w:r w:rsidRPr="009A714A">
        <w:t>язи предложений в тексте, а также уместность и целесообразность их использования;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6) обогащение активного и потенциального словарного запаса, расширение объема используемых в речи грамматических языковых сре</w:t>
      </w:r>
      <w:proofErr w:type="gramStart"/>
      <w:r w:rsidRPr="009A714A">
        <w:t>дств дл</w:t>
      </w:r>
      <w:proofErr w:type="gramEnd"/>
      <w:r w:rsidRPr="009A714A">
        <w:t>я свободного выражения мыслей и чувств в соответствии с ситуацией и стилем общения: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умение использовать словари (в том числе - </w:t>
      </w:r>
      <w:proofErr w:type="spellStart"/>
      <w:r w:rsidRPr="009A714A">
        <w:t>мультимедийные</w:t>
      </w:r>
      <w:proofErr w:type="spellEnd"/>
      <w:r w:rsidRPr="009A714A">
        <w:t>) при решении задач построения устного и письменного речевого высказывания, осуществлять эффективный и оперативный поиск на основе знаний о назначении различных видов словарей, их строения и способах конструирования информационных запросов;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пользование толковыми словарями для извлечения необходимой информации, прежде всего - для определения лексического значения (прямого и переносного) слова, принадлежности к его группе однозначных или многозначных слов, определения прямого и переносного значения, особенностей употребления;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пользование орфоэпическими, орфографическими словарями для определения нормативного написания и произношения слова;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использование фразеологических словарей для определения значения и особенностей употребления фразеологизмов;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использование морфемных, словообразовательных, этимологических словарей для морфемного и словообразовательного анализа слов;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использование словарей для подбора к словам синонимов, антонимов;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7) овладение основными нормами литературного языка (орфоэпическими, лексическими, грамматическими, орфографическими, пунктуационными, стилистическими), нормами речевого этикета; приобретение опыта использования языковых норм в речевой практике при создании устных и письменных высказываний; стремление к речевому самосовершенствованию, овладение основными стилистическими ресурсами лексики и фразеологии языка: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lastRenderedPageBreak/>
        <w:t>поиск орфограммы и применение правил написания слов с орфограммами;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освоение правил правописания служебных частей речи и умения применять их на письме;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применение правильного переноса слов;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применение правил постановки знаков препинания в конце предложения, в простом и в сложном предложениях, при прямой речи, цитировании, диалоге;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соблюдение основных орфоэпических правил современного русского литературного языка, определение места ударения в слове в соответствии с акцентологическими нормами;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выявление смыслового, стилистического различия синонимов, употребления их в речи с учётом значения, смыслового различия, стилистической окраски;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нормативное изменение форм существительных, прилагательных, местоимений, числительных, глаголов;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соблюдение грамматических норм, в том числе при согласовании и управлении, при употреблении несклоняемых имен существительных и аббревиатур, при употреблении предложений с деепричастным оборотом, употреблении местоимений для связи предложений и частей текста, конструировании предложений с союзами, соблюдение видовременной соотнесённости глаг</w:t>
      </w:r>
      <w:r w:rsidR="004D4DE6" w:rsidRPr="009A714A">
        <w:t>олов-сказуемых в связном тексте.</w:t>
      </w:r>
    </w:p>
    <w:p w:rsidR="002259E9" w:rsidRDefault="002259E9" w:rsidP="009A714A">
      <w:pPr>
        <w:spacing w:after="0" w:line="240" w:lineRule="auto"/>
        <w:contextualSpacing/>
        <w:jc w:val="center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9A714A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Требования к уровню подготовки </w:t>
      </w:r>
      <w:proofErr w:type="gramStart"/>
      <w:r w:rsidR="007E1FB9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об</w:t>
      </w:r>
      <w:r w:rsidRPr="009A714A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уча</w:t>
      </w:r>
      <w:r w:rsidR="007E1FB9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ю</w:t>
      </w:r>
      <w:r w:rsidRPr="009A714A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щихся</w:t>
      </w:r>
      <w:proofErr w:type="gramEnd"/>
    </w:p>
    <w:p w:rsidR="002259E9" w:rsidRPr="009A714A" w:rsidRDefault="002259E9" w:rsidP="009A71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14A">
        <w:rPr>
          <w:rStyle w:val="FontStyle41"/>
          <w:rFonts w:ascii="Times New Roman" w:hAnsi="Times New Roman" w:cs="Times New Roman"/>
          <w:b w:val="0"/>
          <w:i w:val="0"/>
          <w:sz w:val="24"/>
          <w:szCs w:val="24"/>
        </w:rPr>
        <w:t xml:space="preserve">          В результате изучения русского </w:t>
      </w:r>
      <w:proofErr w:type="gramStart"/>
      <w:r w:rsidRPr="009A714A">
        <w:rPr>
          <w:rStyle w:val="FontStyle41"/>
          <w:rFonts w:ascii="Times New Roman" w:hAnsi="Times New Roman" w:cs="Times New Roman"/>
          <w:b w:val="0"/>
          <w:i w:val="0"/>
          <w:sz w:val="24"/>
          <w:szCs w:val="24"/>
        </w:rPr>
        <w:t>языка</w:t>
      </w:r>
      <w:proofErr w:type="gramEnd"/>
      <w:r w:rsidR="00B516BA">
        <w:rPr>
          <w:rStyle w:val="FontStyle41"/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 w:rsidRPr="009A714A">
        <w:rPr>
          <w:rStyle w:val="FontStyle41"/>
          <w:rFonts w:ascii="Times New Roman" w:hAnsi="Times New Roman" w:cs="Times New Roman"/>
          <w:b w:val="0"/>
          <w:i w:val="0"/>
          <w:sz w:val="24"/>
          <w:szCs w:val="24"/>
        </w:rPr>
        <w:t>об</w:t>
      </w:r>
      <w:r w:rsidRPr="009A714A">
        <w:rPr>
          <w:rStyle w:val="FontStyle37"/>
          <w:rFonts w:ascii="Times New Roman" w:hAnsi="Times New Roman" w:cs="Times New Roman"/>
          <w:sz w:val="24"/>
          <w:szCs w:val="24"/>
        </w:rPr>
        <w:t xml:space="preserve">учающиеся должны </w:t>
      </w:r>
      <w:r w:rsidRPr="009A714A">
        <w:rPr>
          <w:rStyle w:val="FontStyle39"/>
          <w:rFonts w:ascii="Times New Roman" w:hAnsi="Times New Roman" w:cs="Times New Roman"/>
          <w:i w:val="0"/>
          <w:sz w:val="24"/>
          <w:szCs w:val="24"/>
        </w:rPr>
        <w:t>знать</w:t>
      </w:r>
      <w:r w:rsidRPr="009A714A">
        <w:rPr>
          <w:rFonts w:ascii="Times New Roman" w:eastAsia="Calibri" w:hAnsi="Times New Roman" w:cs="Times New Roman"/>
          <w:sz w:val="24"/>
          <w:szCs w:val="24"/>
        </w:rPr>
        <w:t xml:space="preserve"> определения основных изучаемых в </w:t>
      </w:r>
      <w:r w:rsidRPr="009A714A"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r w:rsidRPr="009A714A">
        <w:rPr>
          <w:rFonts w:ascii="Times New Roman" w:eastAsia="Calibri" w:hAnsi="Times New Roman" w:cs="Times New Roman"/>
          <w:sz w:val="24"/>
          <w:szCs w:val="24"/>
        </w:rPr>
        <w:t xml:space="preserve"> классе языковых единиц, </w:t>
      </w:r>
      <w:proofErr w:type="spellStart"/>
      <w:r w:rsidRPr="009A714A">
        <w:rPr>
          <w:rFonts w:ascii="Times New Roman" w:eastAsia="Calibri" w:hAnsi="Times New Roman" w:cs="Times New Roman"/>
          <w:sz w:val="24"/>
          <w:szCs w:val="24"/>
        </w:rPr>
        <w:t>речеведческих</w:t>
      </w:r>
      <w:proofErr w:type="spellEnd"/>
      <w:r w:rsidRPr="009A714A">
        <w:rPr>
          <w:rFonts w:ascii="Times New Roman" w:eastAsia="Calibri" w:hAnsi="Times New Roman" w:cs="Times New Roman"/>
          <w:sz w:val="24"/>
          <w:szCs w:val="24"/>
        </w:rPr>
        <w:t xml:space="preserve"> понятий, орфографических и пунктуационных правил.</w:t>
      </w:r>
    </w:p>
    <w:p w:rsidR="002259E9" w:rsidRPr="009A714A" w:rsidRDefault="002259E9" w:rsidP="009A71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14A">
        <w:rPr>
          <w:rFonts w:ascii="Times New Roman" w:eastAsia="Calibri" w:hAnsi="Times New Roman" w:cs="Times New Roman"/>
          <w:sz w:val="24"/>
          <w:szCs w:val="24"/>
        </w:rPr>
        <w:t xml:space="preserve">         К концу </w:t>
      </w:r>
      <w:r w:rsidRPr="009A714A"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r w:rsidRPr="009A714A">
        <w:rPr>
          <w:rFonts w:ascii="Times New Roman" w:eastAsia="Calibri" w:hAnsi="Times New Roman" w:cs="Times New Roman"/>
          <w:sz w:val="24"/>
          <w:szCs w:val="24"/>
        </w:rPr>
        <w:t xml:space="preserve"> класса учащиеся должны овладеть следующими умениями и навыками:</w:t>
      </w:r>
    </w:p>
    <w:p w:rsidR="002259E9" w:rsidRPr="009A714A" w:rsidRDefault="00334E49" w:rsidP="009A714A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14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р</w:t>
      </w:r>
      <w:r w:rsidR="002259E9" w:rsidRPr="009A714A">
        <w:rPr>
          <w:rFonts w:ascii="Times New Roman" w:eastAsia="Calibri" w:hAnsi="Times New Roman" w:cs="Times New Roman"/>
          <w:b/>
          <w:bCs/>
          <w:sz w:val="24"/>
          <w:szCs w:val="24"/>
        </w:rPr>
        <w:t>ечевая деятельность</w:t>
      </w:r>
      <w:r w:rsidR="002259E9" w:rsidRPr="009A714A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</w:p>
    <w:p w:rsidR="002259E9" w:rsidRPr="009A714A" w:rsidRDefault="002259E9" w:rsidP="009A714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proofErr w:type="spellStart"/>
      <w:r w:rsidRPr="009A714A">
        <w:rPr>
          <w:rFonts w:ascii="Times New Roman" w:eastAsia="Calibri" w:hAnsi="Times New Roman" w:cs="Times New Roman"/>
          <w:b/>
          <w:iCs/>
          <w:sz w:val="24"/>
          <w:szCs w:val="24"/>
        </w:rPr>
        <w:t>аудирование</w:t>
      </w:r>
      <w:proofErr w:type="spellEnd"/>
      <w:r w:rsidRPr="009A714A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:  </w:t>
      </w:r>
    </w:p>
    <w:p w:rsidR="00334E49" w:rsidRPr="009A714A" w:rsidRDefault="002259E9" w:rsidP="009A714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14A">
        <w:rPr>
          <w:rFonts w:ascii="Times New Roman" w:eastAsia="Calibri" w:hAnsi="Times New Roman" w:cs="Times New Roman"/>
          <w:sz w:val="24"/>
          <w:szCs w:val="24"/>
        </w:rPr>
        <w:t xml:space="preserve">понимать основное содержание небольшого по объему научно-учебного и художественного текста, воспринимаемого на слух; </w:t>
      </w:r>
      <w:proofErr w:type="spellStart"/>
      <w:r w:rsidRPr="009A714A">
        <w:rPr>
          <w:rFonts w:ascii="Times New Roman" w:eastAsia="Calibri" w:hAnsi="Times New Roman" w:cs="Times New Roman"/>
          <w:sz w:val="24"/>
          <w:szCs w:val="24"/>
        </w:rPr>
        <w:t>выделятьосновную</w:t>
      </w:r>
      <w:proofErr w:type="spellEnd"/>
      <w:r w:rsidRPr="009A714A">
        <w:rPr>
          <w:rFonts w:ascii="Times New Roman" w:eastAsia="Calibri" w:hAnsi="Times New Roman" w:cs="Times New Roman"/>
          <w:sz w:val="24"/>
          <w:szCs w:val="24"/>
        </w:rPr>
        <w:t xml:space="preserve"> мысль, структурные части исходного текста;</w:t>
      </w:r>
    </w:p>
    <w:p w:rsidR="002259E9" w:rsidRPr="009A714A" w:rsidRDefault="002259E9" w:rsidP="009A714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A714A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чтение:</w:t>
      </w:r>
    </w:p>
    <w:p w:rsidR="002259E9" w:rsidRPr="009A714A" w:rsidRDefault="002259E9" w:rsidP="009A714A">
      <w:pPr>
        <w:tabs>
          <w:tab w:val="left" w:pos="7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A714A">
        <w:rPr>
          <w:rFonts w:ascii="Times New Roman" w:eastAsia="Calibri" w:hAnsi="Times New Roman" w:cs="Times New Roman"/>
          <w:sz w:val="24"/>
          <w:szCs w:val="24"/>
        </w:rPr>
        <w:t>владеть техникой чтения; выделять в тексте главную и второстепенную информацию; разбивать текст на смысловые части и составлять простой план; отвечать на вопросы по содержанию прочитанного текста; владеть ознакомительным и изучающим видами чтения;  прогнозировать содержание текста по заголовку, названию параграфа учебника; извлекать информацию из лингвистических словарей разных видов; правильно расставлять логические ударения, паузы;</w:t>
      </w:r>
      <w:proofErr w:type="gramEnd"/>
      <w:r w:rsidRPr="009A714A">
        <w:rPr>
          <w:rFonts w:ascii="Times New Roman" w:eastAsia="Calibri" w:hAnsi="Times New Roman" w:cs="Times New Roman"/>
          <w:sz w:val="24"/>
          <w:szCs w:val="24"/>
        </w:rPr>
        <w:t xml:space="preserve"> выбирать уместный тон речи при чтении текста вслух;</w:t>
      </w:r>
    </w:p>
    <w:p w:rsidR="002259E9" w:rsidRPr="009A714A" w:rsidRDefault="002259E9" w:rsidP="009A714A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9A714A">
        <w:rPr>
          <w:rFonts w:ascii="Times New Roman" w:eastAsia="Calibri" w:hAnsi="Times New Roman" w:cs="Times New Roman"/>
          <w:b/>
          <w:iCs/>
          <w:sz w:val="24"/>
          <w:szCs w:val="24"/>
        </w:rPr>
        <w:t>говорение:</w:t>
      </w:r>
    </w:p>
    <w:p w:rsidR="002259E9" w:rsidRPr="009A714A" w:rsidRDefault="002259E9" w:rsidP="009A714A">
      <w:pPr>
        <w:tabs>
          <w:tab w:val="left" w:pos="7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14A">
        <w:rPr>
          <w:rFonts w:ascii="Times New Roman" w:eastAsia="Calibri" w:hAnsi="Times New Roman" w:cs="Times New Roman"/>
          <w:sz w:val="24"/>
          <w:szCs w:val="24"/>
        </w:rPr>
        <w:t>доказательно отвечать на вопросы учителя; подробно и сжато излагать прочитанный текст, сохраняя его строение, тип речи; создавать устные высказывания, раскрывая тему и развивая основную мысль; выражать свое отношение к предмету речи с помощью разнообразных языковых средств и интонации;</w:t>
      </w:r>
    </w:p>
    <w:p w:rsidR="002259E9" w:rsidRPr="009A714A" w:rsidRDefault="002259E9" w:rsidP="009A714A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9A714A">
        <w:rPr>
          <w:rFonts w:ascii="Times New Roman" w:eastAsia="Calibri" w:hAnsi="Times New Roman" w:cs="Times New Roman"/>
          <w:b/>
          <w:iCs/>
          <w:sz w:val="24"/>
          <w:szCs w:val="24"/>
        </w:rPr>
        <w:t>письмо:</w:t>
      </w:r>
    </w:p>
    <w:p w:rsidR="002259E9" w:rsidRPr="009A714A" w:rsidRDefault="002259E9" w:rsidP="009A714A">
      <w:pPr>
        <w:tabs>
          <w:tab w:val="left" w:pos="7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A714A">
        <w:rPr>
          <w:rFonts w:ascii="Times New Roman" w:eastAsia="Calibri" w:hAnsi="Times New Roman" w:cs="Times New Roman"/>
          <w:sz w:val="24"/>
          <w:szCs w:val="24"/>
        </w:rPr>
        <w:t>подробно и сжато пересказывать тексты разных типов речи; создавать письменные высказывания разных типов речи; составлять план сочинения и соблюдать его в процессе письма; определять и раскрывать тему и основную мысль высказывания; делить текст на абзацы; писать небольшие по объему тексты (сочинения-миниатюры разных стилей, в том числе и научного); пользоваться разными видами словарей в процессе написания текста;</w:t>
      </w:r>
      <w:proofErr w:type="gramEnd"/>
      <w:r w:rsidRPr="009A714A">
        <w:rPr>
          <w:rFonts w:ascii="Times New Roman" w:eastAsia="Calibri" w:hAnsi="Times New Roman" w:cs="Times New Roman"/>
          <w:sz w:val="24"/>
          <w:szCs w:val="24"/>
        </w:rPr>
        <w:t xml:space="preserve"> выражать свое отношение к предмету речи; находить в тексте типовые фрагменты описания, повествования, рассуждения; подбирать </w:t>
      </w:r>
      <w:r w:rsidRPr="009A714A">
        <w:rPr>
          <w:rFonts w:ascii="Times New Roman" w:eastAsia="Calibri" w:hAnsi="Times New Roman" w:cs="Times New Roman"/>
          <w:sz w:val="24"/>
          <w:szCs w:val="24"/>
        </w:rPr>
        <w:lastRenderedPageBreak/>
        <w:t>заголовок, отражающий тему и основную мысль текста;</w:t>
      </w:r>
      <w:r w:rsidR="00B516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A714A">
        <w:rPr>
          <w:rFonts w:ascii="Times New Roman" w:eastAsia="Calibri" w:hAnsi="Times New Roman" w:cs="Times New Roman"/>
          <w:sz w:val="24"/>
          <w:szCs w:val="24"/>
        </w:rPr>
        <w:t>использовать элементарные условные обозначения речевых ошибок (ошибки в выделении абзаца, неоправданный повтор слов, неправильное употребление местоимений, избыточная инфор</w:t>
      </w:r>
      <w:r w:rsidRPr="009A714A">
        <w:rPr>
          <w:rFonts w:ascii="Times New Roman" w:eastAsia="Calibri" w:hAnsi="Times New Roman" w:cs="Times New Roman"/>
          <w:sz w:val="24"/>
          <w:szCs w:val="24"/>
        </w:rPr>
        <w:softHyphen/>
        <w:t>мация и др.); исправлять недочеты в содержании высказывания и его построении;</w:t>
      </w:r>
    </w:p>
    <w:p w:rsidR="001E0886" w:rsidRPr="009A714A" w:rsidRDefault="001E0886" w:rsidP="009A714A">
      <w:pPr>
        <w:pStyle w:val="Style28"/>
        <w:widowControl/>
        <w:tabs>
          <w:tab w:val="left" w:pos="734"/>
        </w:tabs>
        <w:spacing w:line="240" w:lineRule="auto"/>
        <w:ind w:firstLine="0"/>
        <w:rPr>
          <w:rStyle w:val="FontStyle37"/>
          <w:rFonts w:ascii="Times New Roman" w:hAnsi="Times New Roman" w:cs="Times New Roman"/>
          <w:b/>
          <w:sz w:val="24"/>
          <w:szCs w:val="24"/>
        </w:rPr>
      </w:pPr>
      <w:r w:rsidRPr="009A714A">
        <w:rPr>
          <w:rStyle w:val="FontStyle37"/>
          <w:rFonts w:ascii="Times New Roman" w:hAnsi="Times New Roman" w:cs="Times New Roman"/>
          <w:b/>
          <w:sz w:val="24"/>
          <w:szCs w:val="24"/>
        </w:rPr>
        <w:t>текст:</w:t>
      </w:r>
    </w:p>
    <w:p w:rsidR="001E0886" w:rsidRPr="009A714A" w:rsidRDefault="001E0886" w:rsidP="009A714A">
      <w:pPr>
        <w:pStyle w:val="Style28"/>
        <w:widowControl/>
        <w:tabs>
          <w:tab w:val="left" w:pos="120"/>
          <w:tab w:val="left" w:pos="240"/>
        </w:tabs>
        <w:spacing w:line="240" w:lineRule="auto"/>
        <w:ind w:firstLine="0"/>
        <w:rPr>
          <w:rStyle w:val="FontStyle37"/>
          <w:rFonts w:ascii="Times New Roman" w:hAnsi="Times New Roman" w:cs="Times New Roman"/>
          <w:b/>
          <w:sz w:val="24"/>
          <w:szCs w:val="24"/>
        </w:rPr>
      </w:pPr>
      <w:r w:rsidRPr="009A714A">
        <w:rPr>
          <w:rStyle w:val="FontStyle37"/>
          <w:rFonts w:ascii="Times New Roman" w:hAnsi="Times New Roman" w:cs="Times New Roman"/>
          <w:sz w:val="24"/>
          <w:szCs w:val="24"/>
        </w:rPr>
        <w:t xml:space="preserve">определять основную мысль текста, подбирать наиболее удачный заголовок, делить текст на смысловые части; составлять простой и сложный план анализируемого текста; определять вид связи предложений в тексте; устанавливать принадлежность текста к определенной функциональной разновидности языка и стилю речи; </w:t>
      </w:r>
    </w:p>
    <w:p w:rsidR="002259E9" w:rsidRPr="009A714A" w:rsidRDefault="002259E9" w:rsidP="009A71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A714A">
        <w:rPr>
          <w:rFonts w:ascii="Times New Roman" w:eastAsia="Calibri" w:hAnsi="Times New Roman" w:cs="Times New Roman"/>
          <w:b/>
          <w:sz w:val="24"/>
          <w:szCs w:val="24"/>
        </w:rPr>
        <w:t>фонетика и орфоэпия</w:t>
      </w:r>
      <w:r w:rsidR="001E0886" w:rsidRPr="009A714A">
        <w:rPr>
          <w:rFonts w:ascii="Times New Roman" w:eastAsia="Calibri" w:hAnsi="Times New Roman" w:cs="Times New Roman"/>
          <w:b/>
          <w:sz w:val="24"/>
          <w:szCs w:val="24"/>
        </w:rPr>
        <w:t>, графика</w:t>
      </w:r>
      <w:r w:rsidRPr="009A714A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2259E9" w:rsidRPr="009A714A" w:rsidRDefault="002259E9" w:rsidP="009A714A">
      <w:pPr>
        <w:tabs>
          <w:tab w:val="left" w:pos="7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14A">
        <w:rPr>
          <w:rFonts w:ascii="Times New Roman" w:eastAsia="Calibri" w:hAnsi="Times New Roman" w:cs="Times New Roman"/>
          <w:sz w:val="24"/>
          <w:szCs w:val="24"/>
        </w:rPr>
        <w:t>выделять в слове звуки речи, давать им фонетическую характеристику; различать ударные и безударные слоги, не смешивать звуки и буквы;</w:t>
      </w:r>
    </w:p>
    <w:p w:rsidR="002259E9" w:rsidRPr="009A714A" w:rsidRDefault="002259E9" w:rsidP="009A714A">
      <w:pPr>
        <w:tabs>
          <w:tab w:val="left" w:pos="7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14A">
        <w:rPr>
          <w:rFonts w:ascii="Times New Roman" w:eastAsia="Calibri" w:hAnsi="Times New Roman" w:cs="Times New Roman"/>
          <w:sz w:val="24"/>
          <w:szCs w:val="24"/>
        </w:rPr>
        <w:t xml:space="preserve">использовать элементы упрощенной транскрипции для обозначения анализируемого звука и объяснения написания слова; находить в художественном тексте явления звукописи; правильно произносить гласные, согласные звуки и их сочетания в слове, а также наиболее употребительные слова и формы изученных частей речи; работать с орфоэпическим </w:t>
      </w:r>
      <w:proofErr w:type="spellStart"/>
      <w:r w:rsidRPr="009A714A">
        <w:rPr>
          <w:rFonts w:ascii="Times New Roman" w:eastAsia="Calibri" w:hAnsi="Times New Roman" w:cs="Times New Roman"/>
          <w:sz w:val="24"/>
          <w:szCs w:val="24"/>
        </w:rPr>
        <w:t>словарем</w:t>
      </w:r>
      <w:proofErr w:type="gramStart"/>
      <w:r w:rsidRPr="009A714A">
        <w:rPr>
          <w:rFonts w:ascii="Times New Roman" w:eastAsia="Calibri" w:hAnsi="Times New Roman" w:cs="Times New Roman"/>
          <w:sz w:val="24"/>
          <w:szCs w:val="24"/>
        </w:rPr>
        <w:t>;п</w:t>
      </w:r>
      <w:proofErr w:type="gramEnd"/>
      <w:r w:rsidRPr="009A714A">
        <w:rPr>
          <w:rFonts w:ascii="Times New Roman" w:eastAsia="Calibri" w:hAnsi="Times New Roman" w:cs="Times New Roman"/>
          <w:sz w:val="24"/>
          <w:szCs w:val="24"/>
        </w:rPr>
        <w:t>равильно</w:t>
      </w:r>
      <w:proofErr w:type="spellEnd"/>
      <w:r w:rsidRPr="009A714A">
        <w:rPr>
          <w:rFonts w:ascii="Times New Roman" w:eastAsia="Calibri" w:hAnsi="Times New Roman" w:cs="Times New Roman"/>
          <w:sz w:val="24"/>
          <w:szCs w:val="24"/>
        </w:rPr>
        <w:t xml:space="preserve"> произносить названия букв русского алфавита; свободно пользоваться алфавитом, работая со словарями; проводить сопоставительный анализ звукового и буквенного состава слова;</w:t>
      </w:r>
    </w:p>
    <w:p w:rsidR="002259E9" w:rsidRPr="009A714A" w:rsidRDefault="002259E9" w:rsidP="009A71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9A714A">
        <w:rPr>
          <w:rFonts w:ascii="Times New Roman" w:eastAsia="Calibri" w:hAnsi="Times New Roman" w:cs="Times New Roman"/>
          <w:b/>
          <w:sz w:val="24"/>
          <w:szCs w:val="24"/>
        </w:rPr>
        <w:t>морфемика</w:t>
      </w:r>
      <w:proofErr w:type="spellEnd"/>
      <w:r w:rsidRPr="009A714A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2259E9" w:rsidRPr="009A714A" w:rsidRDefault="002259E9" w:rsidP="009A714A">
      <w:pPr>
        <w:tabs>
          <w:tab w:val="left" w:pos="7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14A">
        <w:rPr>
          <w:rFonts w:ascii="Times New Roman" w:eastAsia="Calibri" w:hAnsi="Times New Roman" w:cs="Times New Roman"/>
          <w:sz w:val="24"/>
          <w:szCs w:val="24"/>
        </w:rPr>
        <w:t>выделять морфемы на основе смыслового анализа слова; подбирать однокоренные слова с учетом значения слова; учитывать различия в значении однокоренных слов, вносимые приставками и суффиксами; пользоваться словарем значения морфем и словарем морфемного строения слов; объяснять особенности использования слов с эмоционально-оценочными суффиксами в ху</w:t>
      </w:r>
      <w:r w:rsidRPr="009A714A">
        <w:rPr>
          <w:rFonts w:ascii="Times New Roman" w:eastAsia="Calibri" w:hAnsi="Times New Roman" w:cs="Times New Roman"/>
          <w:sz w:val="24"/>
          <w:szCs w:val="24"/>
        </w:rPr>
        <w:softHyphen/>
        <w:t>дожественных текстах;</w:t>
      </w:r>
    </w:p>
    <w:p w:rsidR="002259E9" w:rsidRPr="009A714A" w:rsidRDefault="002259E9" w:rsidP="009A71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A714A">
        <w:rPr>
          <w:rFonts w:ascii="Times New Roman" w:eastAsia="Calibri" w:hAnsi="Times New Roman" w:cs="Times New Roman"/>
          <w:b/>
          <w:sz w:val="24"/>
          <w:szCs w:val="24"/>
        </w:rPr>
        <w:t>лексикология и фразеология:</w:t>
      </w:r>
    </w:p>
    <w:p w:rsidR="002259E9" w:rsidRPr="009A714A" w:rsidRDefault="002259E9" w:rsidP="009A714A">
      <w:pPr>
        <w:tabs>
          <w:tab w:val="left" w:pos="7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A714A">
        <w:rPr>
          <w:rFonts w:ascii="Times New Roman" w:eastAsia="Calibri" w:hAnsi="Times New Roman" w:cs="Times New Roman"/>
          <w:sz w:val="24"/>
          <w:szCs w:val="24"/>
        </w:rPr>
        <w:t xml:space="preserve">объяснять лексическое значение слов и фразеологизмов разными способами (описание, краткое толкование, подбор синонимов, антонимов, однокоренных слов); пользоваться толковыми словарями для определения и уточнения лексического значения </w:t>
      </w:r>
      <w:proofErr w:type="spellStart"/>
      <w:r w:rsidRPr="009A714A">
        <w:rPr>
          <w:rFonts w:ascii="Times New Roman" w:eastAsia="Calibri" w:hAnsi="Times New Roman" w:cs="Times New Roman"/>
          <w:sz w:val="24"/>
          <w:szCs w:val="24"/>
        </w:rPr>
        <w:t>злова</w:t>
      </w:r>
      <w:proofErr w:type="spellEnd"/>
      <w:r w:rsidRPr="009A714A">
        <w:rPr>
          <w:rFonts w:ascii="Times New Roman" w:eastAsia="Calibri" w:hAnsi="Times New Roman" w:cs="Times New Roman"/>
          <w:sz w:val="24"/>
          <w:szCs w:val="24"/>
        </w:rPr>
        <w:t>, словарями синонимов, антонимов, фразеологизмов; распределять слова на тематические группы; употреблять слова в соответствии с их лексическим значением; различать прямое и переносное значение слов; отличать омонимы от многозначных слов;</w:t>
      </w:r>
      <w:proofErr w:type="gramEnd"/>
      <w:r w:rsidRPr="009A714A">
        <w:rPr>
          <w:rFonts w:ascii="Times New Roman" w:eastAsia="Calibri" w:hAnsi="Times New Roman" w:cs="Times New Roman"/>
          <w:sz w:val="24"/>
          <w:szCs w:val="24"/>
        </w:rPr>
        <w:t xml:space="preserve"> подбирать синонимы и антонимы; выбирать из синонимического ряда наиболее точное и уместное слово; находить в тексте выразительные приемы, основанные на употреблении слова в переносном значении; владеть наиболее употребительными оборотами русского речевого этикета; использовать синонимы как средство связи предложений в тексте и как средство устранения неоправданного повтора;</w:t>
      </w:r>
    </w:p>
    <w:p w:rsidR="002259E9" w:rsidRPr="009A714A" w:rsidRDefault="002259E9" w:rsidP="009A71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A714A">
        <w:rPr>
          <w:rFonts w:ascii="Times New Roman" w:eastAsia="Calibri" w:hAnsi="Times New Roman" w:cs="Times New Roman"/>
          <w:b/>
          <w:sz w:val="24"/>
          <w:szCs w:val="24"/>
        </w:rPr>
        <w:t>морфология:</w:t>
      </w:r>
    </w:p>
    <w:p w:rsidR="002259E9" w:rsidRPr="009A714A" w:rsidRDefault="002259E9" w:rsidP="009A714A">
      <w:pPr>
        <w:tabs>
          <w:tab w:val="left" w:pos="7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14A">
        <w:rPr>
          <w:rFonts w:ascii="Times New Roman" w:eastAsia="Calibri" w:hAnsi="Times New Roman" w:cs="Times New Roman"/>
          <w:sz w:val="24"/>
          <w:szCs w:val="24"/>
        </w:rPr>
        <w:t xml:space="preserve">различать части речи; правильно указывать морфологические признаки; уметь изменять части речи; </w:t>
      </w:r>
    </w:p>
    <w:p w:rsidR="002259E9" w:rsidRPr="009A714A" w:rsidRDefault="002259E9" w:rsidP="009A71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A714A">
        <w:rPr>
          <w:rFonts w:ascii="Times New Roman" w:eastAsia="Calibri" w:hAnsi="Times New Roman" w:cs="Times New Roman"/>
          <w:b/>
          <w:sz w:val="24"/>
          <w:szCs w:val="24"/>
        </w:rPr>
        <w:t>орфография:</w:t>
      </w:r>
    </w:p>
    <w:p w:rsidR="002259E9" w:rsidRPr="009A714A" w:rsidRDefault="002259E9" w:rsidP="009A714A">
      <w:pPr>
        <w:tabs>
          <w:tab w:val="left" w:pos="7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14A">
        <w:rPr>
          <w:rFonts w:ascii="Times New Roman" w:eastAsia="Calibri" w:hAnsi="Times New Roman" w:cs="Times New Roman"/>
          <w:sz w:val="24"/>
          <w:szCs w:val="24"/>
        </w:rPr>
        <w:t>находить орфограммы в морфемах; группировать слова по видам орфограмм; владеть правильным способом подбора однокоренных слов, а также приемами применения изученных правил орфографии; устно объяснять выбор написания и использовать на письме специальные графические обо</w:t>
      </w:r>
      <w:r w:rsidRPr="009A714A">
        <w:rPr>
          <w:rFonts w:ascii="Times New Roman" w:eastAsia="Calibri" w:hAnsi="Times New Roman" w:cs="Times New Roman"/>
          <w:sz w:val="24"/>
          <w:szCs w:val="24"/>
        </w:rPr>
        <w:softHyphen/>
        <w:t>значения; самостоятельно подбирать слова на изученные правила;</w:t>
      </w:r>
    </w:p>
    <w:p w:rsidR="002259E9" w:rsidRPr="009A714A" w:rsidRDefault="002259E9" w:rsidP="009A71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A714A">
        <w:rPr>
          <w:rFonts w:ascii="Times New Roman" w:eastAsia="Calibri" w:hAnsi="Times New Roman" w:cs="Times New Roman"/>
          <w:b/>
          <w:sz w:val="24"/>
          <w:szCs w:val="24"/>
        </w:rPr>
        <w:t>синтаксис и пунктуация:</w:t>
      </w:r>
    </w:p>
    <w:p w:rsidR="002259E9" w:rsidRPr="009A714A" w:rsidRDefault="002259E9" w:rsidP="009A71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A714A">
        <w:rPr>
          <w:rFonts w:ascii="Times New Roman" w:eastAsia="Calibri" w:hAnsi="Times New Roman" w:cs="Times New Roman"/>
          <w:sz w:val="24"/>
          <w:szCs w:val="24"/>
        </w:rPr>
        <w:t>выделять словосочетания в предложении; определять главное и зависимое слово; составлять схемы словосочетаний изученных видов и конструировать словосочетания по за</w:t>
      </w:r>
      <w:r w:rsidRPr="009A714A">
        <w:rPr>
          <w:rFonts w:ascii="Times New Roman" w:eastAsia="Calibri" w:hAnsi="Times New Roman" w:cs="Times New Roman"/>
          <w:sz w:val="24"/>
          <w:szCs w:val="24"/>
        </w:rPr>
        <w:softHyphen/>
        <w:t>данной схеме; выделять основы предложений с двумя главными членами; конструировать предложения по заданным типам грамматических основ; характеризовать предложения по цели высказывания, наличию или отсутствию второстепен</w:t>
      </w:r>
      <w:r w:rsidRPr="009A714A">
        <w:rPr>
          <w:rFonts w:ascii="Times New Roman" w:eastAsia="Calibri" w:hAnsi="Times New Roman" w:cs="Times New Roman"/>
          <w:sz w:val="24"/>
          <w:szCs w:val="24"/>
        </w:rPr>
        <w:softHyphen/>
        <w:t xml:space="preserve">ных членов, </w:t>
      </w:r>
      <w:r w:rsidRPr="009A714A">
        <w:rPr>
          <w:rFonts w:ascii="Times New Roman" w:eastAsia="Calibri" w:hAnsi="Times New Roman" w:cs="Times New Roman"/>
          <w:sz w:val="24"/>
          <w:szCs w:val="24"/>
        </w:rPr>
        <w:lastRenderedPageBreak/>
        <w:t>количеству грамматических основ;</w:t>
      </w:r>
      <w:proofErr w:type="gramEnd"/>
      <w:r w:rsidR="00B516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9A714A">
        <w:rPr>
          <w:rFonts w:ascii="Times New Roman" w:eastAsia="Calibri" w:hAnsi="Times New Roman" w:cs="Times New Roman"/>
          <w:sz w:val="24"/>
          <w:szCs w:val="24"/>
        </w:rPr>
        <w:t>правильно интонировать предложения, различные по цели высказывания и эмоциональной окраске, использовать повествовательные и вопросительные предложения как пункты плана выска</w:t>
      </w:r>
      <w:r w:rsidRPr="009A714A">
        <w:rPr>
          <w:rFonts w:ascii="Times New Roman" w:eastAsia="Calibri" w:hAnsi="Times New Roman" w:cs="Times New Roman"/>
          <w:sz w:val="24"/>
          <w:szCs w:val="24"/>
        </w:rPr>
        <w:softHyphen/>
        <w:t>зывания, соблюдать верную интонацию конца предложений; составлять простые и сложные предложения изученных видов; опознавать предложения, осложненные однородными членами, обращениями, вводными словами; находить, анализировать и конструировать предложения с прямой речью; владеть правильным способом действия при применении изученных правил пунктуации;</w:t>
      </w:r>
      <w:proofErr w:type="gramEnd"/>
      <w:r w:rsidRPr="009A714A">
        <w:rPr>
          <w:rFonts w:ascii="Times New Roman" w:eastAsia="Calibri" w:hAnsi="Times New Roman" w:cs="Times New Roman"/>
          <w:sz w:val="24"/>
          <w:szCs w:val="24"/>
        </w:rPr>
        <w:t xml:space="preserve"> устно объяснять постановку знаков препинания в предложениях, изученных синтаксических конструкциях и использовать на письме специальные графические обозначения; самостоятельно подбирать примеры на изученное пунктуационное правило</w:t>
      </w:r>
      <w:r w:rsidR="001E0886" w:rsidRPr="009A714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13E5D" w:rsidRPr="009A714A" w:rsidRDefault="00313E5D" w:rsidP="009A714A">
      <w:pPr>
        <w:pStyle w:val="Style28"/>
        <w:widowControl/>
        <w:tabs>
          <w:tab w:val="left" w:pos="677"/>
        </w:tabs>
        <w:spacing w:line="240" w:lineRule="auto"/>
        <w:ind w:firstLine="0"/>
        <w:rPr>
          <w:rStyle w:val="FontStyle37"/>
          <w:rFonts w:ascii="Times New Roman" w:hAnsi="Times New Roman" w:cs="Times New Roman"/>
          <w:b/>
          <w:sz w:val="24"/>
          <w:szCs w:val="24"/>
        </w:rPr>
      </w:pPr>
      <w:r w:rsidRPr="009A714A">
        <w:rPr>
          <w:rStyle w:val="FontStyle37"/>
          <w:rFonts w:ascii="Times New Roman" w:hAnsi="Times New Roman" w:cs="Times New Roman"/>
          <w:b/>
          <w:sz w:val="24"/>
          <w:szCs w:val="24"/>
        </w:rPr>
        <w:t>развитие речи:</w:t>
      </w:r>
    </w:p>
    <w:p w:rsidR="00313E5D" w:rsidRDefault="00313E5D" w:rsidP="00846A5F">
      <w:pPr>
        <w:pStyle w:val="a3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A714A">
        <w:rPr>
          <w:rFonts w:ascii="Times New Roman" w:hAnsi="Times New Roman" w:cs="Times New Roman"/>
          <w:sz w:val="24"/>
          <w:szCs w:val="24"/>
        </w:rPr>
        <w:t>анализировать текст с различными средствами связи предложений и частей текста;</w:t>
      </w:r>
      <w:r w:rsidR="001E0886" w:rsidRPr="009A714A">
        <w:rPr>
          <w:rFonts w:ascii="Times New Roman" w:hAnsi="Times New Roman" w:cs="Times New Roman"/>
          <w:sz w:val="24"/>
          <w:szCs w:val="24"/>
        </w:rPr>
        <w:t xml:space="preserve"> определять признаки текста; </w:t>
      </w:r>
      <w:r w:rsidRPr="009A714A">
        <w:rPr>
          <w:rFonts w:ascii="Times New Roman" w:hAnsi="Times New Roman" w:cs="Times New Roman"/>
          <w:sz w:val="24"/>
          <w:szCs w:val="24"/>
        </w:rPr>
        <w:t>излагать повествовательный текст, осложненный элементами описания, рассуждения, с заменой лица рассказчика,  излагать и самостоятельно составлять тексты описательных и повествовательных типов речи;</w:t>
      </w:r>
      <w:r w:rsidR="00B516BA">
        <w:rPr>
          <w:rFonts w:ascii="Times New Roman" w:hAnsi="Times New Roman" w:cs="Times New Roman"/>
          <w:sz w:val="24"/>
          <w:szCs w:val="24"/>
        </w:rPr>
        <w:t xml:space="preserve"> </w:t>
      </w:r>
      <w:r w:rsidRPr="009A714A">
        <w:rPr>
          <w:rFonts w:ascii="Times New Roman" w:hAnsi="Times New Roman" w:cs="Times New Roman"/>
          <w:sz w:val="24"/>
          <w:szCs w:val="24"/>
        </w:rPr>
        <w:t>писать сочинение с элементами художественного описания, строить устные и письменные высказывания типа рассуждения на лингвистические темы.</w:t>
      </w:r>
    </w:p>
    <w:p w:rsidR="00846A5F" w:rsidRPr="009A714A" w:rsidRDefault="00846A5F" w:rsidP="00846A5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A714A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846A5F" w:rsidRPr="00846A5F" w:rsidRDefault="00846A5F" w:rsidP="00846A5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46A5F">
        <w:rPr>
          <w:rFonts w:ascii="Times New Roman" w:hAnsi="Times New Roman" w:cs="Times New Roman"/>
          <w:b/>
          <w:sz w:val="24"/>
          <w:szCs w:val="24"/>
        </w:rPr>
        <w:t>Введение  (2 ч)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Знакомство с учебным комплексом по русскому языку.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Роль языка в жизни общества.</w:t>
      </w:r>
    </w:p>
    <w:p w:rsidR="00846A5F" w:rsidRPr="00846A5F" w:rsidRDefault="00846A5F" w:rsidP="00846A5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6A5F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>водный курс</w:t>
      </w:r>
    </w:p>
    <w:p w:rsidR="00846A5F" w:rsidRPr="00846A5F" w:rsidRDefault="00846A5F" w:rsidP="00846A5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46A5F">
        <w:rPr>
          <w:rFonts w:ascii="Times New Roman" w:hAnsi="Times New Roman" w:cs="Times New Roman"/>
          <w:b/>
          <w:sz w:val="24"/>
          <w:szCs w:val="24"/>
        </w:rPr>
        <w:t xml:space="preserve">Орфография (7 ч) </w:t>
      </w:r>
    </w:p>
    <w:p w:rsidR="00846A5F" w:rsidRPr="00846A5F" w:rsidRDefault="00846A5F" w:rsidP="00846A5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Орфограмма.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 xml:space="preserve">Правописание безударных гласных в </w:t>
      </w:r>
      <w:proofErr w:type="gramStart"/>
      <w:r w:rsidRPr="00846A5F">
        <w:rPr>
          <w:rFonts w:ascii="Times New Roman" w:hAnsi="Times New Roman" w:cs="Times New Roman"/>
          <w:sz w:val="24"/>
          <w:szCs w:val="24"/>
        </w:rPr>
        <w:t>корне сло</w:t>
      </w:r>
      <w:r w:rsidRPr="00846A5F">
        <w:rPr>
          <w:rFonts w:ascii="Times New Roman" w:hAnsi="Times New Roman" w:cs="Times New Roman"/>
          <w:sz w:val="24"/>
          <w:szCs w:val="24"/>
        </w:rPr>
        <w:softHyphen/>
        <w:t>ва</w:t>
      </w:r>
      <w:proofErr w:type="gramEnd"/>
      <w:r w:rsidRPr="00846A5F">
        <w:rPr>
          <w:rFonts w:ascii="Times New Roman" w:hAnsi="Times New Roman" w:cs="Times New Roman"/>
          <w:sz w:val="24"/>
          <w:szCs w:val="24"/>
        </w:rPr>
        <w:t xml:space="preserve">, в приставках; </w:t>
      </w:r>
      <w:r w:rsidRPr="00846A5F">
        <w:rPr>
          <w:rFonts w:ascii="Times New Roman" w:hAnsi="Times New Roman" w:cs="Times New Roman"/>
          <w:i/>
          <w:iCs/>
          <w:sz w:val="24"/>
          <w:szCs w:val="24"/>
        </w:rPr>
        <w:t xml:space="preserve">и, </w:t>
      </w:r>
      <w:r w:rsidRPr="00846A5F">
        <w:rPr>
          <w:rFonts w:ascii="Times New Roman" w:hAnsi="Times New Roman" w:cs="Times New Roman"/>
          <w:sz w:val="24"/>
          <w:szCs w:val="24"/>
        </w:rPr>
        <w:t xml:space="preserve">а, </w:t>
      </w:r>
      <w:r w:rsidRPr="00846A5F">
        <w:rPr>
          <w:rFonts w:ascii="Times New Roman" w:hAnsi="Times New Roman" w:cs="Times New Roman"/>
          <w:i/>
          <w:iCs/>
          <w:sz w:val="24"/>
          <w:szCs w:val="24"/>
        </w:rPr>
        <w:t xml:space="preserve">у </w:t>
      </w:r>
      <w:r w:rsidRPr="00846A5F">
        <w:rPr>
          <w:rFonts w:ascii="Times New Roman" w:hAnsi="Times New Roman" w:cs="Times New Roman"/>
          <w:sz w:val="24"/>
          <w:szCs w:val="24"/>
        </w:rPr>
        <w:t>после шипящих; глухих и звонких согласных, непроизносимых согласных, удвоенных согласных в корне слова.</w:t>
      </w:r>
    </w:p>
    <w:p w:rsidR="00846A5F" w:rsidRPr="00846A5F" w:rsidRDefault="00846A5F" w:rsidP="00846A5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46A5F">
        <w:rPr>
          <w:rFonts w:ascii="Times New Roman" w:hAnsi="Times New Roman" w:cs="Times New Roman"/>
          <w:b/>
          <w:sz w:val="24"/>
          <w:szCs w:val="24"/>
        </w:rPr>
        <w:t>Морфология и орфография (21 ч)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Части речи. Самостоятельные и служебные час</w:t>
      </w:r>
      <w:r w:rsidRPr="00846A5F">
        <w:rPr>
          <w:rFonts w:ascii="Times New Roman" w:hAnsi="Times New Roman" w:cs="Times New Roman"/>
          <w:sz w:val="24"/>
          <w:szCs w:val="24"/>
        </w:rPr>
        <w:softHyphen/>
        <w:t>ти речи.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Имя существительное. Морфологические при</w:t>
      </w:r>
      <w:r w:rsidRPr="00846A5F">
        <w:rPr>
          <w:rFonts w:ascii="Times New Roman" w:hAnsi="Times New Roman" w:cs="Times New Roman"/>
          <w:sz w:val="24"/>
          <w:szCs w:val="24"/>
        </w:rPr>
        <w:softHyphen/>
        <w:t>знаки существительного. Склонение. Имена су</w:t>
      </w:r>
      <w:r w:rsidRPr="00846A5F">
        <w:rPr>
          <w:rFonts w:ascii="Times New Roman" w:hAnsi="Times New Roman" w:cs="Times New Roman"/>
          <w:sz w:val="24"/>
          <w:szCs w:val="24"/>
        </w:rPr>
        <w:softHyphen/>
        <w:t>ществительные собственные.</w:t>
      </w:r>
    </w:p>
    <w:p w:rsidR="00846A5F" w:rsidRPr="00846A5F" w:rsidRDefault="00846A5F" w:rsidP="00846A5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Правописание падежных окончаний.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Имя прилагательное. Связь прилагательного с именем существительным.</w:t>
      </w:r>
    </w:p>
    <w:p w:rsidR="00846A5F" w:rsidRPr="00846A5F" w:rsidRDefault="00846A5F" w:rsidP="00846A5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Морфологические признаки прилагательных.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Правописание безударных гласных в окончани</w:t>
      </w:r>
      <w:r w:rsidRPr="00846A5F">
        <w:rPr>
          <w:rFonts w:ascii="Times New Roman" w:hAnsi="Times New Roman" w:cs="Times New Roman"/>
          <w:sz w:val="24"/>
          <w:szCs w:val="24"/>
        </w:rPr>
        <w:softHyphen/>
        <w:t>ях имен прилагательных.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Глагол. Морфологические признаки глагола. Прошедшее, настоящее и будущее время. Спряже</w:t>
      </w:r>
      <w:r w:rsidRPr="00846A5F">
        <w:rPr>
          <w:rFonts w:ascii="Times New Roman" w:hAnsi="Times New Roman" w:cs="Times New Roman"/>
          <w:sz w:val="24"/>
          <w:szCs w:val="24"/>
        </w:rPr>
        <w:softHyphen/>
        <w:t>ние глагола.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 xml:space="preserve">Правописание гласных перед суффиксом </w:t>
      </w:r>
      <w:proofErr w:type="gramStart"/>
      <w:r w:rsidRPr="00846A5F">
        <w:rPr>
          <w:rFonts w:ascii="Times New Roman" w:hAnsi="Times New Roman" w:cs="Times New Roman"/>
          <w:i/>
          <w:iCs/>
          <w:sz w:val="24"/>
          <w:szCs w:val="24"/>
        </w:rPr>
        <w:t>-л</w:t>
      </w:r>
      <w:proofErr w:type="gramEnd"/>
      <w:r w:rsidRPr="00846A5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46A5F">
        <w:rPr>
          <w:rFonts w:ascii="Times New Roman" w:hAnsi="Times New Roman" w:cs="Times New Roman"/>
          <w:sz w:val="24"/>
          <w:szCs w:val="24"/>
        </w:rPr>
        <w:t>и в окончании глаголов.</w:t>
      </w:r>
    </w:p>
    <w:p w:rsidR="00846A5F" w:rsidRPr="00846A5F" w:rsidRDefault="00846A5F" w:rsidP="00846A5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 xml:space="preserve">Буква </w:t>
      </w:r>
      <w:proofErr w:type="spellStart"/>
      <w:r w:rsidRPr="00846A5F">
        <w:rPr>
          <w:rFonts w:ascii="Times New Roman" w:hAnsi="Times New Roman" w:cs="Times New Roman"/>
          <w:i/>
          <w:iCs/>
          <w:sz w:val="24"/>
          <w:szCs w:val="24"/>
        </w:rPr>
        <w:t>ъ</w:t>
      </w:r>
      <w:proofErr w:type="spellEnd"/>
      <w:r w:rsidRPr="00846A5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46A5F">
        <w:rPr>
          <w:rFonts w:ascii="Times New Roman" w:hAnsi="Times New Roman" w:cs="Times New Roman"/>
          <w:sz w:val="24"/>
          <w:szCs w:val="24"/>
        </w:rPr>
        <w:t>в глаголе 2-го лица единственного числа.</w:t>
      </w:r>
    </w:p>
    <w:p w:rsidR="00846A5F" w:rsidRPr="00846A5F" w:rsidRDefault="00846A5F" w:rsidP="00846A5F">
      <w:pPr>
        <w:spacing w:after="0" w:line="240" w:lineRule="auto"/>
        <w:contextualSpacing/>
        <w:rPr>
          <w:rFonts w:ascii="Times New Roman" w:hAnsi="Times New Roman" w:cs="Times New Roman"/>
          <w:i/>
          <w:iCs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 xml:space="preserve">Глаголы с </w:t>
      </w:r>
      <w:proofErr w:type="gramStart"/>
      <w:r w:rsidRPr="00846A5F">
        <w:rPr>
          <w:rFonts w:ascii="Times New Roman" w:hAnsi="Times New Roman" w:cs="Times New Roman"/>
          <w:i/>
          <w:iCs/>
          <w:sz w:val="24"/>
          <w:szCs w:val="24"/>
        </w:rPr>
        <w:t>-</w:t>
      </w:r>
      <w:proofErr w:type="spellStart"/>
      <w:r w:rsidRPr="00846A5F">
        <w:rPr>
          <w:rFonts w:ascii="Times New Roman" w:hAnsi="Times New Roman" w:cs="Times New Roman"/>
          <w:i/>
          <w:iCs/>
          <w:sz w:val="24"/>
          <w:szCs w:val="24"/>
        </w:rPr>
        <w:t>т</w:t>
      </w:r>
      <w:proofErr w:type="gramEnd"/>
      <w:r w:rsidRPr="00846A5F">
        <w:rPr>
          <w:rFonts w:ascii="Times New Roman" w:hAnsi="Times New Roman" w:cs="Times New Roman"/>
          <w:i/>
          <w:iCs/>
          <w:sz w:val="24"/>
          <w:szCs w:val="24"/>
        </w:rPr>
        <w:t>ся</w:t>
      </w:r>
      <w:proofErr w:type="spellEnd"/>
      <w:r w:rsidRPr="00846A5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46A5F">
        <w:rPr>
          <w:rFonts w:ascii="Times New Roman" w:hAnsi="Times New Roman" w:cs="Times New Roman"/>
          <w:sz w:val="24"/>
          <w:szCs w:val="24"/>
        </w:rPr>
        <w:t xml:space="preserve">и </w:t>
      </w:r>
      <w:r w:rsidRPr="00846A5F">
        <w:rPr>
          <w:rFonts w:ascii="Times New Roman" w:hAnsi="Times New Roman" w:cs="Times New Roman"/>
          <w:i/>
          <w:iCs/>
          <w:sz w:val="24"/>
          <w:szCs w:val="24"/>
        </w:rPr>
        <w:t>-</w:t>
      </w:r>
      <w:proofErr w:type="spellStart"/>
      <w:r w:rsidRPr="00846A5F">
        <w:rPr>
          <w:rFonts w:ascii="Times New Roman" w:hAnsi="Times New Roman" w:cs="Times New Roman"/>
          <w:i/>
          <w:iCs/>
          <w:sz w:val="24"/>
          <w:szCs w:val="24"/>
        </w:rPr>
        <w:t>тъся</w:t>
      </w:r>
      <w:proofErr w:type="spellEnd"/>
      <w:r w:rsidRPr="00846A5F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846A5F" w:rsidRPr="00846A5F" w:rsidRDefault="00846A5F" w:rsidP="00846A5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Наречие. Различение наречий по вопросу.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Правописание наиболее употребительных наре</w:t>
      </w:r>
      <w:r w:rsidRPr="00846A5F">
        <w:rPr>
          <w:rFonts w:ascii="Times New Roman" w:hAnsi="Times New Roman" w:cs="Times New Roman"/>
          <w:sz w:val="24"/>
          <w:szCs w:val="24"/>
        </w:rPr>
        <w:softHyphen/>
        <w:t>чий по списку.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lastRenderedPageBreak/>
        <w:t xml:space="preserve">Местоимение. </w:t>
      </w:r>
      <w:proofErr w:type="gramStart"/>
      <w:r w:rsidRPr="00846A5F">
        <w:rPr>
          <w:rFonts w:ascii="Times New Roman" w:hAnsi="Times New Roman" w:cs="Times New Roman"/>
          <w:sz w:val="24"/>
          <w:szCs w:val="24"/>
        </w:rPr>
        <w:t xml:space="preserve">Личные </w:t>
      </w:r>
      <w:r w:rsidRPr="00846A5F">
        <w:rPr>
          <w:rFonts w:ascii="Times New Roman" w:hAnsi="Times New Roman" w:cs="Times New Roman"/>
          <w:i/>
          <w:iCs/>
          <w:sz w:val="24"/>
          <w:szCs w:val="24"/>
        </w:rPr>
        <w:t xml:space="preserve">я, ты, он </w:t>
      </w:r>
      <w:r w:rsidRPr="00846A5F">
        <w:rPr>
          <w:rFonts w:ascii="Times New Roman" w:hAnsi="Times New Roman" w:cs="Times New Roman"/>
          <w:sz w:val="24"/>
          <w:szCs w:val="24"/>
        </w:rPr>
        <w:t>и др. Притя</w:t>
      </w:r>
      <w:r w:rsidRPr="00846A5F">
        <w:rPr>
          <w:rFonts w:ascii="Times New Roman" w:hAnsi="Times New Roman" w:cs="Times New Roman"/>
          <w:sz w:val="24"/>
          <w:szCs w:val="24"/>
        </w:rPr>
        <w:softHyphen/>
        <w:t xml:space="preserve">жательные </w:t>
      </w:r>
      <w:r w:rsidRPr="00846A5F">
        <w:rPr>
          <w:rFonts w:ascii="Times New Roman" w:hAnsi="Times New Roman" w:cs="Times New Roman"/>
          <w:i/>
          <w:iCs/>
          <w:sz w:val="24"/>
          <w:szCs w:val="24"/>
        </w:rPr>
        <w:t>мой, твой, наш, ваш, свой.</w:t>
      </w:r>
      <w:proofErr w:type="gramEnd"/>
      <w:r w:rsidRPr="00846A5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846A5F">
        <w:rPr>
          <w:rFonts w:ascii="Times New Roman" w:hAnsi="Times New Roman" w:cs="Times New Roman"/>
          <w:sz w:val="24"/>
          <w:szCs w:val="24"/>
        </w:rPr>
        <w:t>Вопроси</w:t>
      </w:r>
      <w:r w:rsidRPr="00846A5F">
        <w:rPr>
          <w:rFonts w:ascii="Times New Roman" w:hAnsi="Times New Roman" w:cs="Times New Roman"/>
          <w:sz w:val="24"/>
          <w:szCs w:val="24"/>
        </w:rPr>
        <w:softHyphen/>
        <w:t xml:space="preserve">тельные </w:t>
      </w:r>
      <w:r w:rsidRPr="00846A5F">
        <w:rPr>
          <w:rFonts w:ascii="Times New Roman" w:hAnsi="Times New Roman" w:cs="Times New Roman"/>
          <w:i/>
          <w:iCs/>
          <w:sz w:val="24"/>
          <w:szCs w:val="24"/>
        </w:rPr>
        <w:t xml:space="preserve">кто? что? какой? </w:t>
      </w:r>
      <w:r w:rsidRPr="00846A5F">
        <w:rPr>
          <w:rFonts w:ascii="Times New Roman" w:hAnsi="Times New Roman" w:cs="Times New Roman"/>
          <w:sz w:val="24"/>
          <w:szCs w:val="24"/>
        </w:rPr>
        <w:t>и др. Неопределен</w:t>
      </w:r>
      <w:r w:rsidRPr="00846A5F">
        <w:rPr>
          <w:rFonts w:ascii="Times New Roman" w:hAnsi="Times New Roman" w:cs="Times New Roman"/>
          <w:sz w:val="24"/>
          <w:szCs w:val="24"/>
        </w:rPr>
        <w:softHyphen/>
        <w:t xml:space="preserve">ные </w:t>
      </w:r>
      <w:r w:rsidRPr="00846A5F">
        <w:rPr>
          <w:rFonts w:ascii="Times New Roman" w:hAnsi="Times New Roman" w:cs="Times New Roman"/>
          <w:i/>
          <w:iCs/>
          <w:sz w:val="24"/>
          <w:szCs w:val="24"/>
        </w:rPr>
        <w:t xml:space="preserve">кто-то, что-либо, какой-либо, кое-кто </w:t>
      </w:r>
      <w:r w:rsidRPr="00846A5F">
        <w:rPr>
          <w:rFonts w:ascii="Times New Roman" w:hAnsi="Times New Roman" w:cs="Times New Roman"/>
          <w:sz w:val="24"/>
          <w:szCs w:val="24"/>
        </w:rPr>
        <w:t>и др.</w:t>
      </w:r>
      <w:proofErr w:type="gramEnd"/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Раздельное написание местоимений с предло</w:t>
      </w:r>
      <w:r w:rsidRPr="00846A5F">
        <w:rPr>
          <w:rFonts w:ascii="Times New Roman" w:hAnsi="Times New Roman" w:cs="Times New Roman"/>
          <w:sz w:val="24"/>
          <w:szCs w:val="24"/>
        </w:rPr>
        <w:softHyphen/>
        <w:t>гами.</w:t>
      </w:r>
    </w:p>
    <w:p w:rsidR="00846A5F" w:rsidRPr="00846A5F" w:rsidRDefault="00846A5F" w:rsidP="00846A5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Дефис в неопределенных местоимениях.</w:t>
      </w:r>
    </w:p>
    <w:p w:rsidR="00846A5F" w:rsidRPr="00846A5F" w:rsidRDefault="00846A5F" w:rsidP="00846A5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Предлог. Разграничение предлогов и приставок.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Раздельное написание предлогов с именами су</w:t>
      </w:r>
      <w:r w:rsidRPr="00846A5F">
        <w:rPr>
          <w:rFonts w:ascii="Times New Roman" w:hAnsi="Times New Roman" w:cs="Times New Roman"/>
          <w:sz w:val="24"/>
          <w:szCs w:val="24"/>
        </w:rPr>
        <w:softHyphen/>
        <w:t xml:space="preserve">ществительными. 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 xml:space="preserve">Союз. Союзы </w:t>
      </w:r>
      <w:r w:rsidRPr="00846A5F">
        <w:rPr>
          <w:rFonts w:ascii="Times New Roman" w:hAnsi="Times New Roman" w:cs="Times New Roman"/>
          <w:i/>
          <w:iCs/>
          <w:sz w:val="24"/>
          <w:szCs w:val="24"/>
        </w:rPr>
        <w:t xml:space="preserve">и, а, но </w:t>
      </w:r>
      <w:r w:rsidRPr="00846A5F">
        <w:rPr>
          <w:rFonts w:ascii="Times New Roman" w:hAnsi="Times New Roman" w:cs="Times New Roman"/>
          <w:sz w:val="24"/>
          <w:szCs w:val="24"/>
        </w:rPr>
        <w:t>между однородными чле</w:t>
      </w:r>
      <w:r w:rsidRPr="00846A5F">
        <w:rPr>
          <w:rFonts w:ascii="Times New Roman" w:hAnsi="Times New Roman" w:cs="Times New Roman"/>
          <w:sz w:val="24"/>
          <w:szCs w:val="24"/>
        </w:rPr>
        <w:softHyphen/>
        <w:t>нами и в сложных предложениях.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 xml:space="preserve">Частица. Частицы </w:t>
      </w:r>
      <w:r w:rsidRPr="00846A5F">
        <w:rPr>
          <w:rFonts w:ascii="Times New Roman" w:hAnsi="Times New Roman" w:cs="Times New Roman"/>
          <w:i/>
          <w:iCs/>
          <w:sz w:val="24"/>
          <w:szCs w:val="24"/>
        </w:rPr>
        <w:t xml:space="preserve">не, </w:t>
      </w:r>
      <w:proofErr w:type="gramStart"/>
      <w:r w:rsidRPr="00846A5F">
        <w:rPr>
          <w:rFonts w:ascii="Times New Roman" w:hAnsi="Times New Roman" w:cs="Times New Roman"/>
          <w:i/>
          <w:iCs/>
          <w:sz w:val="24"/>
          <w:szCs w:val="24"/>
        </w:rPr>
        <w:t>бы</w:t>
      </w:r>
      <w:proofErr w:type="gramEnd"/>
      <w:r w:rsidRPr="00846A5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46A5F">
        <w:rPr>
          <w:rFonts w:ascii="Times New Roman" w:hAnsi="Times New Roman" w:cs="Times New Roman"/>
          <w:sz w:val="24"/>
          <w:szCs w:val="24"/>
        </w:rPr>
        <w:t xml:space="preserve">(б), </w:t>
      </w:r>
      <w:r w:rsidRPr="00846A5F">
        <w:rPr>
          <w:rFonts w:ascii="Times New Roman" w:hAnsi="Times New Roman" w:cs="Times New Roman"/>
          <w:i/>
          <w:iCs/>
          <w:sz w:val="24"/>
          <w:szCs w:val="24"/>
        </w:rPr>
        <w:t xml:space="preserve">ли (ль), же (ж) </w:t>
      </w:r>
      <w:r w:rsidRPr="00846A5F">
        <w:rPr>
          <w:rFonts w:ascii="Times New Roman" w:hAnsi="Times New Roman" w:cs="Times New Roman"/>
          <w:sz w:val="24"/>
          <w:szCs w:val="24"/>
        </w:rPr>
        <w:t>и др. Их значение в предложениях.</w:t>
      </w:r>
    </w:p>
    <w:p w:rsidR="00846A5F" w:rsidRPr="00846A5F" w:rsidRDefault="00846A5F" w:rsidP="00846A5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Раздельное написание частиц с другими словами.</w:t>
      </w:r>
    </w:p>
    <w:p w:rsidR="00846A5F" w:rsidRPr="00846A5F" w:rsidRDefault="00846A5F" w:rsidP="00846A5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46A5F">
        <w:rPr>
          <w:rFonts w:ascii="Times New Roman" w:hAnsi="Times New Roman" w:cs="Times New Roman"/>
          <w:b/>
          <w:sz w:val="24"/>
          <w:szCs w:val="24"/>
        </w:rPr>
        <w:t>Синтаксис и пунктуация (28 ч)</w:t>
      </w:r>
    </w:p>
    <w:p w:rsidR="00846A5F" w:rsidRPr="00846A5F" w:rsidRDefault="00846A5F" w:rsidP="00846A5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Понятие о синтаксисе и пунктуации.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Предложение. Грамматическая основа предло</w:t>
      </w:r>
      <w:r w:rsidRPr="00846A5F">
        <w:rPr>
          <w:rFonts w:ascii="Times New Roman" w:hAnsi="Times New Roman" w:cs="Times New Roman"/>
          <w:sz w:val="24"/>
          <w:szCs w:val="24"/>
        </w:rPr>
        <w:softHyphen/>
        <w:t>жения. Интонация конца предложения.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Виды предложений по цели высказывания. Не</w:t>
      </w:r>
      <w:r w:rsidRPr="00846A5F">
        <w:rPr>
          <w:rFonts w:ascii="Times New Roman" w:hAnsi="Times New Roman" w:cs="Times New Roman"/>
          <w:sz w:val="24"/>
          <w:szCs w:val="24"/>
        </w:rPr>
        <w:softHyphen/>
        <w:t>восклицательные и восклицательные предложения.</w:t>
      </w:r>
    </w:p>
    <w:p w:rsidR="00846A5F" w:rsidRPr="00846A5F" w:rsidRDefault="00846A5F" w:rsidP="00846A5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Знаки препинания в конце предложения.</w:t>
      </w:r>
    </w:p>
    <w:p w:rsidR="00846A5F" w:rsidRPr="00846A5F" w:rsidRDefault="00846A5F" w:rsidP="00846A5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Главные члены предложения.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Тире между подлежащим и сказуемым (при их выражении именем существительным в именитель</w:t>
      </w:r>
      <w:r w:rsidRPr="00846A5F">
        <w:rPr>
          <w:rFonts w:ascii="Times New Roman" w:hAnsi="Times New Roman" w:cs="Times New Roman"/>
          <w:sz w:val="24"/>
          <w:szCs w:val="24"/>
        </w:rPr>
        <w:softHyphen/>
        <w:t>ном падеже).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Второстепенные члены предложения (определе</w:t>
      </w:r>
      <w:r w:rsidRPr="00846A5F">
        <w:rPr>
          <w:rFonts w:ascii="Times New Roman" w:hAnsi="Times New Roman" w:cs="Times New Roman"/>
          <w:sz w:val="24"/>
          <w:szCs w:val="24"/>
        </w:rPr>
        <w:softHyphen/>
        <w:t>ние, дополнение, обстоятельство).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Словосочетание. Подчинительные и сочинитель</w:t>
      </w:r>
      <w:r w:rsidRPr="00846A5F">
        <w:rPr>
          <w:rFonts w:ascii="Times New Roman" w:hAnsi="Times New Roman" w:cs="Times New Roman"/>
          <w:sz w:val="24"/>
          <w:szCs w:val="24"/>
        </w:rPr>
        <w:softHyphen/>
        <w:t>ные словосочетания. Словосочетания в предложе</w:t>
      </w:r>
      <w:r w:rsidRPr="00846A5F">
        <w:rPr>
          <w:rFonts w:ascii="Times New Roman" w:hAnsi="Times New Roman" w:cs="Times New Roman"/>
          <w:sz w:val="24"/>
          <w:szCs w:val="24"/>
        </w:rPr>
        <w:softHyphen/>
        <w:t>нии.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Предложения с однородными членами. Обоб</w:t>
      </w:r>
      <w:r w:rsidRPr="00846A5F">
        <w:rPr>
          <w:rFonts w:ascii="Times New Roman" w:hAnsi="Times New Roman" w:cs="Times New Roman"/>
          <w:sz w:val="24"/>
          <w:szCs w:val="24"/>
        </w:rPr>
        <w:softHyphen/>
        <w:t>щающее слово перед однородными членами.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Знаки препинания в предложении с однородны</w:t>
      </w:r>
      <w:r w:rsidRPr="00846A5F">
        <w:rPr>
          <w:rFonts w:ascii="Times New Roman" w:hAnsi="Times New Roman" w:cs="Times New Roman"/>
          <w:sz w:val="24"/>
          <w:szCs w:val="24"/>
        </w:rPr>
        <w:softHyphen/>
        <w:t xml:space="preserve">ми членами (соединенными только интонацией, одиночными союзами </w:t>
      </w:r>
      <w:r w:rsidRPr="00846A5F">
        <w:rPr>
          <w:rFonts w:ascii="Times New Roman" w:hAnsi="Times New Roman" w:cs="Times New Roman"/>
          <w:i/>
          <w:iCs/>
          <w:sz w:val="24"/>
          <w:szCs w:val="24"/>
        </w:rPr>
        <w:t xml:space="preserve">и, </w:t>
      </w:r>
      <w:r w:rsidRPr="00846A5F">
        <w:rPr>
          <w:rFonts w:ascii="Times New Roman" w:hAnsi="Times New Roman" w:cs="Times New Roman"/>
          <w:sz w:val="24"/>
          <w:szCs w:val="24"/>
        </w:rPr>
        <w:t xml:space="preserve">а, </w:t>
      </w:r>
      <w:r w:rsidRPr="00846A5F">
        <w:rPr>
          <w:rFonts w:ascii="Times New Roman" w:hAnsi="Times New Roman" w:cs="Times New Roman"/>
          <w:i/>
          <w:iCs/>
          <w:sz w:val="24"/>
          <w:szCs w:val="24"/>
        </w:rPr>
        <w:t xml:space="preserve">но, </w:t>
      </w:r>
      <w:r w:rsidRPr="00846A5F">
        <w:rPr>
          <w:rFonts w:ascii="Times New Roman" w:hAnsi="Times New Roman" w:cs="Times New Roman"/>
          <w:sz w:val="24"/>
          <w:szCs w:val="24"/>
        </w:rPr>
        <w:t>а также повторя</w:t>
      </w:r>
      <w:r w:rsidRPr="00846A5F">
        <w:rPr>
          <w:rFonts w:ascii="Times New Roman" w:hAnsi="Times New Roman" w:cs="Times New Roman"/>
          <w:sz w:val="24"/>
          <w:szCs w:val="24"/>
        </w:rPr>
        <w:softHyphen/>
        <w:t xml:space="preserve">ющимся союзом </w:t>
      </w:r>
      <w:r w:rsidRPr="00846A5F">
        <w:rPr>
          <w:rFonts w:ascii="Times New Roman" w:hAnsi="Times New Roman" w:cs="Times New Roman"/>
          <w:i/>
          <w:iCs/>
          <w:sz w:val="24"/>
          <w:szCs w:val="24"/>
        </w:rPr>
        <w:t xml:space="preserve">и) </w:t>
      </w:r>
      <w:r w:rsidRPr="00846A5F">
        <w:rPr>
          <w:rFonts w:ascii="Times New Roman" w:hAnsi="Times New Roman" w:cs="Times New Roman"/>
          <w:sz w:val="24"/>
          <w:szCs w:val="24"/>
        </w:rPr>
        <w:t>и обобщающим словом перед од</w:t>
      </w:r>
      <w:r w:rsidRPr="00846A5F">
        <w:rPr>
          <w:rFonts w:ascii="Times New Roman" w:hAnsi="Times New Roman" w:cs="Times New Roman"/>
          <w:sz w:val="24"/>
          <w:szCs w:val="24"/>
        </w:rPr>
        <w:softHyphen/>
        <w:t>нородными членами.</w:t>
      </w:r>
    </w:p>
    <w:p w:rsidR="00846A5F" w:rsidRPr="00846A5F" w:rsidRDefault="00846A5F" w:rsidP="00846A5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Предложения с обращениями.</w:t>
      </w:r>
    </w:p>
    <w:p w:rsidR="00846A5F" w:rsidRPr="00846A5F" w:rsidRDefault="00846A5F" w:rsidP="00846A5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Знаки препинания в предложении с обращением.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Предложения с вводными словами (указываю</w:t>
      </w:r>
      <w:r w:rsidRPr="00846A5F">
        <w:rPr>
          <w:rFonts w:ascii="Times New Roman" w:hAnsi="Times New Roman" w:cs="Times New Roman"/>
          <w:sz w:val="24"/>
          <w:szCs w:val="24"/>
        </w:rPr>
        <w:softHyphen/>
        <w:t>щими на уверенность или неуверенность говоряще</w:t>
      </w:r>
      <w:r w:rsidRPr="00846A5F">
        <w:rPr>
          <w:rFonts w:ascii="Times New Roman" w:hAnsi="Times New Roman" w:cs="Times New Roman"/>
          <w:sz w:val="24"/>
          <w:szCs w:val="24"/>
        </w:rPr>
        <w:softHyphen/>
        <w:t xml:space="preserve">го по отношению </w:t>
      </w:r>
      <w:proofErr w:type="gramStart"/>
      <w:r w:rsidRPr="00846A5F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846A5F">
        <w:rPr>
          <w:rFonts w:ascii="Times New Roman" w:hAnsi="Times New Roman" w:cs="Times New Roman"/>
          <w:sz w:val="24"/>
          <w:szCs w:val="24"/>
        </w:rPr>
        <w:t xml:space="preserve"> высказываемому).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Знаки препинания в предложениях с вводными словами.</w:t>
      </w:r>
    </w:p>
    <w:p w:rsidR="00846A5F" w:rsidRPr="00846A5F" w:rsidRDefault="00846A5F" w:rsidP="00846A5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Сложное предложение.</w:t>
      </w:r>
    </w:p>
    <w:p w:rsidR="00846A5F" w:rsidRPr="00846A5F" w:rsidRDefault="00846A5F" w:rsidP="00846A5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Сложносочиненные предложения.</w:t>
      </w:r>
    </w:p>
    <w:p w:rsidR="00846A5F" w:rsidRPr="00846A5F" w:rsidRDefault="00846A5F" w:rsidP="00846A5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Сложноподчиненные предложения. Сложные бессоюзные предложения. Запятая между частями сложного предложения. Предложения с прямой речью (прямая речь пос</w:t>
      </w:r>
      <w:r w:rsidRPr="00846A5F">
        <w:rPr>
          <w:rFonts w:ascii="Times New Roman" w:hAnsi="Times New Roman" w:cs="Times New Roman"/>
          <w:sz w:val="24"/>
          <w:szCs w:val="24"/>
        </w:rPr>
        <w:softHyphen/>
        <w:t>ле</w:t>
      </w:r>
      <w:proofErr w:type="gramStart"/>
      <w:r w:rsidRPr="00846A5F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proofErr w:type="gramEnd"/>
      <w:r w:rsidRPr="00846A5F">
        <w:rPr>
          <w:rFonts w:ascii="Times New Roman" w:hAnsi="Times New Roman" w:cs="Times New Roman"/>
          <w:sz w:val="24"/>
          <w:szCs w:val="24"/>
        </w:rPr>
        <w:t xml:space="preserve"> слов автора и перед ними). Диалог.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Знаки препинания в предложениях с прямой речью (в указанных выше случаях). Оформление диалога на письме.</w:t>
      </w:r>
    </w:p>
    <w:p w:rsidR="00846A5F" w:rsidRPr="00846A5F" w:rsidRDefault="00846A5F" w:rsidP="00846A5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6A5F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сновной курс</w:t>
      </w:r>
    </w:p>
    <w:p w:rsidR="00846A5F" w:rsidRPr="00846A5F" w:rsidRDefault="00846A5F" w:rsidP="00846A5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b/>
          <w:sz w:val="24"/>
          <w:szCs w:val="24"/>
        </w:rPr>
        <w:t>Понятие о литературном языке</w:t>
      </w:r>
      <w:r w:rsidRPr="00846A5F">
        <w:rPr>
          <w:rFonts w:ascii="Times New Roman" w:hAnsi="Times New Roman" w:cs="Times New Roman"/>
          <w:sz w:val="24"/>
          <w:szCs w:val="24"/>
        </w:rPr>
        <w:t xml:space="preserve"> </w:t>
      </w:r>
      <w:r w:rsidRPr="00846A5F">
        <w:rPr>
          <w:rFonts w:ascii="Times New Roman" w:hAnsi="Times New Roman" w:cs="Times New Roman"/>
          <w:b/>
          <w:sz w:val="24"/>
          <w:szCs w:val="24"/>
        </w:rPr>
        <w:t>(1ч)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Литературный язык — основа русского нацио</w:t>
      </w:r>
      <w:r w:rsidRPr="00846A5F">
        <w:rPr>
          <w:rFonts w:ascii="Times New Roman" w:hAnsi="Times New Roman" w:cs="Times New Roman"/>
          <w:sz w:val="24"/>
          <w:szCs w:val="24"/>
        </w:rPr>
        <w:softHyphen/>
        <w:t xml:space="preserve">нального языка. </w:t>
      </w:r>
      <w:proofErr w:type="gramStart"/>
      <w:r w:rsidRPr="00846A5F">
        <w:rPr>
          <w:rFonts w:ascii="Times New Roman" w:hAnsi="Times New Roman" w:cs="Times New Roman"/>
          <w:sz w:val="24"/>
          <w:szCs w:val="24"/>
        </w:rPr>
        <w:t>Нормы литературного языка (про</w:t>
      </w:r>
      <w:r w:rsidRPr="00846A5F">
        <w:rPr>
          <w:rFonts w:ascii="Times New Roman" w:hAnsi="Times New Roman" w:cs="Times New Roman"/>
          <w:sz w:val="24"/>
          <w:szCs w:val="24"/>
        </w:rPr>
        <w:softHyphen/>
        <w:t>износительные (орфоэпические), морфологиче</w:t>
      </w:r>
      <w:r w:rsidRPr="00846A5F">
        <w:rPr>
          <w:rFonts w:ascii="Times New Roman" w:hAnsi="Times New Roman" w:cs="Times New Roman"/>
          <w:sz w:val="24"/>
          <w:szCs w:val="24"/>
        </w:rPr>
        <w:softHyphen/>
        <w:t>ские, синтаксические, стилистические, орфографи</w:t>
      </w:r>
      <w:r w:rsidRPr="00846A5F">
        <w:rPr>
          <w:rFonts w:ascii="Times New Roman" w:hAnsi="Times New Roman" w:cs="Times New Roman"/>
          <w:sz w:val="24"/>
          <w:szCs w:val="24"/>
        </w:rPr>
        <w:softHyphen/>
        <w:t>ческие, пунктуационные и др.).</w:t>
      </w:r>
      <w:proofErr w:type="gramEnd"/>
    </w:p>
    <w:p w:rsidR="00846A5F" w:rsidRPr="00846A5F" w:rsidRDefault="00846A5F" w:rsidP="00846A5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46A5F">
        <w:rPr>
          <w:rFonts w:ascii="Times New Roman" w:hAnsi="Times New Roman" w:cs="Times New Roman"/>
          <w:b/>
          <w:sz w:val="24"/>
          <w:szCs w:val="24"/>
        </w:rPr>
        <w:t>Фонетика. Графика. Орфография. Орфоэпия (16 ч)</w:t>
      </w:r>
    </w:p>
    <w:p w:rsidR="00846A5F" w:rsidRPr="00846A5F" w:rsidRDefault="00846A5F" w:rsidP="00846A5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lastRenderedPageBreak/>
        <w:t>Звуки речи. Звуки речи и буквы. Алфавит. Элементы фонетической транскрипции. Гласные и согласные звуки. Слог.</w:t>
      </w:r>
    </w:p>
    <w:p w:rsidR="00846A5F" w:rsidRPr="00846A5F" w:rsidRDefault="00846A5F" w:rsidP="00846A5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Правила переноса слов.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Ударение, его особенности в русском языке. Гласные ударные и безударные.</w:t>
      </w:r>
    </w:p>
    <w:p w:rsidR="00846A5F" w:rsidRPr="00846A5F" w:rsidRDefault="00846A5F" w:rsidP="00846A5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Выразительные средства фонетики.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Понятие об орфограмме. Сильная и слабая пози</w:t>
      </w:r>
      <w:r w:rsidRPr="00846A5F">
        <w:rPr>
          <w:rFonts w:ascii="Times New Roman" w:hAnsi="Times New Roman" w:cs="Times New Roman"/>
          <w:sz w:val="24"/>
          <w:szCs w:val="24"/>
        </w:rPr>
        <w:softHyphen/>
        <w:t>ция звука.</w:t>
      </w:r>
    </w:p>
    <w:p w:rsidR="00846A5F" w:rsidRPr="00846A5F" w:rsidRDefault="00846A5F" w:rsidP="00846A5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Правописание безударных гласных в корне.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Звонкие и глухие согласные звуки. Сонорные со</w:t>
      </w:r>
      <w:r w:rsidRPr="00846A5F">
        <w:rPr>
          <w:rFonts w:ascii="Times New Roman" w:hAnsi="Times New Roman" w:cs="Times New Roman"/>
          <w:sz w:val="24"/>
          <w:szCs w:val="24"/>
        </w:rPr>
        <w:softHyphen/>
        <w:t>гласные. Шипящие согласные.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Правописание парных звонких и глухих соглас</w:t>
      </w:r>
      <w:r w:rsidRPr="00846A5F">
        <w:rPr>
          <w:rFonts w:ascii="Times New Roman" w:hAnsi="Times New Roman" w:cs="Times New Roman"/>
          <w:sz w:val="24"/>
          <w:szCs w:val="24"/>
        </w:rPr>
        <w:softHyphen/>
        <w:t>ных на конце и в середине слов перед согласными.</w:t>
      </w:r>
    </w:p>
    <w:p w:rsidR="00846A5F" w:rsidRPr="00846A5F" w:rsidRDefault="00846A5F" w:rsidP="00846A5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Твердые и мягкие согласные звуки.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Обозначение мягкости согласных на письме с по</w:t>
      </w:r>
      <w:r w:rsidRPr="00846A5F">
        <w:rPr>
          <w:rFonts w:ascii="Times New Roman" w:hAnsi="Times New Roman" w:cs="Times New Roman"/>
          <w:sz w:val="24"/>
          <w:szCs w:val="24"/>
        </w:rPr>
        <w:softHyphen/>
        <w:t xml:space="preserve">мощью </w:t>
      </w:r>
      <w:proofErr w:type="spellStart"/>
      <w:r w:rsidRPr="00846A5F">
        <w:rPr>
          <w:rFonts w:ascii="Times New Roman" w:hAnsi="Times New Roman" w:cs="Times New Roman"/>
          <w:i/>
          <w:iCs/>
          <w:sz w:val="24"/>
          <w:szCs w:val="24"/>
        </w:rPr>
        <w:t>ъ</w:t>
      </w:r>
      <w:proofErr w:type="spellEnd"/>
      <w:r w:rsidRPr="00846A5F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846A5F" w:rsidRPr="00846A5F" w:rsidRDefault="00846A5F" w:rsidP="00846A5F">
      <w:pPr>
        <w:spacing w:after="0" w:line="240" w:lineRule="auto"/>
        <w:contextualSpacing/>
        <w:rPr>
          <w:rFonts w:ascii="Times New Roman" w:hAnsi="Times New Roman" w:cs="Times New Roman"/>
          <w:i/>
          <w:iCs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 xml:space="preserve">Значение букв </w:t>
      </w:r>
      <w:r w:rsidRPr="00846A5F">
        <w:rPr>
          <w:rFonts w:ascii="Times New Roman" w:hAnsi="Times New Roman" w:cs="Times New Roman"/>
          <w:i/>
          <w:iCs/>
          <w:sz w:val="24"/>
          <w:szCs w:val="24"/>
        </w:rPr>
        <w:t xml:space="preserve">я, </w:t>
      </w:r>
      <w:proofErr w:type="spellStart"/>
      <w:r w:rsidRPr="00846A5F">
        <w:rPr>
          <w:rFonts w:ascii="Times New Roman" w:hAnsi="Times New Roman" w:cs="Times New Roman"/>
          <w:i/>
          <w:iCs/>
          <w:sz w:val="24"/>
          <w:szCs w:val="24"/>
        </w:rPr>
        <w:t>ю</w:t>
      </w:r>
      <w:proofErr w:type="spellEnd"/>
      <w:r w:rsidRPr="00846A5F">
        <w:rPr>
          <w:rFonts w:ascii="Times New Roman" w:hAnsi="Times New Roman" w:cs="Times New Roman"/>
          <w:i/>
          <w:iCs/>
          <w:sz w:val="24"/>
          <w:szCs w:val="24"/>
        </w:rPr>
        <w:t>, е, ё.</w:t>
      </w:r>
    </w:p>
    <w:p w:rsidR="00846A5F" w:rsidRPr="00846A5F" w:rsidRDefault="00846A5F" w:rsidP="00846A5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 xml:space="preserve">Правописание </w:t>
      </w:r>
      <w:proofErr w:type="gramStart"/>
      <w:r w:rsidRPr="00846A5F">
        <w:rPr>
          <w:rFonts w:ascii="Times New Roman" w:hAnsi="Times New Roman" w:cs="Times New Roman"/>
          <w:sz w:val="24"/>
          <w:szCs w:val="24"/>
        </w:rPr>
        <w:t>разделительных</w:t>
      </w:r>
      <w:proofErr w:type="gramEnd"/>
      <w:r w:rsidRPr="00846A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A5F">
        <w:rPr>
          <w:rFonts w:ascii="Times New Roman" w:hAnsi="Times New Roman" w:cs="Times New Roman"/>
          <w:i/>
          <w:iCs/>
          <w:sz w:val="24"/>
          <w:szCs w:val="24"/>
        </w:rPr>
        <w:t>ъ</w:t>
      </w:r>
      <w:proofErr w:type="spellEnd"/>
      <w:r w:rsidRPr="00846A5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46A5F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846A5F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Pr="00846A5F">
        <w:rPr>
          <w:rFonts w:ascii="Times New Roman" w:hAnsi="Times New Roman" w:cs="Times New Roman"/>
          <w:sz w:val="24"/>
          <w:szCs w:val="24"/>
        </w:rPr>
        <w:t>.</w:t>
      </w:r>
    </w:p>
    <w:p w:rsidR="00846A5F" w:rsidRPr="00846A5F" w:rsidRDefault="00846A5F" w:rsidP="00846A5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Правописание гласных после шипящих.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Правописание мягкого знака после шипящих на конце слов.</w:t>
      </w:r>
    </w:p>
    <w:p w:rsidR="00846A5F" w:rsidRPr="00846A5F" w:rsidRDefault="00846A5F" w:rsidP="00846A5F">
      <w:pPr>
        <w:spacing w:after="0" w:line="240" w:lineRule="auto"/>
        <w:contextualSpacing/>
        <w:rPr>
          <w:rFonts w:ascii="Times New Roman" w:hAnsi="Times New Roman" w:cs="Times New Roman"/>
          <w:i/>
          <w:iCs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 xml:space="preserve">Правописание гласных </w:t>
      </w:r>
      <w:r w:rsidRPr="00846A5F">
        <w:rPr>
          <w:rFonts w:ascii="Times New Roman" w:hAnsi="Times New Roman" w:cs="Times New Roman"/>
          <w:i/>
          <w:iCs/>
          <w:sz w:val="24"/>
          <w:szCs w:val="24"/>
        </w:rPr>
        <w:t xml:space="preserve">и </w:t>
      </w:r>
      <w:proofErr w:type="spellStart"/>
      <w:proofErr w:type="gramStart"/>
      <w:r w:rsidRPr="00846A5F">
        <w:rPr>
          <w:rFonts w:ascii="Times New Roman" w:hAnsi="Times New Roman" w:cs="Times New Roman"/>
          <w:iCs/>
          <w:sz w:val="24"/>
          <w:szCs w:val="24"/>
        </w:rPr>
        <w:t>и</w:t>
      </w:r>
      <w:proofErr w:type="spellEnd"/>
      <w:proofErr w:type="gramEnd"/>
      <w:r w:rsidRPr="00846A5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46A5F">
        <w:rPr>
          <w:rFonts w:ascii="Times New Roman" w:hAnsi="Times New Roman" w:cs="Times New Roman"/>
          <w:i/>
          <w:iCs/>
          <w:sz w:val="24"/>
          <w:szCs w:val="24"/>
        </w:rPr>
        <w:t>ы</w:t>
      </w:r>
      <w:proofErr w:type="spellEnd"/>
      <w:r w:rsidRPr="00846A5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46A5F">
        <w:rPr>
          <w:rFonts w:ascii="Times New Roman" w:hAnsi="Times New Roman" w:cs="Times New Roman"/>
          <w:sz w:val="24"/>
          <w:szCs w:val="24"/>
        </w:rPr>
        <w:t xml:space="preserve">после </w:t>
      </w:r>
      <w:proofErr w:type="spellStart"/>
      <w:r w:rsidRPr="00846A5F">
        <w:rPr>
          <w:rFonts w:ascii="Times New Roman" w:hAnsi="Times New Roman" w:cs="Times New Roman"/>
          <w:i/>
          <w:iCs/>
          <w:sz w:val="24"/>
          <w:szCs w:val="24"/>
        </w:rPr>
        <w:t>ц</w:t>
      </w:r>
      <w:proofErr w:type="spellEnd"/>
      <w:r w:rsidRPr="00846A5F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846A5F" w:rsidRPr="00846A5F" w:rsidRDefault="00846A5F" w:rsidP="00846A5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Орфографический словарь.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Основные нормы литературного произношения. Допустимые варианты орфоэпической нормы. Ор</w:t>
      </w:r>
      <w:r w:rsidRPr="00846A5F">
        <w:rPr>
          <w:rFonts w:ascii="Times New Roman" w:hAnsi="Times New Roman" w:cs="Times New Roman"/>
          <w:sz w:val="24"/>
          <w:szCs w:val="24"/>
        </w:rPr>
        <w:softHyphen/>
        <w:t>фоэпический словарь.</w:t>
      </w:r>
    </w:p>
    <w:p w:rsidR="00846A5F" w:rsidRPr="00846A5F" w:rsidRDefault="00846A5F" w:rsidP="00846A5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46A5F">
        <w:rPr>
          <w:rFonts w:ascii="Times New Roman" w:hAnsi="Times New Roman" w:cs="Times New Roman"/>
          <w:b/>
          <w:sz w:val="24"/>
          <w:szCs w:val="24"/>
        </w:rPr>
        <w:t>Морфемика</w:t>
      </w:r>
      <w:proofErr w:type="spellEnd"/>
      <w:r w:rsidRPr="00846A5F">
        <w:rPr>
          <w:rFonts w:ascii="Times New Roman" w:hAnsi="Times New Roman" w:cs="Times New Roman"/>
          <w:b/>
          <w:sz w:val="24"/>
          <w:szCs w:val="24"/>
        </w:rPr>
        <w:t>. Словообразование. Орфография (36 ч)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 xml:space="preserve">Понятие о </w:t>
      </w:r>
      <w:proofErr w:type="spellStart"/>
      <w:r w:rsidRPr="00846A5F">
        <w:rPr>
          <w:rFonts w:ascii="Times New Roman" w:hAnsi="Times New Roman" w:cs="Times New Roman"/>
          <w:sz w:val="24"/>
          <w:szCs w:val="24"/>
        </w:rPr>
        <w:t>морфемике</w:t>
      </w:r>
      <w:proofErr w:type="spellEnd"/>
      <w:r w:rsidRPr="00846A5F">
        <w:rPr>
          <w:rFonts w:ascii="Times New Roman" w:hAnsi="Times New Roman" w:cs="Times New Roman"/>
          <w:sz w:val="24"/>
          <w:szCs w:val="24"/>
        </w:rPr>
        <w:t>. Морфема — минималь</w:t>
      </w:r>
      <w:r w:rsidRPr="00846A5F">
        <w:rPr>
          <w:rFonts w:ascii="Times New Roman" w:hAnsi="Times New Roman" w:cs="Times New Roman"/>
          <w:sz w:val="24"/>
          <w:szCs w:val="24"/>
        </w:rPr>
        <w:softHyphen/>
        <w:t>ная значимая единица языка. Основа слова и окон</w:t>
      </w:r>
      <w:r w:rsidRPr="00846A5F">
        <w:rPr>
          <w:rFonts w:ascii="Times New Roman" w:hAnsi="Times New Roman" w:cs="Times New Roman"/>
          <w:sz w:val="24"/>
          <w:szCs w:val="24"/>
        </w:rPr>
        <w:softHyphen/>
        <w:t>чание. Корень слова. Однокоренные (родственные) слова. Приставки, суффиксы.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Словообразовательные и словоизменительные морфемы.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Словообразование. Основные способы образова</w:t>
      </w:r>
      <w:r w:rsidRPr="00846A5F">
        <w:rPr>
          <w:rFonts w:ascii="Times New Roman" w:hAnsi="Times New Roman" w:cs="Times New Roman"/>
          <w:sz w:val="24"/>
          <w:szCs w:val="24"/>
        </w:rPr>
        <w:softHyphen/>
        <w:t>ния слов. Богатство словообразовательной системы русского языка.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Элементы этимологического анализа слова.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 xml:space="preserve">Выразительные средства </w:t>
      </w:r>
      <w:proofErr w:type="spellStart"/>
      <w:r w:rsidRPr="00846A5F">
        <w:rPr>
          <w:rFonts w:ascii="Times New Roman" w:hAnsi="Times New Roman" w:cs="Times New Roman"/>
          <w:sz w:val="24"/>
          <w:szCs w:val="24"/>
        </w:rPr>
        <w:t>морфемики</w:t>
      </w:r>
      <w:proofErr w:type="spellEnd"/>
      <w:r w:rsidRPr="00846A5F">
        <w:rPr>
          <w:rFonts w:ascii="Times New Roman" w:hAnsi="Times New Roman" w:cs="Times New Roman"/>
          <w:sz w:val="24"/>
          <w:szCs w:val="24"/>
        </w:rPr>
        <w:t xml:space="preserve"> и словооб</w:t>
      </w:r>
      <w:r w:rsidRPr="00846A5F">
        <w:rPr>
          <w:rFonts w:ascii="Times New Roman" w:hAnsi="Times New Roman" w:cs="Times New Roman"/>
          <w:sz w:val="24"/>
          <w:szCs w:val="24"/>
        </w:rPr>
        <w:softHyphen/>
        <w:t>разования.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Правописание сложных и сложносокращенных слов.</w:t>
      </w:r>
    </w:p>
    <w:p w:rsidR="00846A5F" w:rsidRPr="00846A5F" w:rsidRDefault="00846A5F" w:rsidP="00846A5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 xml:space="preserve">Чередование звуков в </w:t>
      </w:r>
      <w:proofErr w:type="gramStart"/>
      <w:r w:rsidRPr="00846A5F">
        <w:rPr>
          <w:rFonts w:ascii="Times New Roman" w:hAnsi="Times New Roman" w:cs="Times New Roman"/>
          <w:sz w:val="24"/>
          <w:szCs w:val="24"/>
        </w:rPr>
        <w:t>корне слова</w:t>
      </w:r>
      <w:proofErr w:type="gramEnd"/>
      <w:r w:rsidRPr="00846A5F">
        <w:rPr>
          <w:rFonts w:ascii="Times New Roman" w:hAnsi="Times New Roman" w:cs="Times New Roman"/>
          <w:sz w:val="24"/>
          <w:szCs w:val="24"/>
        </w:rPr>
        <w:t>.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Правописание корней и приставок. Правописа</w:t>
      </w:r>
      <w:r w:rsidRPr="00846A5F">
        <w:rPr>
          <w:rFonts w:ascii="Times New Roman" w:hAnsi="Times New Roman" w:cs="Times New Roman"/>
          <w:sz w:val="24"/>
          <w:szCs w:val="24"/>
        </w:rPr>
        <w:softHyphen/>
        <w:t xml:space="preserve">ние безударных гласных в </w:t>
      </w:r>
      <w:proofErr w:type="gramStart"/>
      <w:r w:rsidRPr="00846A5F">
        <w:rPr>
          <w:rFonts w:ascii="Times New Roman" w:hAnsi="Times New Roman" w:cs="Times New Roman"/>
          <w:sz w:val="24"/>
          <w:szCs w:val="24"/>
        </w:rPr>
        <w:t>корне слова</w:t>
      </w:r>
      <w:proofErr w:type="gramEnd"/>
      <w:r w:rsidRPr="00846A5F">
        <w:rPr>
          <w:rFonts w:ascii="Times New Roman" w:hAnsi="Times New Roman" w:cs="Times New Roman"/>
          <w:sz w:val="24"/>
          <w:szCs w:val="24"/>
        </w:rPr>
        <w:t>.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 xml:space="preserve">Правописание корней с чередованием гласных </w:t>
      </w:r>
      <w:r w:rsidRPr="00846A5F">
        <w:rPr>
          <w:rFonts w:ascii="Times New Roman" w:hAnsi="Times New Roman" w:cs="Times New Roman"/>
          <w:i/>
          <w:iCs/>
          <w:sz w:val="24"/>
          <w:szCs w:val="24"/>
        </w:rPr>
        <w:t xml:space="preserve">и </w:t>
      </w:r>
      <w:r w:rsidRPr="00846A5F">
        <w:rPr>
          <w:rFonts w:ascii="Times New Roman" w:hAnsi="Times New Roman" w:cs="Times New Roman"/>
          <w:sz w:val="24"/>
          <w:szCs w:val="24"/>
        </w:rPr>
        <w:t>— о.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 xml:space="preserve">Правописание корней с чередованием гласных </w:t>
      </w:r>
      <w:proofErr w:type="gramStart"/>
      <w:r w:rsidRPr="00846A5F">
        <w:rPr>
          <w:rFonts w:ascii="Times New Roman" w:hAnsi="Times New Roman" w:cs="Times New Roman"/>
          <w:i/>
          <w:iCs/>
          <w:sz w:val="24"/>
          <w:szCs w:val="24"/>
        </w:rPr>
        <w:t>г</w:t>
      </w:r>
      <w:proofErr w:type="gramEnd"/>
      <w:r w:rsidRPr="00846A5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46A5F">
        <w:rPr>
          <w:rFonts w:ascii="Times New Roman" w:hAnsi="Times New Roman" w:cs="Times New Roman"/>
          <w:sz w:val="24"/>
          <w:szCs w:val="24"/>
        </w:rPr>
        <w:t xml:space="preserve">— </w:t>
      </w:r>
      <w:r w:rsidRPr="00846A5F">
        <w:rPr>
          <w:rFonts w:ascii="Times New Roman" w:hAnsi="Times New Roman" w:cs="Times New Roman"/>
          <w:i/>
          <w:iCs/>
          <w:sz w:val="24"/>
          <w:szCs w:val="24"/>
        </w:rPr>
        <w:t>и.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Правописание согласных и гласных в пристав</w:t>
      </w:r>
      <w:r w:rsidRPr="00846A5F">
        <w:rPr>
          <w:rFonts w:ascii="Times New Roman" w:hAnsi="Times New Roman" w:cs="Times New Roman"/>
          <w:sz w:val="24"/>
          <w:szCs w:val="24"/>
        </w:rPr>
        <w:softHyphen/>
        <w:t>ках.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Правописание приставок, оканчивающихся на |(с).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 xml:space="preserve">Правописание приставок </w:t>
      </w:r>
      <w:r w:rsidRPr="00846A5F">
        <w:rPr>
          <w:rFonts w:ascii="Times New Roman" w:hAnsi="Times New Roman" w:cs="Times New Roman"/>
          <w:i/>
          <w:iCs/>
          <w:sz w:val="24"/>
          <w:szCs w:val="24"/>
        </w:rPr>
        <w:t>ро</w:t>
      </w:r>
      <w:proofErr w:type="gramStart"/>
      <w:r w:rsidRPr="00846A5F">
        <w:rPr>
          <w:rFonts w:ascii="Times New Roman" w:hAnsi="Times New Roman" w:cs="Times New Roman"/>
          <w:i/>
          <w:iCs/>
          <w:sz w:val="24"/>
          <w:szCs w:val="24"/>
        </w:rPr>
        <w:t>з-</w:t>
      </w:r>
      <w:proofErr w:type="gramEnd"/>
      <w:r w:rsidRPr="00846A5F">
        <w:rPr>
          <w:rFonts w:ascii="Times New Roman" w:hAnsi="Times New Roman" w:cs="Times New Roman"/>
          <w:i/>
          <w:iCs/>
          <w:sz w:val="24"/>
          <w:szCs w:val="24"/>
        </w:rPr>
        <w:t xml:space="preserve"> {рос) </w:t>
      </w:r>
      <w:r w:rsidRPr="00846A5F">
        <w:rPr>
          <w:rFonts w:ascii="Times New Roman" w:hAnsi="Times New Roman" w:cs="Times New Roman"/>
          <w:sz w:val="24"/>
          <w:szCs w:val="24"/>
        </w:rPr>
        <w:t xml:space="preserve">— </w:t>
      </w:r>
      <w:r w:rsidRPr="00846A5F">
        <w:rPr>
          <w:rFonts w:ascii="Times New Roman" w:hAnsi="Times New Roman" w:cs="Times New Roman"/>
          <w:i/>
          <w:iCs/>
          <w:sz w:val="24"/>
          <w:szCs w:val="24"/>
        </w:rPr>
        <w:t>раз-(рас).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 xml:space="preserve">Буква </w:t>
      </w:r>
      <w:proofErr w:type="spellStart"/>
      <w:r w:rsidRPr="00846A5F">
        <w:rPr>
          <w:rFonts w:ascii="Times New Roman" w:hAnsi="Times New Roman" w:cs="Times New Roman"/>
          <w:i/>
          <w:iCs/>
          <w:sz w:val="24"/>
          <w:szCs w:val="24"/>
        </w:rPr>
        <w:t>ы</w:t>
      </w:r>
      <w:proofErr w:type="spellEnd"/>
      <w:r w:rsidRPr="00846A5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46A5F">
        <w:rPr>
          <w:rFonts w:ascii="Times New Roman" w:hAnsi="Times New Roman" w:cs="Times New Roman"/>
          <w:sz w:val="24"/>
          <w:szCs w:val="24"/>
        </w:rPr>
        <w:t>после приставок, оканчивающихся на согласный.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 xml:space="preserve">Правописание приставок </w:t>
      </w:r>
      <w:r w:rsidRPr="00846A5F">
        <w:rPr>
          <w:rFonts w:ascii="Times New Roman" w:hAnsi="Times New Roman" w:cs="Times New Roman"/>
          <w:i/>
          <w:iCs/>
          <w:sz w:val="24"/>
          <w:szCs w:val="24"/>
        </w:rPr>
        <w:t xml:space="preserve">при- </w:t>
      </w:r>
      <w:r w:rsidRPr="00846A5F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846A5F">
        <w:rPr>
          <w:rFonts w:ascii="Times New Roman" w:hAnsi="Times New Roman" w:cs="Times New Roman"/>
          <w:i/>
          <w:iCs/>
          <w:sz w:val="24"/>
          <w:szCs w:val="24"/>
        </w:rPr>
        <w:t>пре</w:t>
      </w:r>
      <w:proofErr w:type="spellEnd"/>
      <w:proofErr w:type="gramStart"/>
      <w:r w:rsidRPr="00846A5F">
        <w:rPr>
          <w:rFonts w:ascii="Times New Roman" w:hAnsi="Times New Roman" w:cs="Times New Roman"/>
          <w:i/>
          <w:iCs/>
          <w:sz w:val="24"/>
          <w:szCs w:val="24"/>
        </w:rPr>
        <w:t>-.</w:t>
      </w:r>
      <w:proofErr w:type="gramEnd"/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Словообразовательные и этимологические слова</w:t>
      </w:r>
      <w:r w:rsidRPr="00846A5F">
        <w:rPr>
          <w:rFonts w:ascii="Times New Roman" w:hAnsi="Times New Roman" w:cs="Times New Roman"/>
          <w:sz w:val="24"/>
          <w:szCs w:val="24"/>
        </w:rPr>
        <w:softHyphen/>
        <w:t>ри русского языка.</w:t>
      </w:r>
    </w:p>
    <w:p w:rsidR="00846A5F" w:rsidRPr="00846A5F" w:rsidRDefault="00846A5F" w:rsidP="00846A5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46A5F">
        <w:rPr>
          <w:rFonts w:ascii="Times New Roman" w:hAnsi="Times New Roman" w:cs="Times New Roman"/>
          <w:b/>
          <w:sz w:val="24"/>
          <w:szCs w:val="24"/>
        </w:rPr>
        <w:lastRenderedPageBreak/>
        <w:t>Лексикология и фразеология (19 ч)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Понятие о лексикологии. Лексикология как раз</w:t>
      </w:r>
      <w:r w:rsidRPr="00846A5F">
        <w:rPr>
          <w:rFonts w:ascii="Times New Roman" w:hAnsi="Times New Roman" w:cs="Times New Roman"/>
          <w:sz w:val="24"/>
          <w:szCs w:val="24"/>
        </w:rPr>
        <w:softHyphen/>
        <w:t>дел науки о языке. Лексика как словарный состав языка. Словарное богатство русского языка.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Лексическое значение слова. Основные способы его толкования.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Однозначные и многозначные слова.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Прямое и переносное значения слова. Основания для переноса значения.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Изобразительные средства языка, основанные на употреблении слова в переносном значении.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 xml:space="preserve">Омонимы. Синонимы. Антонимы. </w:t>
      </w:r>
      <w:proofErr w:type="spellStart"/>
      <w:r w:rsidRPr="00846A5F">
        <w:rPr>
          <w:rFonts w:ascii="Times New Roman" w:hAnsi="Times New Roman" w:cs="Times New Roman"/>
          <w:sz w:val="24"/>
          <w:szCs w:val="24"/>
        </w:rPr>
        <w:t>Текстообразующая</w:t>
      </w:r>
      <w:proofErr w:type="spellEnd"/>
      <w:r w:rsidRPr="00846A5F">
        <w:rPr>
          <w:rFonts w:ascii="Times New Roman" w:hAnsi="Times New Roman" w:cs="Times New Roman"/>
          <w:sz w:val="24"/>
          <w:szCs w:val="24"/>
        </w:rPr>
        <w:t xml:space="preserve"> роль синонимов и антонимов (в том числе и контекстуальных). Словари синонимов и антони</w:t>
      </w:r>
      <w:r w:rsidRPr="00846A5F">
        <w:rPr>
          <w:rFonts w:ascii="Times New Roman" w:hAnsi="Times New Roman" w:cs="Times New Roman"/>
          <w:sz w:val="24"/>
          <w:szCs w:val="24"/>
        </w:rPr>
        <w:softHyphen/>
        <w:t>мов.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Историческая изменчивость словарного состава языка. Образование новых слов и заимствование как основные пути пополнения словарного состава языка.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Старославянизмы. Их стилистические функции.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Исконно русские и заимствованные слова. Ос</w:t>
      </w:r>
      <w:r w:rsidRPr="00846A5F">
        <w:rPr>
          <w:rFonts w:ascii="Times New Roman" w:hAnsi="Times New Roman" w:cs="Times New Roman"/>
          <w:sz w:val="24"/>
          <w:szCs w:val="24"/>
        </w:rPr>
        <w:softHyphen/>
        <w:t>новные причины заимствования слов. Основные языки-источники лексических заимствований в русском языке. Оценка речи с точки зрения целесообразности и уместности использования иноязычной речи. Словари иностранных слов и их использование.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Устаревшие слова и неологизмы. Основные причины появления устаревших слов и неологизмов в процессе развития языка. Два типа устаревших слов: историзмы и архаизмы. Общеязыковые и ин</w:t>
      </w:r>
      <w:r w:rsidRPr="00846A5F">
        <w:rPr>
          <w:rFonts w:ascii="Times New Roman" w:hAnsi="Times New Roman" w:cs="Times New Roman"/>
          <w:sz w:val="24"/>
          <w:szCs w:val="24"/>
        </w:rPr>
        <w:softHyphen/>
        <w:t>дивидуально-авторские неологизмы. Использование устаревших слов и неологизмов в текстах.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Нейтральные и стилистически окрашенные сло</w:t>
      </w:r>
      <w:r w:rsidRPr="00846A5F">
        <w:rPr>
          <w:rFonts w:ascii="Times New Roman" w:hAnsi="Times New Roman" w:cs="Times New Roman"/>
          <w:sz w:val="24"/>
          <w:szCs w:val="24"/>
        </w:rPr>
        <w:softHyphen/>
        <w:t>ва. Книжные слова и разговорные слова. Оценка собственной и чужой речи с точки зрения уместнос</w:t>
      </w:r>
      <w:r w:rsidRPr="00846A5F">
        <w:rPr>
          <w:rFonts w:ascii="Times New Roman" w:hAnsi="Times New Roman" w:cs="Times New Roman"/>
          <w:sz w:val="24"/>
          <w:szCs w:val="24"/>
        </w:rPr>
        <w:softHyphen/>
        <w:t>ти использования стилистически окрашенной лек</w:t>
      </w:r>
      <w:r w:rsidRPr="00846A5F">
        <w:rPr>
          <w:rFonts w:ascii="Times New Roman" w:hAnsi="Times New Roman" w:cs="Times New Roman"/>
          <w:sz w:val="24"/>
          <w:szCs w:val="24"/>
        </w:rPr>
        <w:softHyphen/>
        <w:t>сики в различных ситуациях речевого общения.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Общеупотребительная лексика и лексика ограниченного употребления. Диалектизмы, профес</w:t>
      </w:r>
      <w:r w:rsidRPr="00846A5F">
        <w:rPr>
          <w:rFonts w:ascii="Times New Roman" w:hAnsi="Times New Roman" w:cs="Times New Roman"/>
          <w:sz w:val="24"/>
          <w:szCs w:val="24"/>
        </w:rPr>
        <w:softHyphen/>
        <w:t>сионализмы, жаргонизмы. Неоправданное расши</w:t>
      </w:r>
      <w:r w:rsidRPr="00846A5F">
        <w:rPr>
          <w:rFonts w:ascii="Times New Roman" w:hAnsi="Times New Roman" w:cs="Times New Roman"/>
          <w:sz w:val="24"/>
          <w:szCs w:val="24"/>
        </w:rPr>
        <w:softHyphen/>
        <w:t>рение сферы употребления жаргонизмов в разго</w:t>
      </w:r>
      <w:r w:rsidRPr="00846A5F">
        <w:rPr>
          <w:rFonts w:ascii="Times New Roman" w:hAnsi="Times New Roman" w:cs="Times New Roman"/>
          <w:sz w:val="24"/>
          <w:szCs w:val="24"/>
        </w:rPr>
        <w:softHyphen/>
        <w:t>ворной речи.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Фразеологизмы. Их отличие от свободных соче</w:t>
      </w:r>
      <w:r w:rsidRPr="00846A5F">
        <w:rPr>
          <w:rFonts w:ascii="Times New Roman" w:hAnsi="Times New Roman" w:cs="Times New Roman"/>
          <w:sz w:val="24"/>
          <w:szCs w:val="24"/>
        </w:rPr>
        <w:softHyphen/>
        <w:t>таний слов. Особенности употребления фразеоло</w:t>
      </w:r>
      <w:r w:rsidRPr="00846A5F">
        <w:rPr>
          <w:rFonts w:ascii="Times New Roman" w:hAnsi="Times New Roman" w:cs="Times New Roman"/>
          <w:sz w:val="24"/>
          <w:szCs w:val="24"/>
        </w:rPr>
        <w:softHyphen/>
        <w:t>гизмов в речи. Выразительность фразеологизмов.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6A5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Систематизация и обобщение </w:t>
      </w:r>
      <w:proofErr w:type="gramStart"/>
      <w:r w:rsidRPr="00846A5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изученного</w:t>
      </w:r>
      <w:proofErr w:type="gramEnd"/>
      <w:r w:rsidRPr="00846A5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 5 классе </w:t>
      </w:r>
      <w:r w:rsidRPr="00846A5F">
        <w:rPr>
          <w:rFonts w:ascii="Times New Roman" w:hAnsi="Times New Roman" w:cs="Times New Roman"/>
          <w:b/>
          <w:sz w:val="24"/>
          <w:szCs w:val="24"/>
        </w:rPr>
        <w:t>(8 ч)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6A5F">
        <w:rPr>
          <w:rFonts w:ascii="Times New Roman" w:hAnsi="Times New Roman" w:cs="Times New Roman"/>
          <w:b/>
          <w:sz w:val="24"/>
          <w:szCs w:val="24"/>
        </w:rPr>
        <w:t>Развитие связной речи (32 ч)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Устная и письменная формы речи.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Речь диалогическая и монологическая.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Понятие о связном тексте.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Тема.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Основная мысль текста. Смысловые части текста.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Простой план.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Понятие о параллельной и последовательной связи предложений в тексте.</w:t>
      </w:r>
    </w:p>
    <w:p w:rsidR="00846A5F" w:rsidRP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Выразительные средства в устной речи.</w:t>
      </w:r>
    </w:p>
    <w:p w:rsidR="00846A5F" w:rsidRDefault="00846A5F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6A5F">
        <w:rPr>
          <w:rFonts w:ascii="Times New Roman" w:hAnsi="Times New Roman" w:cs="Times New Roman"/>
          <w:sz w:val="24"/>
          <w:szCs w:val="24"/>
        </w:rPr>
        <w:t>Общее понятие о стилях речи. Характеристика разговорного, научного, художественного стилей речи.</w:t>
      </w:r>
    </w:p>
    <w:p w:rsidR="00155F7D" w:rsidRPr="00846A5F" w:rsidRDefault="00155F7D" w:rsidP="00846A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46A5F" w:rsidRPr="00846A5F" w:rsidRDefault="00846A5F" w:rsidP="00846A5F">
      <w:pPr>
        <w:pStyle w:val="a3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9424E" w:rsidRDefault="009E0D43" w:rsidP="009A714A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9A714A">
        <w:rPr>
          <w:rFonts w:ascii="Times New Roman" w:hAnsi="Times New Roman" w:cs="Times New Roman"/>
          <w:b/>
          <w:bCs/>
          <w:caps/>
          <w:sz w:val="24"/>
          <w:szCs w:val="24"/>
        </w:rPr>
        <w:lastRenderedPageBreak/>
        <w:t>тематическое планирование</w:t>
      </w:r>
    </w:p>
    <w:tbl>
      <w:tblPr>
        <w:tblStyle w:val="a6"/>
        <w:tblW w:w="0" w:type="auto"/>
        <w:tblLook w:val="04A0"/>
      </w:tblPr>
      <w:tblGrid>
        <w:gridCol w:w="959"/>
        <w:gridCol w:w="12616"/>
        <w:gridCol w:w="1777"/>
      </w:tblGrid>
      <w:tr w:rsidR="005A001E" w:rsidRPr="00FF6217" w:rsidTr="005A001E">
        <w:tc>
          <w:tcPr>
            <w:tcW w:w="959" w:type="dxa"/>
            <w:vAlign w:val="center"/>
          </w:tcPr>
          <w:p w:rsidR="005A001E" w:rsidRPr="00FF6217" w:rsidRDefault="005A001E" w:rsidP="002022A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F6217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F6217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FF6217">
              <w:rPr>
                <w:sz w:val="24"/>
                <w:szCs w:val="24"/>
              </w:rPr>
              <w:t>/</w:t>
            </w:r>
            <w:proofErr w:type="spellStart"/>
            <w:r w:rsidRPr="00FF6217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616" w:type="dxa"/>
            <w:vAlign w:val="center"/>
          </w:tcPr>
          <w:p w:rsidR="005A001E" w:rsidRPr="00FF6217" w:rsidRDefault="005A001E" w:rsidP="002022A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F6217">
              <w:rPr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777" w:type="dxa"/>
            <w:vAlign w:val="center"/>
          </w:tcPr>
          <w:p w:rsidR="005A001E" w:rsidRPr="00FF6217" w:rsidRDefault="005A001E" w:rsidP="002022A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F6217">
              <w:rPr>
                <w:sz w:val="24"/>
                <w:szCs w:val="24"/>
              </w:rPr>
              <w:t>Кол-во часов</w:t>
            </w:r>
          </w:p>
        </w:tc>
      </w:tr>
      <w:tr w:rsidR="005A001E" w:rsidRPr="00FF6217" w:rsidTr="005A001E">
        <w:tc>
          <w:tcPr>
            <w:tcW w:w="959" w:type="dxa"/>
          </w:tcPr>
          <w:p w:rsidR="005A001E" w:rsidRPr="00FF6217" w:rsidRDefault="005A001E" w:rsidP="009A714A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2616" w:type="dxa"/>
          </w:tcPr>
          <w:p w:rsidR="005A001E" w:rsidRPr="00FF6217" w:rsidRDefault="005A001E" w:rsidP="009A714A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caps/>
                <w:sz w:val="24"/>
                <w:szCs w:val="24"/>
              </w:rPr>
            </w:pPr>
            <w:r w:rsidRPr="00FF6217">
              <w:rPr>
                <w:bCs/>
                <w:color w:val="000000"/>
                <w:sz w:val="24"/>
                <w:szCs w:val="24"/>
              </w:rPr>
              <w:t xml:space="preserve">Введение. Общие сведения о языке   </w:t>
            </w:r>
            <w:r w:rsidRPr="00FF6217">
              <w:rPr>
                <w:color w:val="000000"/>
                <w:sz w:val="24"/>
                <w:szCs w:val="24"/>
              </w:rPr>
              <w:t xml:space="preserve"> </w:t>
            </w:r>
            <w:r w:rsidRPr="00FF6217">
              <w:rPr>
                <w:bCs/>
                <w:color w:val="000000"/>
                <w:sz w:val="24"/>
                <w:szCs w:val="24"/>
              </w:rPr>
              <w:t xml:space="preserve">3 ч. (в т.ч. </w:t>
            </w:r>
            <w:proofErr w:type="spellStart"/>
            <w:r w:rsidRPr="00FF6217">
              <w:rPr>
                <w:bCs/>
                <w:color w:val="000000"/>
                <w:sz w:val="24"/>
                <w:szCs w:val="24"/>
              </w:rPr>
              <w:t>р</w:t>
            </w:r>
            <w:proofErr w:type="gramStart"/>
            <w:r w:rsidRPr="00FF6217">
              <w:rPr>
                <w:bCs/>
                <w:color w:val="000000"/>
                <w:sz w:val="24"/>
                <w:szCs w:val="24"/>
              </w:rPr>
              <w:t>.р</w:t>
            </w:r>
            <w:proofErr w:type="spellEnd"/>
            <w:proofErr w:type="gramEnd"/>
            <w:r w:rsidRPr="00FF6217">
              <w:rPr>
                <w:bCs/>
                <w:color w:val="000000"/>
                <w:sz w:val="24"/>
                <w:szCs w:val="24"/>
              </w:rPr>
              <w:t xml:space="preserve"> – 1ч.)</w:t>
            </w:r>
          </w:p>
        </w:tc>
        <w:tc>
          <w:tcPr>
            <w:tcW w:w="1777" w:type="dxa"/>
          </w:tcPr>
          <w:p w:rsidR="005A001E" w:rsidRPr="00FF6217" w:rsidRDefault="005A001E" w:rsidP="009A714A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caps/>
                <w:sz w:val="24"/>
                <w:szCs w:val="24"/>
              </w:rPr>
            </w:pPr>
          </w:p>
        </w:tc>
      </w:tr>
      <w:tr w:rsidR="005A001E" w:rsidRPr="00FF6217" w:rsidTr="005A001E">
        <w:tc>
          <w:tcPr>
            <w:tcW w:w="959" w:type="dxa"/>
          </w:tcPr>
          <w:p w:rsidR="005A001E" w:rsidRPr="00FF6217" w:rsidRDefault="005A001E" w:rsidP="005A001E">
            <w:pPr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616" w:type="dxa"/>
          </w:tcPr>
          <w:p w:rsidR="005A001E" w:rsidRPr="00FF6217" w:rsidRDefault="000D20C4" w:rsidP="002022AB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</w:rPr>
            </w:pPr>
            <w:r w:rsidRPr="000D20C4">
              <w:rPr>
                <w:sz w:val="24"/>
                <w:szCs w:val="24"/>
              </w:rPr>
              <w:t xml:space="preserve">Инструкция по ТБ 003-16. </w:t>
            </w:r>
            <w:r w:rsidR="005A001E" w:rsidRPr="000D20C4">
              <w:rPr>
                <w:color w:val="000000"/>
                <w:sz w:val="24"/>
                <w:szCs w:val="24"/>
              </w:rPr>
              <w:t>Знакомство</w:t>
            </w:r>
            <w:r w:rsidR="005A001E" w:rsidRPr="00FF6217">
              <w:rPr>
                <w:color w:val="000000"/>
                <w:sz w:val="24"/>
                <w:szCs w:val="24"/>
              </w:rPr>
              <w:t xml:space="preserve"> с У</w:t>
            </w:r>
            <w:r>
              <w:rPr>
                <w:color w:val="000000"/>
                <w:sz w:val="24"/>
                <w:szCs w:val="24"/>
              </w:rPr>
              <w:t>М</w:t>
            </w:r>
            <w:r w:rsidR="005A001E" w:rsidRPr="00FF6217">
              <w:rPr>
                <w:color w:val="000000"/>
                <w:sz w:val="24"/>
                <w:szCs w:val="24"/>
              </w:rPr>
              <w:t xml:space="preserve">К по русскому языку. </w:t>
            </w:r>
          </w:p>
        </w:tc>
        <w:tc>
          <w:tcPr>
            <w:tcW w:w="1777" w:type="dxa"/>
          </w:tcPr>
          <w:p w:rsidR="005A001E" w:rsidRPr="00FF6217" w:rsidRDefault="005A001E" w:rsidP="002022AB">
            <w:pPr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1</w:t>
            </w:r>
          </w:p>
        </w:tc>
      </w:tr>
      <w:tr w:rsidR="005A001E" w:rsidRPr="00FF6217" w:rsidTr="005A001E">
        <w:tc>
          <w:tcPr>
            <w:tcW w:w="959" w:type="dxa"/>
          </w:tcPr>
          <w:p w:rsidR="005A001E" w:rsidRPr="00FF6217" w:rsidRDefault="005A001E" w:rsidP="005A001E">
            <w:pPr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616" w:type="dxa"/>
          </w:tcPr>
          <w:p w:rsidR="005A001E" w:rsidRPr="00FF6217" w:rsidRDefault="005A001E" w:rsidP="002022AB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 xml:space="preserve">Роль языка в жизни общества. </w:t>
            </w:r>
          </w:p>
        </w:tc>
        <w:tc>
          <w:tcPr>
            <w:tcW w:w="1777" w:type="dxa"/>
          </w:tcPr>
          <w:p w:rsidR="005A001E" w:rsidRPr="00FF6217" w:rsidRDefault="005A001E" w:rsidP="002022AB">
            <w:pPr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1</w:t>
            </w:r>
          </w:p>
        </w:tc>
      </w:tr>
      <w:tr w:rsidR="005A001E" w:rsidRPr="00FF6217" w:rsidTr="005A001E">
        <w:tc>
          <w:tcPr>
            <w:tcW w:w="959" w:type="dxa"/>
          </w:tcPr>
          <w:p w:rsidR="005A001E" w:rsidRPr="00FF6217" w:rsidRDefault="005A001E" w:rsidP="005A001E">
            <w:pPr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FF6217">
              <w:rPr>
                <w:color w:val="000000"/>
                <w:sz w:val="24"/>
                <w:szCs w:val="24"/>
              </w:rPr>
              <w:t>р</w:t>
            </w:r>
            <w:proofErr w:type="gramStart"/>
            <w:r w:rsidRPr="00FF6217">
              <w:rPr>
                <w:color w:val="000000"/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2616" w:type="dxa"/>
          </w:tcPr>
          <w:p w:rsidR="005A001E" w:rsidRPr="00FF6217" w:rsidRDefault="005A001E" w:rsidP="002022AB">
            <w:pPr>
              <w:autoSpaceDE w:val="0"/>
              <w:autoSpaceDN w:val="0"/>
              <w:adjustRightInd w:val="0"/>
              <w:contextualSpacing/>
              <w:rPr>
                <w:bCs/>
                <w:iCs/>
                <w:sz w:val="24"/>
                <w:szCs w:val="24"/>
              </w:rPr>
            </w:pPr>
            <w:r w:rsidRPr="00FF6217">
              <w:rPr>
                <w:iCs/>
                <w:sz w:val="24"/>
                <w:szCs w:val="24"/>
              </w:rPr>
              <w:t xml:space="preserve"> Для чего людям нужна речь? Как </w:t>
            </w:r>
            <w:r w:rsidRPr="00FF6217">
              <w:rPr>
                <w:sz w:val="24"/>
                <w:szCs w:val="24"/>
              </w:rPr>
              <w:t xml:space="preserve"> </w:t>
            </w:r>
            <w:r w:rsidRPr="00FF6217">
              <w:rPr>
                <w:iCs/>
                <w:sz w:val="24"/>
                <w:szCs w:val="24"/>
              </w:rPr>
              <w:t>различают формы речи?</w:t>
            </w:r>
          </w:p>
        </w:tc>
        <w:tc>
          <w:tcPr>
            <w:tcW w:w="1777" w:type="dxa"/>
          </w:tcPr>
          <w:p w:rsidR="005A001E" w:rsidRPr="00FF6217" w:rsidRDefault="005A001E" w:rsidP="002022AB">
            <w:pPr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1</w:t>
            </w:r>
          </w:p>
        </w:tc>
      </w:tr>
      <w:tr w:rsidR="005A001E" w:rsidRPr="00FF6217" w:rsidTr="005A001E">
        <w:tc>
          <w:tcPr>
            <w:tcW w:w="959" w:type="dxa"/>
          </w:tcPr>
          <w:p w:rsidR="005A001E" w:rsidRPr="00FF6217" w:rsidRDefault="005A001E" w:rsidP="002022A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616" w:type="dxa"/>
          </w:tcPr>
          <w:p w:rsidR="005A001E" w:rsidRPr="00FF6217" w:rsidRDefault="005A001E" w:rsidP="002022AB">
            <w:pPr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FF6217">
              <w:rPr>
                <w:color w:val="000000"/>
                <w:sz w:val="24"/>
                <w:szCs w:val="24"/>
              </w:rPr>
              <w:t xml:space="preserve">Вводный курс. Орфография      </w:t>
            </w:r>
            <w:r w:rsidRPr="00FF6217">
              <w:rPr>
                <w:bCs/>
                <w:color w:val="000000"/>
                <w:sz w:val="24"/>
                <w:szCs w:val="24"/>
              </w:rPr>
              <w:t xml:space="preserve">7 ч. (в т. ч. </w:t>
            </w:r>
            <w:proofErr w:type="spellStart"/>
            <w:r w:rsidRPr="00FF6217">
              <w:rPr>
                <w:bCs/>
                <w:color w:val="000000"/>
                <w:sz w:val="24"/>
                <w:szCs w:val="24"/>
              </w:rPr>
              <w:t>к</w:t>
            </w:r>
            <w:proofErr w:type="gramStart"/>
            <w:r w:rsidRPr="00FF6217">
              <w:rPr>
                <w:bCs/>
                <w:color w:val="000000"/>
                <w:sz w:val="24"/>
                <w:szCs w:val="24"/>
              </w:rPr>
              <w:t>.р</w:t>
            </w:r>
            <w:proofErr w:type="spellEnd"/>
            <w:proofErr w:type="gramEnd"/>
            <w:r w:rsidRPr="00FF6217">
              <w:rPr>
                <w:bCs/>
                <w:color w:val="000000"/>
                <w:sz w:val="24"/>
                <w:szCs w:val="24"/>
              </w:rPr>
              <w:t xml:space="preserve"> – 1ч.)</w:t>
            </w:r>
          </w:p>
        </w:tc>
        <w:tc>
          <w:tcPr>
            <w:tcW w:w="1777" w:type="dxa"/>
          </w:tcPr>
          <w:p w:rsidR="005A001E" w:rsidRPr="00FF6217" w:rsidRDefault="005A001E" w:rsidP="009A714A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caps/>
                <w:sz w:val="24"/>
                <w:szCs w:val="24"/>
              </w:rPr>
            </w:pPr>
          </w:p>
        </w:tc>
      </w:tr>
      <w:tr w:rsidR="005A001E" w:rsidRPr="00FF6217" w:rsidTr="005A001E">
        <w:tc>
          <w:tcPr>
            <w:tcW w:w="959" w:type="dxa"/>
          </w:tcPr>
          <w:p w:rsidR="005A001E" w:rsidRPr="00D07899" w:rsidRDefault="005A001E" w:rsidP="002022AB">
            <w:pPr>
              <w:jc w:val="center"/>
              <w:rPr>
                <w:sz w:val="24"/>
                <w:szCs w:val="24"/>
              </w:rPr>
            </w:pPr>
            <w:r w:rsidRPr="00D07899">
              <w:rPr>
                <w:sz w:val="24"/>
                <w:szCs w:val="24"/>
              </w:rPr>
              <w:t>4</w:t>
            </w:r>
          </w:p>
        </w:tc>
        <w:tc>
          <w:tcPr>
            <w:tcW w:w="12616" w:type="dxa"/>
          </w:tcPr>
          <w:p w:rsidR="005A001E" w:rsidRPr="00FF6217" w:rsidRDefault="005A001E" w:rsidP="005A001E">
            <w:pPr>
              <w:autoSpaceDE w:val="0"/>
              <w:autoSpaceDN w:val="0"/>
              <w:adjustRightInd w:val="0"/>
              <w:contextualSpacing/>
              <w:rPr>
                <w:iCs/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Орфограмма. Звуки и буквы.</w:t>
            </w:r>
          </w:p>
        </w:tc>
        <w:tc>
          <w:tcPr>
            <w:tcW w:w="1777" w:type="dxa"/>
          </w:tcPr>
          <w:p w:rsidR="005A001E" w:rsidRPr="00FF6217" w:rsidRDefault="005A001E" w:rsidP="002022AB">
            <w:pPr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1</w:t>
            </w:r>
          </w:p>
        </w:tc>
      </w:tr>
      <w:tr w:rsidR="005A001E" w:rsidRPr="00FF6217" w:rsidTr="005A001E">
        <w:tc>
          <w:tcPr>
            <w:tcW w:w="959" w:type="dxa"/>
          </w:tcPr>
          <w:p w:rsidR="005A001E" w:rsidRPr="00B66107" w:rsidRDefault="005A001E" w:rsidP="002022AB">
            <w:pPr>
              <w:jc w:val="center"/>
              <w:rPr>
                <w:sz w:val="24"/>
                <w:szCs w:val="24"/>
              </w:rPr>
            </w:pPr>
            <w:r w:rsidRPr="00B66107">
              <w:rPr>
                <w:sz w:val="24"/>
                <w:szCs w:val="24"/>
              </w:rPr>
              <w:t>5</w:t>
            </w:r>
          </w:p>
        </w:tc>
        <w:tc>
          <w:tcPr>
            <w:tcW w:w="12616" w:type="dxa"/>
          </w:tcPr>
          <w:p w:rsidR="005A001E" w:rsidRPr="00FF6217" w:rsidRDefault="005A001E" w:rsidP="005A001E">
            <w:pPr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 xml:space="preserve">Правописание безударных гласных в </w:t>
            </w:r>
            <w:proofErr w:type="gramStart"/>
            <w:r w:rsidRPr="00FF6217">
              <w:rPr>
                <w:color w:val="000000"/>
                <w:sz w:val="24"/>
                <w:szCs w:val="24"/>
              </w:rPr>
              <w:t>корне слова</w:t>
            </w:r>
            <w:proofErr w:type="gramEnd"/>
            <w:r w:rsidRPr="00FF621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777" w:type="dxa"/>
          </w:tcPr>
          <w:p w:rsidR="005A001E" w:rsidRPr="00FF6217" w:rsidRDefault="005A001E" w:rsidP="002022AB">
            <w:pPr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1</w:t>
            </w:r>
          </w:p>
        </w:tc>
      </w:tr>
      <w:tr w:rsidR="005A001E" w:rsidRPr="00FF6217" w:rsidTr="005A001E">
        <w:tc>
          <w:tcPr>
            <w:tcW w:w="959" w:type="dxa"/>
          </w:tcPr>
          <w:p w:rsidR="005A001E" w:rsidRPr="005C577F" w:rsidRDefault="005A001E" w:rsidP="002022AB">
            <w:pPr>
              <w:jc w:val="center"/>
              <w:rPr>
                <w:sz w:val="24"/>
                <w:szCs w:val="24"/>
              </w:rPr>
            </w:pPr>
            <w:r w:rsidRPr="005C577F">
              <w:rPr>
                <w:sz w:val="24"/>
                <w:szCs w:val="24"/>
              </w:rPr>
              <w:t>6</w:t>
            </w:r>
          </w:p>
        </w:tc>
        <w:tc>
          <w:tcPr>
            <w:tcW w:w="12616" w:type="dxa"/>
          </w:tcPr>
          <w:p w:rsidR="005A001E" w:rsidRPr="00FF6217" w:rsidRDefault="005A001E" w:rsidP="005A001E">
            <w:pPr>
              <w:shd w:val="clear" w:color="auto" w:fill="FFFFFF"/>
              <w:autoSpaceDE w:val="0"/>
              <w:autoSpaceDN w:val="0"/>
              <w:adjustRightInd w:val="0"/>
              <w:ind w:firstLine="15"/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Правописание безударных гласных в приставках. Правописание гласных</w:t>
            </w:r>
            <w:proofErr w:type="gramStart"/>
            <w:r w:rsidRPr="00FF6217">
              <w:rPr>
                <w:color w:val="000000"/>
                <w:sz w:val="24"/>
                <w:szCs w:val="24"/>
              </w:rPr>
              <w:t xml:space="preserve"> И</w:t>
            </w:r>
            <w:proofErr w:type="gramEnd"/>
            <w:r w:rsidRPr="00FF6217">
              <w:rPr>
                <w:color w:val="000000"/>
                <w:sz w:val="24"/>
                <w:szCs w:val="24"/>
              </w:rPr>
              <w:t xml:space="preserve">, А, У   после      шипящих. </w:t>
            </w:r>
          </w:p>
        </w:tc>
        <w:tc>
          <w:tcPr>
            <w:tcW w:w="1777" w:type="dxa"/>
          </w:tcPr>
          <w:p w:rsidR="005A001E" w:rsidRPr="00FF6217" w:rsidRDefault="005A001E" w:rsidP="002022AB">
            <w:pPr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1</w:t>
            </w:r>
          </w:p>
        </w:tc>
      </w:tr>
      <w:tr w:rsidR="005A001E" w:rsidRPr="00FF6217" w:rsidTr="005A001E">
        <w:tc>
          <w:tcPr>
            <w:tcW w:w="959" w:type="dxa"/>
          </w:tcPr>
          <w:p w:rsidR="005A001E" w:rsidRPr="004C2714" w:rsidRDefault="005A001E" w:rsidP="002022AB">
            <w:pPr>
              <w:jc w:val="center"/>
              <w:rPr>
                <w:sz w:val="24"/>
                <w:szCs w:val="24"/>
              </w:rPr>
            </w:pPr>
            <w:r w:rsidRPr="004C2714">
              <w:rPr>
                <w:sz w:val="24"/>
                <w:szCs w:val="24"/>
              </w:rPr>
              <w:t>7</w:t>
            </w:r>
          </w:p>
        </w:tc>
        <w:tc>
          <w:tcPr>
            <w:tcW w:w="12616" w:type="dxa"/>
          </w:tcPr>
          <w:p w:rsidR="005A001E" w:rsidRPr="00FF6217" w:rsidRDefault="005A001E" w:rsidP="005A001E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 xml:space="preserve">Правописание   звонких и глухих согласных  в </w:t>
            </w:r>
            <w:proofErr w:type="gramStart"/>
            <w:r w:rsidRPr="00FF6217">
              <w:rPr>
                <w:color w:val="000000"/>
                <w:sz w:val="24"/>
                <w:szCs w:val="24"/>
              </w:rPr>
              <w:t>корне слова</w:t>
            </w:r>
            <w:proofErr w:type="gramEnd"/>
            <w:r w:rsidRPr="00FF6217">
              <w:rPr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777" w:type="dxa"/>
          </w:tcPr>
          <w:p w:rsidR="005A001E" w:rsidRPr="00FF6217" w:rsidRDefault="005A001E" w:rsidP="002022AB">
            <w:pPr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1</w:t>
            </w:r>
          </w:p>
        </w:tc>
      </w:tr>
      <w:tr w:rsidR="005A001E" w:rsidRPr="00FF6217" w:rsidTr="005A001E">
        <w:tc>
          <w:tcPr>
            <w:tcW w:w="959" w:type="dxa"/>
          </w:tcPr>
          <w:p w:rsidR="005A001E" w:rsidRPr="004C2714" w:rsidRDefault="005A001E" w:rsidP="002022AB">
            <w:pPr>
              <w:jc w:val="center"/>
              <w:rPr>
                <w:sz w:val="24"/>
                <w:szCs w:val="24"/>
              </w:rPr>
            </w:pPr>
            <w:r w:rsidRPr="004C2714">
              <w:rPr>
                <w:sz w:val="24"/>
                <w:szCs w:val="24"/>
              </w:rPr>
              <w:t>8</w:t>
            </w:r>
          </w:p>
        </w:tc>
        <w:tc>
          <w:tcPr>
            <w:tcW w:w="12616" w:type="dxa"/>
          </w:tcPr>
          <w:p w:rsidR="005A001E" w:rsidRPr="00FF6217" w:rsidRDefault="005A001E" w:rsidP="005A001E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Правописание непроизносимых и удвоенных согласных.</w:t>
            </w:r>
          </w:p>
        </w:tc>
        <w:tc>
          <w:tcPr>
            <w:tcW w:w="1777" w:type="dxa"/>
          </w:tcPr>
          <w:p w:rsidR="005A001E" w:rsidRPr="00FF6217" w:rsidRDefault="005A001E" w:rsidP="002022AB">
            <w:pPr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1</w:t>
            </w:r>
          </w:p>
        </w:tc>
      </w:tr>
      <w:tr w:rsidR="005A001E" w:rsidRPr="00FF6217" w:rsidTr="005A001E">
        <w:tc>
          <w:tcPr>
            <w:tcW w:w="959" w:type="dxa"/>
          </w:tcPr>
          <w:p w:rsidR="005A001E" w:rsidRPr="00A27DF6" w:rsidRDefault="005A001E" w:rsidP="002022AB">
            <w:pPr>
              <w:jc w:val="center"/>
              <w:rPr>
                <w:sz w:val="24"/>
                <w:szCs w:val="24"/>
              </w:rPr>
            </w:pPr>
            <w:r w:rsidRPr="00A27DF6">
              <w:rPr>
                <w:sz w:val="24"/>
                <w:szCs w:val="24"/>
              </w:rPr>
              <w:t>9</w:t>
            </w:r>
          </w:p>
        </w:tc>
        <w:tc>
          <w:tcPr>
            <w:tcW w:w="12616" w:type="dxa"/>
          </w:tcPr>
          <w:p w:rsidR="005A001E" w:rsidRPr="00FF6217" w:rsidRDefault="005A001E" w:rsidP="002022AB">
            <w:pPr>
              <w:autoSpaceDE w:val="0"/>
              <w:autoSpaceDN w:val="0"/>
              <w:adjustRightInd w:val="0"/>
              <w:contextualSpacing/>
              <w:rPr>
                <w:iCs/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Входной диктант с грамматическим заданием по теме «Повторение»</w:t>
            </w:r>
            <w:r w:rsidR="00B12364">
              <w:rPr>
                <w:color w:val="000000"/>
                <w:sz w:val="24"/>
                <w:szCs w:val="24"/>
              </w:rPr>
              <w:t>.</w:t>
            </w:r>
            <w:r w:rsidRPr="00FF621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77" w:type="dxa"/>
          </w:tcPr>
          <w:p w:rsidR="005A001E" w:rsidRPr="00FF6217" w:rsidRDefault="005A001E" w:rsidP="002022AB">
            <w:pPr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1</w:t>
            </w:r>
          </w:p>
        </w:tc>
      </w:tr>
      <w:tr w:rsidR="005A001E" w:rsidRPr="00FF6217" w:rsidTr="005A001E">
        <w:tc>
          <w:tcPr>
            <w:tcW w:w="959" w:type="dxa"/>
          </w:tcPr>
          <w:p w:rsidR="005A001E" w:rsidRPr="0081702A" w:rsidRDefault="005A001E" w:rsidP="002022AB">
            <w:pPr>
              <w:jc w:val="center"/>
              <w:rPr>
                <w:sz w:val="24"/>
                <w:szCs w:val="24"/>
              </w:rPr>
            </w:pPr>
            <w:r w:rsidRPr="0081702A">
              <w:rPr>
                <w:sz w:val="24"/>
                <w:szCs w:val="24"/>
              </w:rPr>
              <w:t>10</w:t>
            </w:r>
          </w:p>
        </w:tc>
        <w:tc>
          <w:tcPr>
            <w:tcW w:w="12616" w:type="dxa"/>
          </w:tcPr>
          <w:p w:rsidR="005A001E" w:rsidRPr="00FF6217" w:rsidRDefault="005A001E" w:rsidP="002022AB">
            <w:pPr>
              <w:autoSpaceDE w:val="0"/>
              <w:autoSpaceDN w:val="0"/>
              <w:adjustRightInd w:val="0"/>
              <w:contextualSpacing/>
              <w:rPr>
                <w:iCs/>
                <w:color w:val="000000"/>
                <w:sz w:val="24"/>
                <w:szCs w:val="24"/>
              </w:rPr>
            </w:pPr>
            <w:r w:rsidRPr="00FF6217">
              <w:rPr>
                <w:sz w:val="24"/>
                <w:szCs w:val="24"/>
              </w:rPr>
              <w:t xml:space="preserve"> Анализ результа</w:t>
            </w:r>
            <w:r w:rsidRPr="00FF6217">
              <w:rPr>
                <w:sz w:val="24"/>
                <w:szCs w:val="24"/>
              </w:rPr>
              <w:softHyphen/>
              <w:t>тов контрольного диктанта и работа над ошибками</w:t>
            </w:r>
            <w:r w:rsidR="00B12364">
              <w:rPr>
                <w:sz w:val="24"/>
                <w:szCs w:val="24"/>
              </w:rPr>
              <w:t>.</w:t>
            </w:r>
          </w:p>
        </w:tc>
        <w:tc>
          <w:tcPr>
            <w:tcW w:w="1777" w:type="dxa"/>
          </w:tcPr>
          <w:p w:rsidR="005A001E" w:rsidRPr="00FF6217" w:rsidRDefault="005A001E" w:rsidP="002022AB">
            <w:pPr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1</w:t>
            </w:r>
          </w:p>
        </w:tc>
      </w:tr>
      <w:tr w:rsidR="005A001E" w:rsidRPr="00FF6217" w:rsidTr="005A001E">
        <w:tc>
          <w:tcPr>
            <w:tcW w:w="959" w:type="dxa"/>
          </w:tcPr>
          <w:p w:rsidR="005A001E" w:rsidRPr="00FF6217" w:rsidRDefault="005A001E" w:rsidP="002022A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616" w:type="dxa"/>
          </w:tcPr>
          <w:p w:rsidR="005A001E" w:rsidRPr="00FF6217" w:rsidRDefault="005A001E" w:rsidP="005A001E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FF6217">
              <w:rPr>
                <w:bCs/>
                <w:color w:val="000000"/>
                <w:sz w:val="24"/>
                <w:szCs w:val="24"/>
              </w:rPr>
              <w:t>Вводный курс. Морфология и орфография</w:t>
            </w:r>
            <w:r w:rsidRPr="00FF6217">
              <w:rPr>
                <w:color w:val="000000"/>
                <w:sz w:val="24"/>
                <w:szCs w:val="24"/>
              </w:rPr>
              <w:t xml:space="preserve">   </w:t>
            </w:r>
            <w:r w:rsidRPr="00FF6217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FF6217">
              <w:rPr>
                <w:color w:val="000000"/>
                <w:sz w:val="24"/>
                <w:szCs w:val="24"/>
              </w:rPr>
              <w:t xml:space="preserve"> </w:t>
            </w:r>
            <w:r w:rsidRPr="00FF6217">
              <w:rPr>
                <w:bCs/>
                <w:color w:val="000000"/>
                <w:sz w:val="24"/>
                <w:szCs w:val="24"/>
              </w:rPr>
              <w:t xml:space="preserve">23 (в т. ч. </w:t>
            </w:r>
            <w:proofErr w:type="spellStart"/>
            <w:r w:rsidRPr="00FF6217">
              <w:rPr>
                <w:bCs/>
                <w:color w:val="000000"/>
                <w:sz w:val="24"/>
                <w:szCs w:val="24"/>
              </w:rPr>
              <w:t>р</w:t>
            </w:r>
            <w:proofErr w:type="gramStart"/>
            <w:r w:rsidRPr="00FF6217">
              <w:rPr>
                <w:bCs/>
                <w:color w:val="000000"/>
                <w:sz w:val="24"/>
                <w:szCs w:val="24"/>
              </w:rPr>
              <w:t>.р</w:t>
            </w:r>
            <w:proofErr w:type="spellEnd"/>
            <w:proofErr w:type="gramEnd"/>
            <w:r w:rsidRPr="00FF6217">
              <w:rPr>
                <w:bCs/>
                <w:color w:val="000000"/>
                <w:sz w:val="24"/>
                <w:szCs w:val="24"/>
              </w:rPr>
              <w:t xml:space="preserve"> - 2, </w:t>
            </w:r>
            <w:proofErr w:type="spellStart"/>
            <w:r w:rsidRPr="00FF6217">
              <w:rPr>
                <w:bCs/>
                <w:color w:val="000000"/>
                <w:sz w:val="24"/>
                <w:szCs w:val="24"/>
              </w:rPr>
              <w:t>к.р</w:t>
            </w:r>
            <w:proofErr w:type="spellEnd"/>
            <w:r w:rsidRPr="00FF6217">
              <w:rPr>
                <w:bCs/>
                <w:color w:val="000000"/>
                <w:sz w:val="24"/>
                <w:szCs w:val="24"/>
              </w:rPr>
              <w:t xml:space="preserve"> - 2)</w:t>
            </w:r>
          </w:p>
        </w:tc>
        <w:tc>
          <w:tcPr>
            <w:tcW w:w="1777" w:type="dxa"/>
          </w:tcPr>
          <w:p w:rsidR="005A001E" w:rsidRPr="00FF6217" w:rsidRDefault="005A001E" w:rsidP="002022A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A001E" w:rsidRPr="00FF6217" w:rsidTr="005A001E">
        <w:tc>
          <w:tcPr>
            <w:tcW w:w="959" w:type="dxa"/>
          </w:tcPr>
          <w:p w:rsidR="005A001E" w:rsidRPr="00A75092" w:rsidRDefault="005A001E" w:rsidP="002022AB">
            <w:pPr>
              <w:jc w:val="center"/>
              <w:rPr>
                <w:sz w:val="24"/>
                <w:szCs w:val="24"/>
              </w:rPr>
            </w:pPr>
            <w:r w:rsidRPr="00A75092">
              <w:rPr>
                <w:sz w:val="24"/>
                <w:szCs w:val="24"/>
              </w:rPr>
              <w:t>11</w:t>
            </w:r>
          </w:p>
        </w:tc>
        <w:tc>
          <w:tcPr>
            <w:tcW w:w="12616" w:type="dxa"/>
          </w:tcPr>
          <w:p w:rsidR="005A001E" w:rsidRPr="00FF6217" w:rsidRDefault="005A001E" w:rsidP="005A001E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 xml:space="preserve">Части речи. Самостоятельные  и служебные части речи. </w:t>
            </w:r>
          </w:p>
        </w:tc>
        <w:tc>
          <w:tcPr>
            <w:tcW w:w="1777" w:type="dxa"/>
          </w:tcPr>
          <w:p w:rsidR="005A001E" w:rsidRPr="00FF6217" w:rsidRDefault="005A001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5A001E" w:rsidRPr="00FF6217" w:rsidTr="005A001E">
        <w:tc>
          <w:tcPr>
            <w:tcW w:w="959" w:type="dxa"/>
          </w:tcPr>
          <w:p w:rsidR="005A001E" w:rsidRPr="00524832" w:rsidRDefault="005A001E" w:rsidP="002022AB">
            <w:pPr>
              <w:jc w:val="center"/>
              <w:rPr>
                <w:sz w:val="24"/>
                <w:szCs w:val="24"/>
              </w:rPr>
            </w:pPr>
            <w:r w:rsidRPr="00524832">
              <w:rPr>
                <w:sz w:val="24"/>
                <w:szCs w:val="24"/>
              </w:rPr>
              <w:t>12</w:t>
            </w:r>
          </w:p>
        </w:tc>
        <w:tc>
          <w:tcPr>
            <w:tcW w:w="12616" w:type="dxa"/>
          </w:tcPr>
          <w:p w:rsidR="005A001E" w:rsidRPr="00FF6217" w:rsidRDefault="005A001E" w:rsidP="005A001E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Имя  существительное как часть речи.</w:t>
            </w:r>
            <w:r w:rsidRPr="00FF6217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FF6217">
              <w:rPr>
                <w:color w:val="000000"/>
                <w:sz w:val="24"/>
                <w:szCs w:val="24"/>
              </w:rPr>
              <w:t>Морфологические признаки имени существительного.</w:t>
            </w:r>
          </w:p>
        </w:tc>
        <w:tc>
          <w:tcPr>
            <w:tcW w:w="1777" w:type="dxa"/>
          </w:tcPr>
          <w:p w:rsidR="005A001E" w:rsidRPr="00FF6217" w:rsidRDefault="005A001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5A001E" w:rsidRPr="00FF6217" w:rsidTr="005A001E">
        <w:tc>
          <w:tcPr>
            <w:tcW w:w="959" w:type="dxa"/>
          </w:tcPr>
          <w:p w:rsidR="005A001E" w:rsidRPr="00524832" w:rsidRDefault="005A001E" w:rsidP="002022AB">
            <w:pPr>
              <w:jc w:val="center"/>
              <w:rPr>
                <w:sz w:val="24"/>
                <w:szCs w:val="24"/>
              </w:rPr>
            </w:pPr>
            <w:r w:rsidRPr="00524832">
              <w:rPr>
                <w:sz w:val="24"/>
                <w:szCs w:val="24"/>
              </w:rPr>
              <w:t>13</w:t>
            </w:r>
          </w:p>
        </w:tc>
        <w:tc>
          <w:tcPr>
            <w:tcW w:w="12616" w:type="dxa"/>
          </w:tcPr>
          <w:p w:rsidR="005A001E" w:rsidRPr="00FF6217" w:rsidRDefault="005A001E" w:rsidP="005A001E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Правописание падежных окончаний существительных.</w:t>
            </w:r>
          </w:p>
        </w:tc>
        <w:tc>
          <w:tcPr>
            <w:tcW w:w="1777" w:type="dxa"/>
          </w:tcPr>
          <w:p w:rsidR="005A001E" w:rsidRPr="00FF6217" w:rsidRDefault="005A001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5A001E" w:rsidRPr="00FF6217" w:rsidTr="005A001E">
        <w:tc>
          <w:tcPr>
            <w:tcW w:w="959" w:type="dxa"/>
          </w:tcPr>
          <w:p w:rsidR="005A001E" w:rsidRPr="008F2331" w:rsidRDefault="005A001E" w:rsidP="002022AB">
            <w:pPr>
              <w:jc w:val="center"/>
              <w:rPr>
                <w:sz w:val="24"/>
                <w:szCs w:val="24"/>
              </w:rPr>
            </w:pPr>
            <w:r w:rsidRPr="008F2331">
              <w:rPr>
                <w:sz w:val="24"/>
                <w:szCs w:val="24"/>
              </w:rPr>
              <w:t>14</w:t>
            </w:r>
          </w:p>
        </w:tc>
        <w:tc>
          <w:tcPr>
            <w:tcW w:w="12616" w:type="dxa"/>
          </w:tcPr>
          <w:p w:rsidR="005A001E" w:rsidRPr="008F2331" w:rsidRDefault="005A001E" w:rsidP="005A001E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8F2331">
              <w:rPr>
                <w:sz w:val="24"/>
                <w:szCs w:val="24"/>
              </w:rPr>
              <w:t>Имя прилагательное как часть речи. Морфологические признаки прилагательного.</w:t>
            </w:r>
          </w:p>
        </w:tc>
        <w:tc>
          <w:tcPr>
            <w:tcW w:w="1777" w:type="dxa"/>
          </w:tcPr>
          <w:p w:rsidR="005A001E" w:rsidRPr="00FF6217" w:rsidRDefault="005A001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5A001E" w:rsidRPr="00FF6217" w:rsidTr="005A001E">
        <w:tc>
          <w:tcPr>
            <w:tcW w:w="959" w:type="dxa"/>
          </w:tcPr>
          <w:p w:rsidR="005A001E" w:rsidRPr="008F2331" w:rsidRDefault="005A001E" w:rsidP="002022AB">
            <w:pPr>
              <w:jc w:val="center"/>
              <w:rPr>
                <w:sz w:val="24"/>
                <w:szCs w:val="24"/>
              </w:rPr>
            </w:pPr>
            <w:r w:rsidRPr="008F2331">
              <w:rPr>
                <w:sz w:val="24"/>
                <w:szCs w:val="24"/>
              </w:rPr>
              <w:t>15</w:t>
            </w:r>
          </w:p>
        </w:tc>
        <w:tc>
          <w:tcPr>
            <w:tcW w:w="12616" w:type="dxa"/>
          </w:tcPr>
          <w:p w:rsidR="005A001E" w:rsidRPr="008F2331" w:rsidRDefault="005A001E" w:rsidP="005A001E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8F2331">
              <w:rPr>
                <w:sz w:val="24"/>
                <w:szCs w:val="24"/>
              </w:rPr>
              <w:t>Связь прилагательного с именем существительным.</w:t>
            </w:r>
          </w:p>
        </w:tc>
        <w:tc>
          <w:tcPr>
            <w:tcW w:w="1777" w:type="dxa"/>
          </w:tcPr>
          <w:p w:rsidR="005A001E" w:rsidRPr="00FF6217" w:rsidRDefault="005A001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5A001E" w:rsidRPr="00FF6217" w:rsidTr="005A001E">
        <w:tc>
          <w:tcPr>
            <w:tcW w:w="959" w:type="dxa"/>
          </w:tcPr>
          <w:p w:rsidR="005A001E" w:rsidRPr="005F5A36" w:rsidRDefault="005A001E" w:rsidP="005A001E">
            <w:pPr>
              <w:jc w:val="center"/>
              <w:rPr>
                <w:sz w:val="24"/>
                <w:szCs w:val="24"/>
              </w:rPr>
            </w:pPr>
            <w:r w:rsidRPr="005F5A36">
              <w:rPr>
                <w:sz w:val="24"/>
                <w:szCs w:val="24"/>
              </w:rPr>
              <w:t xml:space="preserve">16 </w:t>
            </w:r>
            <w:proofErr w:type="spellStart"/>
            <w:r w:rsidRPr="005F5A36">
              <w:rPr>
                <w:sz w:val="24"/>
                <w:szCs w:val="24"/>
              </w:rPr>
              <w:t>р</w:t>
            </w:r>
            <w:proofErr w:type="gramStart"/>
            <w:r w:rsidRPr="005F5A36"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2616" w:type="dxa"/>
          </w:tcPr>
          <w:p w:rsidR="005A001E" w:rsidRPr="00FF6217" w:rsidRDefault="005A001E" w:rsidP="002022AB">
            <w:pPr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FF6217">
              <w:rPr>
                <w:iCs/>
                <w:sz w:val="24"/>
                <w:szCs w:val="24"/>
              </w:rPr>
              <w:t xml:space="preserve"> Что такое диалог и монолог?</w:t>
            </w:r>
          </w:p>
        </w:tc>
        <w:tc>
          <w:tcPr>
            <w:tcW w:w="1777" w:type="dxa"/>
          </w:tcPr>
          <w:p w:rsidR="005A001E" w:rsidRPr="00FF6217" w:rsidRDefault="005A001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5A001E" w:rsidRPr="00FF6217" w:rsidTr="005A001E">
        <w:tc>
          <w:tcPr>
            <w:tcW w:w="959" w:type="dxa"/>
          </w:tcPr>
          <w:p w:rsidR="005A001E" w:rsidRPr="00951209" w:rsidRDefault="005A001E" w:rsidP="002022AB">
            <w:pPr>
              <w:jc w:val="center"/>
              <w:rPr>
                <w:sz w:val="24"/>
                <w:szCs w:val="24"/>
              </w:rPr>
            </w:pPr>
            <w:r w:rsidRPr="00951209">
              <w:rPr>
                <w:sz w:val="24"/>
                <w:szCs w:val="24"/>
              </w:rPr>
              <w:t>17</w:t>
            </w:r>
          </w:p>
        </w:tc>
        <w:tc>
          <w:tcPr>
            <w:tcW w:w="12616" w:type="dxa"/>
          </w:tcPr>
          <w:p w:rsidR="005A001E" w:rsidRPr="00FF6217" w:rsidRDefault="005A001E" w:rsidP="005A001E">
            <w:pPr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Глагол. Неопределённая форма глагола.</w:t>
            </w:r>
          </w:p>
        </w:tc>
        <w:tc>
          <w:tcPr>
            <w:tcW w:w="1777" w:type="dxa"/>
          </w:tcPr>
          <w:p w:rsidR="005A001E" w:rsidRPr="00FF6217" w:rsidRDefault="005A001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5A001E" w:rsidRPr="00FF6217" w:rsidTr="005A001E">
        <w:tc>
          <w:tcPr>
            <w:tcW w:w="959" w:type="dxa"/>
          </w:tcPr>
          <w:p w:rsidR="005A001E" w:rsidRPr="00AD7326" w:rsidRDefault="005A001E" w:rsidP="002022AB">
            <w:pPr>
              <w:jc w:val="center"/>
              <w:rPr>
                <w:sz w:val="24"/>
                <w:szCs w:val="24"/>
              </w:rPr>
            </w:pPr>
            <w:r w:rsidRPr="00AD7326">
              <w:rPr>
                <w:sz w:val="24"/>
                <w:szCs w:val="24"/>
              </w:rPr>
              <w:t>18</w:t>
            </w:r>
          </w:p>
        </w:tc>
        <w:tc>
          <w:tcPr>
            <w:tcW w:w="12616" w:type="dxa"/>
          </w:tcPr>
          <w:p w:rsidR="005A001E" w:rsidRPr="00FF6217" w:rsidRDefault="005A001E" w:rsidP="005A001E">
            <w:pPr>
              <w:autoSpaceDE w:val="0"/>
              <w:autoSpaceDN w:val="0"/>
              <w:adjustRightInd w:val="0"/>
              <w:contextualSpacing/>
              <w:rPr>
                <w:color w:val="000000"/>
                <w:spacing w:val="-15"/>
                <w:sz w:val="24"/>
                <w:szCs w:val="24"/>
              </w:rPr>
            </w:pPr>
            <w:r w:rsidRPr="00FF6217">
              <w:rPr>
                <w:color w:val="000000"/>
                <w:spacing w:val="-15"/>
                <w:sz w:val="24"/>
                <w:szCs w:val="24"/>
              </w:rPr>
              <w:t xml:space="preserve">Изменение </w:t>
            </w:r>
            <w:r w:rsidRPr="00FF6217">
              <w:rPr>
                <w:color w:val="000000"/>
                <w:sz w:val="24"/>
                <w:szCs w:val="24"/>
              </w:rPr>
              <w:t xml:space="preserve">глагола по временам. </w:t>
            </w:r>
            <w:r w:rsidRPr="00FF6217">
              <w:rPr>
                <w:color w:val="000000"/>
                <w:spacing w:val="-15"/>
                <w:sz w:val="24"/>
                <w:szCs w:val="24"/>
              </w:rPr>
              <w:t xml:space="preserve">Орфограмма  «Гласная  в </w:t>
            </w:r>
            <w:r w:rsidRPr="00FF6217">
              <w:rPr>
                <w:color w:val="000000"/>
                <w:sz w:val="24"/>
                <w:szCs w:val="24"/>
              </w:rPr>
              <w:t>суффиксе глагола прошед</w:t>
            </w:r>
            <w:r w:rsidRPr="00FF6217">
              <w:rPr>
                <w:color w:val="000000"/>
                <w:spacing w:val="-15"/>
                <w:sz w:val="24"/>
                <w:szCs w:val="24"/>
              </w:rPr>
              <w:t>шего времени».</w:t>
            </w:r>
            <w:r w:rsidRPr="00FF6217">
              <w:rPr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77" w:type="dxa"/>
          </w:tcPr>
          <w:p w:rsidR="005A001E" w:rsidRPr="00FF6217" w:rsidRDefault="005A001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5A001E" w:rsidRPr="00FF6217" w:rsidTr="005A001E">
        <w:tc>
          <w:tcPr>
            <w:tcW w:w="959" w:type="dxa"/>
          </w:tcPr>
          <w:p w:rsidR="005A001E" w:rsidRPr="00C17E71" w:rsidRDefault="005A001E" w:rsidP="002022AB">
            <w:pPr>
              <w:jc w:val="center"/>
              <w:rPr>
                <w:sz w:val="24"/>
                <w:szCs w:val="24"/>
              </w:rPr>
            </w:pPr>
            <w:r w:rsidRPr="00C17E71">
              <w:rPr>
                <w:sz w:val="24"/>
                <w:szCs w:val="24"/>
              </w:rPr>
              <w:t>19</w:t>
            </w:r>
          </w:p>
        </w:tc>
        <w:tc>
          <w:tcPr>
            <w:tcW w:w="12616" w:type="dxa"/>
          </w:tcPr>
          <w:p w:rsidR="005A001E" w:rsidRPr="00FF6217" w:rsidRDefault="005A001E" w:rsidP="005A001E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Спряжение глагола. Правописание безударных личных окончаний глаголов.</w:t>
            </w:r>
            <w:r w:rsidRPr="00FF6217">
              <w:rPr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77" w:type="dxa"/>
          </w:tcPr>
          <w:p w:rsidR="005A001E" w:rsidRPr="00FF6217" w:rsidRDefault="005A001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5A001E" w:rsidRPr="00FF6217" w:rsidTr="005A001E">
        <w:tc>
          <w:tcPr>
            <w:tcW w:w="959" w:type="dxa"/>
          </w:tcPr>
          <w:p w:rsidR="005A001E" w:rsidRPr="00663380" w:rsidRDefault="005A001E" w:rsidP="002022AB">
            <w:pPr>
              <w:jc w:val="center"/>
              <w:rPr>
                <w:sz w:val="24"/>
                <w:szCs w:val="24"/>
              </w:rPr>
            </w:pPr>
            <w:r w:rsidRPr="00663380">
              <w:rPr>
                <w:sz w:val="24"/>
                <w:szCs w:val="24"/>
              </w:rPr>
              <w:t>20</w:t>
            </w:r>
          </w:p>
        </w:tc>
        <w:tc>
          <w:tcPr>
            <w:tcW w:w="12616" w:type="dxa"/>
          </w:tcPr>
          <w:p w:rsidR="005A001E" w:rsidRPr="00FF6217" w:rsidRDefault="005A001E" w:rsidP="005A001E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Буква Ь в глаголах 2 лица единственного числа.</w:t>
            </w:r>
          </w:p>
        </w:tc>
        <w:tc>
          <w:tcPr>
            <w:tcW w:w="1777" w:type="dxa"/>
          </w:tcPr>
          <w:p w:rsidR="005A001E" w:rsidRPr="00FF6217" w:rsidRDefault="005A001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5A001E" w:rsidRPr="00FF6217" w:rsidTr="005A001E">
        <w:tc>
          <w:tcPr>
            <w:tcW w:w="959" w:type="dxa"/>
          </w:tcPr>
          <w:p w:rsidR="005A001E" w:rsidRPr="004E21CB" w:rsidRDefault="005A001E" w:rsidP="002022AB">
            <w:pPr>
              <w:jc w:val="center"/>
              <w:rPr>
                <w:sz w:val="24"/>
                <w:szCs w:val="24"/>
              </w:rPr>
            </w:pPr>
            <w:r w:rsidRPr="004E21CB">
              <w:rPr>
                <w:sz w:val="24"/>
                <w:szCs w:val="24"/>
              </w:rPr>
              <w:t>21</w:t>
            </w:r>
          </w:p>
        </w:tc>
        <w:tc>
          <w:tcPr>
            <w:tcW w:w="12616" w:type="dxa"/>
          </w:tcPr>
          <w:p w:rsidR="005A001E" w:rsidRPr="00FF6217" w:rsidRDefault="005A001E" w:rsidP="005A001E">
            <w:pPr>
              <w:shd w:val="clear" w:color="auto" w:fill="FFFFFF"/>
              <w:autoSpaceDE w:val="0"/>
              <w:autoSpaceDN w:val="0"/>
              <w:adjustRightInd w:val="0"/>
              <w:ind w:right="105" w:firstLine="15"/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Правописание НЕ с глаголами. Орфограмма "</w:t>
            </w:r>
            <w:proofErr w:type="gramStart"/>
            <w:r w:rsidRPr="00FF6217">
              <w:rPr>
                <w:color w:val="000000"/>
                <w:sz w:val="24"/>
                <w:szCs w:val="24"/>
              </w:rPr>
              <w:t>–Т</w:t>
            </w:r>
            <w:proofErr w:type="gramEnd"/>
            <w:r w:rsidRPr="00FF6217">
              <w:rPr>
                <w:color w:val="000000"/>
                <w:sz w:val="24"/>
                <w:szCs w:val="24"/>
              </w:rPr>
              <w:t>СЯ, –ТЬСЯ в глаголах".</w:t>
            </w:r>
            <w:r w:rsidRPr="00FF6217">
              <w:rPr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77" w:type="dxa"/>
          </w:tcPr>
          <w:p w:rsidR="005A001E" w:rsidRPr="00FF6217" w:rsidRDefault="005A001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5A001E" w:rsidRPr="00FF6217" w:rsidTr="005A001E">
        <w:tc>
          <w:tcPr>
            <w:tcW w:w="959" w:type="dxa"/>
          </w:tcPr>
          <w:p w:rsidR="005A001E" w:rsidRPr="00FA7B26" w:rsidRDefault="005A001E" w:rsidP="002022AB">
            <w:pPr>
              <w:jc w:val="center"/>
              <w:rPr>
                <w:sz w:val="24"/>
                <w:szCs w:val="24"/>
              </w:rPr>
            </w:pPr>
            <w:r w:rsidRPr="00FA7B26">
              <w:rPr>
                <w:sz w:val="24"/>
                <w:szCs w:val="24"/>
              </w:rPr>
              <w:t>22</w:t>
            </w:r>
          </w:p>
        </w:tc>
        <w:tc>
          <w:tcPr>
            <w:tcW w:w="12616" w:type="dxa"/>
          </w:tcPr>
          <w:p w:rsidR="005A001E" w:rsidRPr="00FF6217" w:rsidRDefault="005A001E" w:rsidP="005A001E">
            <w:pPr>
              <w:shd w:val="clear" w:color="auto" w:fill="FFFFFF"/>
              <w:autoSpaceDE w:val="0"/>
              <w:autoSpaceDN w:val="0"/>
              <w:adjustRightInd w:val="0"/>
              <w:ind w:right="105" w:firstLine="15"/>
              <w:contextualSpacing/>
              <w:rPr>
                <w:iCs/>
                <w:color w:val="000000"/>
                <w:spacing w:val="-3"/>
                <w:sz w:val="24"/>
                <w:szCs w:val="24"/>
              </w:rPr>
            </w:pPr>
            <w:r w:rsidRPr="00FF6217">
              <w:rPr>
                <w:iCs/>
                <w:color w:val="000000"/>
                <w:spacing w:val="-3"/>
                <w:sz w:val="24"/>
                <w:szCs w:val="24"/>
              </w:rPr>
              <w:t>Контрольный диктант с грамматическим заданием по теме «Морфология и орфография».</w:t>
            </w:r>
          </w:p>
        </w:tc>
        <w:tc>
          <w:tcPr>
            <w:tcW w:w="1777" w:type="dxa"/>
          </w:tcPr>
          <w:p w:rsidR="005A001E" w:rsidRPr="00FF6217" w:rsidRDefault="005A001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5A001E" w:rsidRPr="00FF6217" w:rsidTr="005A001E">
        <w:tc>
          <w:tcPr>
            <w:tcW w:w="959" w:type="dxa"/>
          </w:tcPr>
          <w:p w:rsidR="005A001E" w:rsidRPr="0075763D" w:rsidRDefault="005A001E" w:rsidP="002022AB">
            <w:pPr>
              <w:jc w:val="center"/>
              <w:rPr>
                <w:sz w:val="24"/>
                <w:szCs w:val="24"/>
              </w:rPr>
            </w:pPr>
            <w:r w:rsidRPr="0075763D">
              <w:rPr>
                <w:sz w:val="24"/>
                <w:szCs w:val="24"/>
              </w:rPr>
              <w:t>23</w:t>
            </w:r>
          </w:p>
        </w:tc>
        <w:tc>
          <w:tcPr>
            <w:tcW w:w="12616" w:type="dxa"/>
          </w:tcPr>
          <w:p w:rsidR="005A001E" w:rsidRPr="00FF6217" w:rsidRDefault="005A001E" w:rsidP="005A001E">
            <w:pPr>
              <w:autoSpaceDE w:val="0"/>
              <w:autoSpaceDN w:val="0"/>
              <w:adjustRightInd w:val="0"/>
              <w:rPr>
                <w:iCs/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Анализ контрольного диктанта, работа над ошибками.</w:t>
            </w:r>
          </w:p>
        </w:tc>
        <w:tc>
          <w:tcPr>
            <w:tcW w:w="1777" w:type="dxa"/>
          </w:tcPr>
          <w:p w:rsidR="005A001E" w:rsidRPr="00FF6217" w:rsidRDefault="005A001E" w:rsidP="002022AB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5A001E" w:rsidRPr="00FF6217" w:rsidTr="005A001E">
        <w:tc>
          <w:tcPr>
            <w:tcW w:w="959" w:type="dxa"/>
          </w:tcPr>
          <w:p w:rsidR="005A001E" w:rsidRPr="0075763D" w:rsidRDefault="005A001E" w:rsidP="005A001E">
            <w:pPr>
              <w:jc w:val="center"/>
              <w:rPr>
                <w:sz w:val="24"/>
                <w:szCs w:val="24"/>
              </w:rPr>
            </w:pPr>
            <w:r w:rsidRPr="0075763D">
              <w:rPr>
                <w:sz w:val="24"/>
                <w:szCs w:val="24"/>
              </w:rPr>
              <w:t xml:space="preserve">24 </w:t>
            </w:r>
            <w:proofErr w:type="spellStart"/>
            <w:r w:rsidRPr="0075763D">
              <w:rPr>
                <w:sz w:val="24"/>
                <w:szCs w:val="24"/>
              </w:rPr>
              <w:t>р</w:t>
            </w:r>
            <w:proofErr w:type="gramStart"/>
            <w:r w:rsidRPr="0075763D"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2616" w:type="dxa"/>
          </w:tcPr>
          <w:p w:rsidR="005A001E" w:rsidRPr="00FF6217" w:rsidRDefault="005A001E" w:rsidP="005A001E">
            <w:pPr>
              <w:autoSpaceDE w:val="0"/>
              <w:autoSpaceDN w:val="0"/>
              <w:adjustRightInd w:val="0"/>
              <w:contextualSpacing/>
              <w:rPr>
                <w:bCs/>
                <w:iCs/>
                <w:sz w:val="24"/>
                <w:szCs w:val="24"/>
              </w:rPr>
            </w:pPr>
            <w:r w:rsidRPr="00FF6217">
              <w:rPr>
                <w:iCs/>
                <w:sz w:val="24"/>
                <w:szCs w:val="24"/>
              </w:rPr>
              <w:t xml:space="preserve"> Как вести беседу?</w:t>
            </w:r>
          </w:p>
        </w:tc>
        <w:tc>
          <w:tcPr>
            <w:tcW w:w="1777" w:type="dxa"/>
          </w:tcPr>
          <w:p w:rsidR="005A001E" w:rsidRPr="00FF6217" w:rsidRDefault="005A001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5A001E" w:rsidRPr="00FF6217" w:rsidTr="005A001E">
        <w:tc>
          <w:tcPr>
            <w:tcW w:w="959" w:type="dxa"/>
          </w:tcPr>
          <w:p w:rsidR="005A001E" w:rsidRPr="00FF6217" w:rsidRDefault="005A001E" w:rsidP="002022AB">
            <w:pPr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2616" w:type="dxa"/>
          </w:tcPr>
          <w:p w:rsidR="005A001E" w:rsidRPr="0075763D" w:rsidRDefault="005A001E" w:rsidP="005A001E">
            <w:pPr>
              <w:autoSpaceDE w:val="0"/>
              <w:autoSpaceDN w:val="0"/>
              <w:adjustRightInd w:val="0"/>
              <w:contextualSpacing/>
              <w:rPr>
                <w:color w:val="C00000"/>
                <w:sz w:val="24"/>
                <w:szCs w:val="24"/>
              </w:rPr>
            </w:pPr>
            <w:r w:rsidRPr="00C3245C">
              <w:rPr>
                <w:sz w:val="24"/>
                <w:szCs w:val="24"/>
              </w:rPr>
              <w:t>Наречие как часть речи. Различение наречий по вопросу</w:t>
            </w:r>
            <w:r w:rsidRPr="0075763D">
              <w:rPr>
                <w:color w:val="C00000"/>
                <w:sz w:val="24"/>
                <w:szCs w:val="24"/>
              </w:rPr>
              <w:t xml:space="preserve">. </w:t>
            </w:r>
          </w:p>
        </w:tc>
        <w:tc>
          <w:tcPr>
            <w:tcW w:w="1777" w:type="dxa"/>
          </w:tcPr>
          <w:p w:rsidR="005A001E" w:rsidRPr="00FF6217" w:rsidRDefault="005A001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5A001E" w:rsidRPr="00FF6217" w:rsidTr="005A001E">
        <w:tc>
          <w:tcPr>
            <w:tcW w:w="959" w:type="dxa"/>
          </w:tcPr>
          <w:p w:rsidR="005A001E" w:rsidRPr="00467090" w:rsidRDefault="005A001E" w:rsidP="002022AB">
            <w:pPr>
              <w:jc w:val="center"/>
              <w:rPr>
                <w:sz w:val="24"/>
                <w:szCs w:val="24"/>
              </w:rPr>
            </w:pPr>
            <w:r w:rsidRPr="00467090">
              <w:rPr>
                <w:sz w:val="24"/>
                <w:szCs w:val="24"/>
              </w:rPr>
              <w:t>26</w:t>
            </w:r>
          </w:p>
        </w:tc>
        <w:tc>
          <w:tcPr>
            <w:tcW w:w="12616" w:type="dxa"/>
          </w:tcPr>
          <w:p w:rsidR="005A001E" w:rsidRPr="00467090" w:rsidRDefault="005A001E" w:rsidP="005A001E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467090">
              <w:rPr>
                <w:sz w:val="24"/>
                <w:szCs w:val="24"/>
              </w:rPr>
              <w:t>Правописание наиболее употребительных наречий.</w:t>
            </w:r>
          </w:p>
        </w:tc>
        <w:tc>
          <w:tcPr>
            <w:tcW w:w="1777" w:type="dxa"/>
          </w:tcPr>
          <w:p w:rsidR="005A001E" w:rsidRPr="00FF6217" w:rsidRDefault="005A001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5A001E" w:rsidRPr="00FF6217" w:rsidTr="005A001E">
        <w:tc>
          <w:tcPr>
            <w:tcW w:w="959" w:type="dxa"/>
          </w:tcPr>
          <w:p w:rsidR="005A001E" w:rsidRPr="00FF6217" w:rsidRDefault="005A001E" w:rsidP="002022AB">
            <w:pPr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2616" w:type="dxa"/>
          </w:tcPr>
          <w:p w:rsidR="005A001E" w:rsidRPr="00FF6217" w:rsidRDefault="005A001E" w:rsidP="002022AB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pacing w:val="-15"/>
                <w:sz w:val="24"/>
                <w:szCs w:val="24"/>
              </w:rPr>
              <w:t>Местоимение как часть речи.</w:t>
            </w:r>
          </w:p>
        </w:tc>
        <w:tc>
          <w:tcPr>
            <w:tcW w:w="1777" w:type="dxa"/>
          </w:tcPr>
          <w:p w:rsidR="005A001E" w:rsidRPr="00FF6217" w:rsidRDefault="005A001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5A001E" w:rsidRPr="00FF6217" w:rsidTr="005A001E">
        <w:tc>
          <w:tcPr>
            <w:tcW w:w="959" w:type="dxa"/>
          </w:tcPr>
          <w:p w:rsidR="005A001E" w:rsidRPr="00765DCE" w:rsidRDefault="005A001E" w:rsidP="002022AB">
            <w:pPr>
              <w:jc w:val="center"/>
              <w:rPr>
                <w:sz w:val="24"/>
                <w:szCs w:val="24"/>
              </w:rPr>
            </w:pPr>
            <w:r w:rsidRPr="00765DCE">
              <w:rPr>
                <w:sz w:val="24"/>
                <w:szCs w:val="24"/>
              </w:rPr>
              <w:t>28</w:t>
            </w:r>
          </w:p>
        </w:tc>
        <w:tc>
          <w:tcPr>
            <w:tcW w:w="12616" w:type="dxa"/>
          </w:tcPr>
          <w:p w:rsidR="005A001E" w:rsidRPr="00FF6217" w:rsidRDefault="005A001E" w:rsidP="005A001E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pacing w:val="-15"/>
                <w:sz w:val="24"/>
                <w:szCs w:val="24"/>
              </w:rPr>
              <w:t xml:space="preserve">Орфограмма - </w:t>
            </w:r>
            <w:r w:rsidRPr="00FF6217">
              <w:rPr>
                <w:color w:val="000000"/>
                <w:sz w:val="24"/>
                <w:szCs w:val="24"/>
              </w:rPr>
              <w:t>дефис в неопределенных местоимениях.</w:t>
            </w:r>
            <w:r w:rsidRPr="00FF6217">
              <w:rPr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77" w:type="dxa"/>
          </w:tcPr>
          <w:p w:rsidR="005A001E" w:rsidRPr="00FF6217" w:rsidRDefault="005A001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5A001E" w:rsidRPr="00FF6217" w:rsidTr="005A001E">
        <w:tc>
          <w:tcPr>
            <w:tcW w:w="959" w:type="dxa"/>
          </w:tcPr>
          <w:p w:rsidR="005A001E" w:rsidRPr="00C848DF" w:rsidRDefault="005A001E" w:rsidP="002022AB">
            <w:pPr>
              <w:jc w:val="center"/>
              <w:rPr>
                <w:sz w:val="24"/>
                <w:szCs w:val="24"/>
              </w:rPr>
            </w:pPr>
            <w:r w:rsidRPr="00C848DF">
              <w:rPr>
                <w:sz w:val="24"/>
                <w:szCs w:val="24"/>
              </w:rPr>
              <w:t>29</w:t>
            </w:r>
          </w:p>
        </w:tc>
        <w:tc>
          <w:tcPr>
            <w:tcW w:w="12616" w:type="dxa"/>
          </w:tcPr>
          <w:p w:rsidR="005A001E" w:rsidRPr="00C848DF" w:rsidRDefault="005A001E" w:rsidP="00773F83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C848DF">
              <w:rPr>
                <w:spacing w:val="-15"/>
                <w:sz w:val="24"/>
                <w:szCs w:val="24"/>
              </w:rPr>
              <w:t>Служебные части речи.</w:t>
            </w:r>
            <w:r w:rsidR="00773F83" w:rsidRPr="00C848DF">
              <w:rPr>
                <w:spacing w:val="-15"/>
                <w:sz w:val="24"/>
                <w:szCs w:val="24"/>
              </w:rPr>
              <w:t xml:space="preserve"> </w:t>
            </w:r>
            <w:r w:rsidRPr="00C848DF">
              <w:rPr>
                <w:spacing w:val="-15"/>
                <w:sz w:val="24"/>
                <w:szCs w:val="24"/>
              </w:rPr>
              <w:t xml:space="preserve"> Предлоги. С</w:t>
            </w:r>
            <w:r w:rsidRPr="00C848DF">
              <w:rPr>
                <w:sz w:val="24"/>
                <w:szCs w:val="24"/>
              </w:rPr>
              <w:t>оюзы</w:t>
            </w:r>
            <w:r w:rsidRPr="00C848DF">
              <w:rPr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1777" w:type="dxa"/>
          </w:tcPr>
          <w:p w:rsidR="005A001E" w:rsidRPr="00FF6217" w:rsidRDefault="005A001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773F83" w:rsidRPr="00FF6217" w:rsidTr="005A001E">
        <w:tc>
          <w:tcPr>
            <w:tcW w:w="959" w:type="dxa"/>
          </w:tcPr>
          <w:p w:rsidR="00773F83" w:rsidRPr="004568AF" w:rsidRDefault="00773F83" w:rsidP="002022AB">
            <w:pPr>
              <w:jc w:val="center"/>
              <w:rPr>
                <w:sz w:val="24"/>
                <w:szCs w:val="24"/>
              </w:rPr>
            </w:pPr>
            <w:r w:rsidRPr="004568AF"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12616" w:type="dxa"/>
          </w:tcPr>
          <w:p w:rsidR="00773F83" w:rsidRPr="004568AF" w:rsidRDefault="00773F83" w:rsidP="00773F83">
            <w:pPr>
              <w:autoSpaceDE w:val="0"/>
              <w:autoSpaceDN w:val="0"/>
              <w:adjustRightInd w:val="0"/>
              <w:contextualSpacing/>
              <w:rPr>
                <w:spacing w:val="-15"/>
                <w:sz w:val="24"/>
                <w:szCs w:val="24"/>
              </w:rPr>
            </w:pPr>
            <w:r w:rsidRPr="004568AF">
              <w:rPr>
                <w:sz w:val="24"/>
                <w:szCs w:val="24"/>
              </w:rPr>
              <w:t xml:space="preserve">Частицы. </w:t>
            </w:r>
            <w:r w:rsidRPr="004568AF">
              <w:rPr>
                <w:spacing w:val="-15"/>
                <w:sz w:val="24"/>
                <w:szCs w:val="24"/>
              </w:rPr>
              <w:t>Правописание частиц.</w:t>
            </w:r>
          </w:p>
        </w:tc>
        <w:tc>
          <w:tcPr>
            <w:tcW w:w="1777" w:type="dxa"/>
          </w:tcPr>
          <w:p w:rsidR="00773F83" w:rsidRPr="00FF6217" w:rsidRDefault="00773F83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773F83" w:rsidRPr="00FF6217" w:rsidTr="005A001E">
        <w:tc>
          <w:tcPr>
            <w:tcW w:w="959" w:type="dxa"/>
          </w:tcPr>
          <w:p w:rsidR="00773F83" w:rsidRPr="002C72B3" w:rsidRDefault="00773F83" w:rsidP="002022AB">
            <w:pPr>
              <w:jc w:val="center"/>
              <w:rPr>
                <w:sz w:val="24"/>
                <w:szCs w:val="24"/>
              </w:rPr>
            </w:pPr>
            <w:r w:rsidRPr="002C72B3">
              <w:rPr>
                <w:sz w:val="24"/>
                <w:szCs w:val="24"/>
              </w:rPr>
              <w:t>31</w:t>
            </w:r>
          </w:p>
        </w:tc>
        <w:tc>
          <w:tcPr>
            <w:tcW w:w="12616" w:type="dxa"/>
          </w:tcPr>
          <w:p w:rsidR="00773F83" w:rsidRPr="002C72B3" w:rsidRDefault="00773F83" w:rsidP="002022AB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2C72B3">
              <w:rPr>
                <w:sz w:val="24"/>
                <w:szCs w:val="24"/>
              </w:rPr>
              <w:t>Повторение по теме «Морфология и орфография»</w:t>
            </w:r>
            <w:r w:rsidR="00B12364" w:rsidRPr="002C72B3">
              <w:rPr>
                <w:sz w:val="24"/>
                <w:szCs w:val="24"/>
              </w:rPr>
              <w:t>.</w:t>
            </w:r>
          </w:p>
        </w:tc>
        <w:tc>
          <w:tcPr>
            <w:tcW w:w="1777" w:type="dxa"/>
          </w:tcPr>
          <w:p w:rsidR="00773F83" w:rsidRPr="00FF6217" w:rsidRDefault="00773F83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773F83" w:rsidRPr="00FF6217" w:rsidTr="005A001E">
        <w:tc>
          <w:tcPr>
            <w:tcW w:w="959" w:type="dxa"/>
          </w:tcPr>
          <w:p w:rsidR="00773F83" w:rsidRPr="00C11F0F" w:rsidRDefault="00773F83" w:rsidP="002022AB">
            <w:pPr>
              <w:jc w:val="center"/>
              <w:rPr>
                <w:sz w:val="24"/>
                <w:szCs w:val="24"/>
              </w:rPr>
            </w:pPr>
            <w:r w:rsidRPr="00C11F0F">
              <w:rPr>
                <w:sz w:val="24"/>
                <w:szCs w:val="24"/>
              </w:rPr>
              <w:t>32</w:t>
            </w:r>
          </w:p>
        </w:tc>
        <w:tc>
          <w:tcPr>
            <w:tcW w:w="12616" w:type="dxa"/>
          </w:tcPr>
          <w:p w:rsidR="00773F83" w:rsidRPr="00C11F0F" w:rsidRDefault="00773F83" w:rsidP="00773F83">
            <w:pPr>
              <w:contextualSpacing/>
              <w:rPr>
                <w:iCs/>
                <w:sz w:val="24"/>
                <w:szCs w:val="24"/>
              </w:rPr>
            </w:pPr>
            <w:r w:rsidRPr="00C11F0F">
              <w:rPr>
                <w:sz w:val="24"/>
                <w:szCs w:val="24"/>
              </w:rPr>
              <w:t>Контрольный диктант с грамматическим заданием по теме «Морфология и орфография».</w:t>
            </w:r>
          </w:p>
        </w:tc>
        <w:tc>
          <w:tcPr>
            <w:tcW w:w="1777" w:type="dxa"/>
          </w:tcPr>
          <w:p w:rsidR="00773F83" w:rsidRPr="00FF6217" w:rsidRDefault="00773F83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773F83" w:rsidRPr="00FF6217" w:rsidTr="005A001E">
        <w:tc>
          <w:tcPr>
            <w:tcW w:w="959" w:type="dxa"/>
          </w:tcPr>
          <w:p w:rsidR="00773F83" w:rsidRPr="00FF5338" w:rsidRDefault="00773F83" w:rsidP="002022AB">
            <w:pPr>
              <w:jc w:val="center"/>
              <w:rPr>
                <w:sz w:val="24"/>
                <w:szCs w:val="24"/>
              </w:rPr>
            </w:pPr>
            <w:r w:rsidRPr="00FF5338">
              <w:rPr>
                <w:sz w:val="24"/>
                <w:szCs w:val="24"/>
              </w:rPr>
              <w:t>33</w:t>
            </w:r>
          </w:p>
        </w:tc>
        <w:tc>
          <w:tcPr>
            <w:tcW w:w="12616" w:type="dxa"/>
          </w:tcPr>
          <w:p w:rsidR="00773F83" w:rsidRPr="00FF5338" w:rsidRDefault="00773F83" w:rsidP="00773F83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 w:rsidRPr="00FF5338">
              <w:rPr>
                <w:sz w:val="24"/>
                <w:szCs w:val="24"/>
              </w:rPr>
              <w:t>Анализ контрольного диктанта и работа над ошибками.</w:t>
            </w:r>
          </w:p>
        </w:tc>
        <w:tc>
          <w:tcPr>
            <w:tcW w:w="1777" w:type="dxa"/>
          </w:tcPr>
          <w:p w:rsidR="00773F83" w:rsidRPr="00FF6217" w:rsidRDefault="00773F83" w:rsidP="002022AB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773F83" w:rsidRPr="00FF6217" w:rsidTr="005A001E">
        <w:tc>
          <w:tcPr>
            <w:tcW w:w="959" w:type="dxa"/>
          </w:tcPr>
          <w:p w:rsidR="00773F83" w:rsidRPr="00FF6217" w:rsidRDefault="00773F83" w:rsidP="009A714A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2616" w:type="dxa"/>
          </w:tcPr>
          <w:p w:rsidR="00773F83" w:rsidRPr="00FF6217" w:rsidRDefault="00773F83" w:rsidP="009A714A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caps/>
                <w:sz w:val="24"/>
                <w:szCs w:val="24"/>
              </w:rPr>
            </w:pPr>
            <w:r w:rsidRPr="00FF6217">
              <w:rPr>
                <w:bCs/>
                <w:color w:val="000000"/>
                <w:sz w:val="24"/>
                <w:szCs w:val="24"/>
              </w:rPr>
              <w:t>Вводный курс. Синтаксис и пунктуация.</w:t>
            </w:r>
            <w:r w:rsidRPr="00FF6217">
              <w:rPr>
                <w:color w:val="000000"/>
                <w:sz w:val="24"/>
                <w:szCs w:val="24"/>
              </w:rPr>
              <w:t xml:space="preserve">  </w:t>
            </w:r>
            <w:r w:rsidRPr="00FF6217">
              <w:rPr>
                <w:bCs/>
                <w:color w:val="000000"/>
                <w:sz w:val="24"/>
                <w:szCs w:val="24"/>
              </w:rPr>
              <w:t xml:space="preserve">37ч. (в т. ч. </w:t>
            </w:r>
            <w:proofErr w:type="spellStart"/>
            <w:r w:rsidRPr="00FF6217">
              <w:rPr>
                <w:bCs/>
                <w:color w:val="000000"/>
                <w:sz w:val="24"/>
                <w:szCs w:val="24"/>
              </w:rPr>
              <w:t>р</w:t>
            </w:r>
            <w:proofErr w:type="gramStart"/>
            <w:r w:rsidRPr="00FF6217">
              <w:rPr>
                <w:bCs/>
                <w:color w:val="000000"/>
                <w:sz w:val="24"/>
                <w:szCs w:val="24"/>
              </w:rPr>
              <w:t>.р</w:t>
            </w:r>
            <w:proofErr w:type="spellEnd"/>
            <w:proofErr w:type="gramEnd"/>
            <w:r w:rsidRPr="00FF6217">
              <w:rPr>
                <w:bCs/>
                <w:color w:val="000000"/>
                <w:sz w:val="24"/>
                <w:szCs w:val="24"/>
              </w:rPr>
              <w:t xml:space="preserve"> – 9ч.,  </w:t>
            </w:r>
            <w:proofErr w:type="spellStart"/>
            <w:r w:rsidRPr="00FF6217">
              <w:rPr>
                <w:bCs/>
                <w:color w:val="000000"/>
                <w:sz w:val="24"/>
                <w:szCs w:val="24"/>
              </w:rPr>
              <w:t>к.р</w:t>
            </w:r>
            <w:proofErr w:type="spellEnd"/>
            <w:r w:rsidRPr="00FF6217">
              <w:rPr>
                <w:bCs/>
                <w:color w:val="000000"/>
                <w:sz w:val="24"/>
                <w:szCs w:val="24"/>
              </w:rPr>
              <w:t xml:space="preserve"> – 2ч.)</w:t>
            </w:r>
          </w:p>
        </w:tc>
        <w:tc>
          <w:tcPr>
            <w:tcW w:w="1777" w:type="dxa"/>
          </w:tcPr>
          <w:p w:rsidR="00773F83" w:rsidRPr="00FF6217" w:rsidRDefault="00773F83" w:rsidP="009A714A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caps/>
                <w:sz w:val="24"/>
                <w:szCs w:val="24"/>
              </w:rPr>
            </w:pPr>
          </w:p>
        </w:tc>
      </w:tr>
      <w:tr w:rsidR="00283B4D" w:rsidRPr="00FF6217" w:rsidTr="005A001E">
        <w:tc>
          <w:tcPr>
            <w:tcW w:w="959" w:type="dxa"/>
          </w:tcPr>
          <w:p w:rsidR="00283B4D" w:rsidRPr="00856051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56051">
              <w:rPr>
                <w:color w:val="auto"/>
              </w:rPr>
              <w:t>34</w:t>
            </w:r>
          </w:p>
        </w:tc>
        <w:tc>
          <w:tcPr>
            <w:tcW w:w="12616" w:type="dxa"/>
          </w:tcPr>
          <w:p w:rsidR="00283B4D" w:rsidRPr="00856051" w:rsidRDefault="00283B4D" w:rsidP="00283B4D">
            <w:pPr>
              <w:contextualSpacing/>
              <w:rPr>
                <w:sz w:val="24"/>
                <w:szCs w:val="24"/>
              </w:rPr>
            </w:pPr>
            <w:r w:rsidRPr="00856051">
              <w:rPr>
                <w:sz w:val="24"/>
                <w:szCs w:val="24"/>
              </w:rPr>
              <w:t>Понятие о синтаксисе и пунктуации.</w:t>
            </w:r>
          </w:p>
        </w:tc>
        <w:tc>
          <w:tcPr>
            <w:tcW w:w="1777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83B4D" w:rsidRPr="00FF6217" w:rsidTr="005A001E">
        <w:tc>
          <w:tcPr>
            <w:tcW w:w="959" w:type="dxa"/>
          </w:tcPr>
          <w:p w:rsidR="00283B4D" w:rsidRPr="002A7B06" w:rsidRDefault="00283B4D" w:rsidP="00283B4D">
            <w:pPr>
              <w:pStyle w:val="a7"/>
              <w:tabs>
                <w:tab w:val="center" w:pos="246"/>
              </w:tabs>
              <w:spacing w:before="0" w:beforeAutospacing="0" w:after="0" w:afterAutospacing="0"/>
              <w:contextualSpacing/>
              <w:rPr>
                <w:color w:val="auto"/>
              </w:rPr>
            </w:pPr>
            <w:r w:rsidRPr="002A7B06">
              <w:rPr>
                <w:color w:val="auto"/>
              </w:rPr>
              <w:t xml:space="preserve">35 </w:t>
            </w:r>
            <w:proofErr w:type="spellStart"/>
            <w:r w:rsidRPr="002A7B06">
              <w:rPr>
                <w:color w:val="auto"/>
              </w:rPr>
              <w:t>р</w:t>
            </w:r>
            <w:proofErr w:type="gramStart"/>
            <w:r w:rsidRPr="002A7B06">
              <w:rPr>
                <w:color w:val="auto"/>
              </w:rPr>
              <w:t>.р</w:t>
            </w:r>
            <w:proofErr w:type="spellEnd"/>
            <w:proofErr w:type="gramEnd"/>
          </w:p>
        </w:tc>
        <w:tc>
          <w:tcPr>
            <w:tcW w:w="12616" w:type="dxa"/>
          </w:tcPr>
          <w:p w:rsidR="00283B4D" w:rsidRPr="002A7B06" w:rsidRDefault="00283B4D" w:rsidP="00283B4D">
            <w:pPr>
              <w:autoSpaceDE w:val="0"/>
              <w:autoSpaceDN w:val="0"/>
              <w:adjustRightInd w:val="0"/>
              <w:contextualSpacing/>
              <w:rPr>
                <w:bCs/>
                <w:iCs/>
                <w:sz w:val="24"/>
                <w:szCs w:val="24"/>
              </w:rPr>
            </w:pPr>
            <w:r w:rsidRPr="002A7B06">
              <w:rPr>
                <w:iCs/>
                <w:sz w:val="24"/>
                <w:szCs w:val="24"/>
              </w:rPr>
              <w:t xml:space="preserve"> Что такое текст? Что значит писать и говорить</w:t>
            </w:r>
            <w:r w:rsidRPr="002A7B06">
              <w:rPr>
                <w:iCs/>
                <w:spacing w:val="-3"/>
                <w:sz w:val="24"/>
                <w:szCs w:val="24"/>
              </w:rPr>
              <w:t xml:space="preserve"> на тему?</w:t>
            </w:r>
          </w:p>
        </w:tc>
        <w:tc>
          <w:tcPr>
            <w:tcW w:w="1777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83B4D" w:rsidRPr="00FF6217" w:rsidTr="005A001E">
        <w:tc>
          <w:tcPr>
            <w:tcW w:w="959" w:type="dxa"/>
          </w:tcPr>
          <w:p w:rsidR="00283B4D" w:rsidRPr="00BC5CBC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BC5CBC">
              <w:rPr>
                <w:color w:val="auto"/>
              </w:rPr>
              <w:t>36</w:t>
            </w:r>
          </w:p>
        </w:tc>
        <w:tc>
          <w:tcPr>
            <w:tcW w:w="12616" w:type="dxa"/>
          </w:tcPr>
          <w:p w:rsidR="00283B4D" w:rsidRPr="00BC5CBC" w:rsidRDefault="00283B4D" w:rsidP="002022AB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C5CBC">
              <w:rPr>
                <w:sz w:val="24"/>
                <w:szCs w:val="24"/>
              </w:rPr>
              <w:t>Предложение как единица текста. Грамматическая основа предложения.</w:t>
            </w:r>
            <w:r w:rsidRPr="00BC5CBC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777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83B4D" w:rsidRPr="00FF6217" w:rsidTr="005A001E">
        <w:tc>
          <w:tcPr>
            <w:tcW w:w="959" w:type="dxa"/>
          </w:tcPr>
          <w:p w:rsidR="00283B4D" w:rsidRPr="00160CEE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160CEE">
              <w:rPr>
                <w:color w:val="auto"/>
              </w:rPr>
              <w:t>37</w:t>
            </w:r>
          </w:p>
        </w:tc>
        <w:tc>
          <w:tcPr>
            <w:tcW w:w="12616" w:type="dxa"/>
          </w:tcPr>
          <w:p w:rsidR="00283B4D" w:rsidRPr="00160CEE" w:rsidRDefault="00283B4D" w:rsidP="00283B4D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160CEE">
              <w:rPr>
                <w:spacing w:val="-3"/>
                <w:sz w:val="24"/>
                <w:szCs w:val="24"/>
              </w:rPr>
              <w:t xml:space="preserve">Виды предложений по цели </w:t>
            </w:r>
            <w:r w:rsidRPr="00160CEE">
              <w:rPr>
                <w:spacing w:val="-2"/>
                <w:sz w:val="24"/>
                <w:szCs w:val="24"/>
              </w:rPr>
              <w:t>высказывания.</w:t>
            </w:r>
          </w:p>
        </w:tc>
        <w:tc>
          <w:tcPr>
            <w:tcW w:w="1777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83B4D" w:rsidRPr="00FF6217" w:rsidTr="005A001E">
        <w:tc>
          <w:tcPr>
            <w:tcW w:w="959" w:type="dxa"/>
          </w:tcPr>
          <w:p w:rsidR="00283B4D" w:rsidRPr="00DE1991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DE1991">
              <w:rPr>
                <w:color w:val="auto"/>
              </w:rPr>
              <w:t>38</w:t>
            </w:r>
          </w:p>
        </w:tc>
        <w:tc>
          <w:tcPr>
            <w:tcW w:w="12616" w:type="dxa"/>
          </w:tcPr>
          <w:p w:rsidR="00283B4D" w:rsidRPr="00DE1991" w:rsidRDefault="00283B4D" w:rsidP="00283B4D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DE1991">
              <w:rPr>
                <w:sz w:val="24"/>
                <w:szCs w:val="24"/>
              </w:rPr>
              <w:t xml:space="preserve">Невосклицательные и восклицательные предложения. </w:t>
            </w:r>
          </w:p>
        </w:tc>
        <w:tc>
          <w:tcPr>
            <w:tcW w:w="1777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83B4D" w:rsidRPr="00FF6217" w:rsidTr="00283B4D">
        <w:trPr>
          <w:trHeight w:val="387"/>
        </w:trPr>
        <w:tc>
          <w:tcPr>
            <w:tcW w:w="959" w:type="dxa"/>
          </w:tcPr>
          <w:p w:rsidR="00283B4D" w:rsidRPr="00D17D3A" w:rsidRDefault="00283B4D" w:rsidP="00283B4D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D17D3A">
              <w:rPr>
                <w:color w:val="auto"/>
              </w:rPr>
              <w:t xml:space="preserve">39 </w:t>
            </w:r>
            <w:proofErr w:type="spellStart"/>
            <w:r w:rsidRPr="00D17D3A">
              <w:rPr>
                <w:color w:val="auto"/>
              </w:rPr>
              <w:t>р</w:t>
            </w:r>
            <w:proofErr w:type="gramStart"/>
            <w:r w:rsidRPr="00D17D3A">
              <w:rPr>
                <w:color w:val="auto"/>
              </w:rPr>
              <w:t>.р</w:t>
            </w:r>
            <w:proofErr w:type="spellEnd"/>
            <w:proofErr w:type="gramEnd"/>
          </w:p>
        </w:tc>
        <w:tc>
          <w:tcPr>
            <w:tcW w:w="12616" w:type="dxa"/>
          </w:tcPr>
          <w:p w:rsidR="00283B4D" w:rsidRPr="00D17D3A" w:rsidRDefault="00283B4D" w:rsidP="00283B4D">
            <w:pPr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D17D3A">
              <w:rPr>
                <w:iCs/>
                <w:sz w:val="24"/>
                <w:szCs w:val="24"/>
              </w:rPr>
              <w:t xml:space="preserve"> Подготовка к выборочному изложению.</w:t>
            </w:r>
          </w:p>
        </w:tc>
        <w:tc>
          <w:tcPr>
            <w:tcW w:w="1777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83B4D" w:rsidRPr="00FF6217" w:rsidTr="005A001E">
        <w:tc>
          <w:tcPr>
            <w:tcW w:w="959" w:type="dxa"/>
          </w:tcPr>
          <w:p w:rsidR="00283B4D" w:rsidRPr="004942D3" w:rsidRDefault="00283B4D" w:rsidP="00283B4D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4942D3">
              <w:rPr>
                <w:color w:val="auto"/>
              </w:rPr>
              <w:t xml:space="preserve">40 </w:t>
            </w:r>
            <w:proofErr w:type="spellStart"/>
            <w:r w:rsidRPr="004942D3">
              <w:rPr>
                <w:color w:val="auto"/>
              </w:rPr>
              <w:t>р</w:t>
            </w:r>
            <w:proofErr w:type="gramStart"/>
            <w:r w:rsidRPr="004942D3">
              <w:rPr>
                <w:color w:val="auto"/>
              </w:rPr>
              <w:t>.р</w:t>
            </w:r>
            <w:proofErr w:type="spellEnd"/>
            <w:proofErr w:type="gramEnd"/>
          </w:p>
        </w:tc>
        <w:tc>
          <w:tcPr>
            <w:tcW w:w="12616" w:type="dxa"/>
          </w:tcPr>
          <w:p w:rsidR="00283B4D" w:rsidRPr="004942D3" w:rsidRDefault="00283B4D" w:rsidP="002022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942D3">
              <w:rPr>
                <w:iCs/>
                <w:sz w:val="24"/>
                <w:szCs w:val="24"/>
              </w:rPr>
              <w:t>Написание выборочного изложения.</w:t>
            </w:r>
          </w:p>
        </w:tc>
        <w:tc>
          <w:tcPr>
            <w:tcW w:w="1777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83B4D" w:rsidRPr="00FF6217" w:rsidTr="005A001E">
        <w:tc>
          <w:tcPr>
            <w:tcW w:w="959" w:type="dxa"/>
          </w:tcPr>
          <w:p w:rsidR="00283B4D" w:rsidRPr="00554B91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554B91">
              <w:rPr>
                <w:color w:val="auto"/>
              </w:rPr>
              <w:t>41</w:t>
            </w:r>
          </w:p>
        </w:tc>
        <w:tc>
          <w:tcPr>
            <w:tcW w:w="12616" w:type="dxa"/>
          </w:tcPr>
          <w:p w:rsidR="00283B4D" w:rsidRPr="00554B91" w:rsidRDefault="000D20C4" w:rsidP="00283B4D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 w:rsidRPr="00554B91">
              <w:rPr>
                <w:sz w:val="24"/>
                <w:szCs w:val="24"/>
              </w:rPr>
              <w:t xml:space="preserve">Инструкция по ТБ 003-16. </w:t>
            </w:r>
            <w:r w:rsidR="00283B4D" w:rsidRPr="00554B91">
              <w:rPr>
                <w:sz w:val="24"/>
                <w:szCs w:val="24"/>
              </w:rPr>
              <w:t>Работа над ошибками, допущенными в изложении.</w:t>
            </w:r>
          </w:p>
        </w:tc>
        <w:tc>
          <w:tcPr>
            <w:tcW w:w="1777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83B4D" w:rsidRPr="00FF6217" w:rsidTr="005A001E">
        <w:tc>
          <w:tcPr>
            <w:tcW w:w="959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42</w:t>
            </w:r>
          </w:p>
        </w:tc>
        <w:tc>
          <w:tcPr>
            <w:tcW w:w="12616" w:type="dxa"/>
          </w:tcPr>
          <w:p w:rsidR="00283B4D" w:rsidRPr="00C44657" w:rsidRDefault="00283B4D" w:rsidP="00283B4D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C44657">
              <w:rPr>
                <w:spacing w:val="-3"/>
                <w:sz w:val="24"/>
                <w:szCs w:val="24"/>
              </w:rPr>
              <w:t>Главные члены предложения. Подлежащее. Сказуемое.</w:t>
            </w:r>
            <w:r w:rsidRPr="00C44657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777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83B4D" w:rsidRPr="00FF6217" w:rsidTr="005A001E">
        <w:tc>
          <w:tcPr>
            <w:tcW w:w="959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43</w:t>
            </w:r>
          </w:p>
        </w:tc>
        <w:tc>
          <w:tcPr>
            <w:tcW w:w="12616" w:type="dxa"/>
          </w:tcPr>
          <w:p w:rsidR="00283B4D" w:rsidRPr="00DD2333" w:rsidRDefault="00283B4D" w:rsidP="00283B4D">
            <w:pPr>
              <w:autoSpaceDE w:val="0"/>
              <w:autoSpaceDN w:val="0"/>
              <w:adjustRightInd w:val="0"/>
              <w:contextualSpacing/>
              <w:rPr>
                <w:spacing w:val="-15"/>
                <w:sz w:val="24"/>
                <w:szCs w:val="24"/>
              </w:rPr>
            </w:pPr>
            <w:r w:rsidRPr="00DD2333">
              <w:rPr>
                <w:spacing w:val="-15"/>
                <w:sz w:val="24"/>
                <w:szCs w:val="24"/>
              </w:rPr>
              <w:t>Тире между подлежащим  и сказуемым.</w:t>
            </w:r>
            <w:r w:rsidRPr="00DD2333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777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83B4D" w:rsidRPr="00FF6217" w:rsidTr="005A001E">
        <w:tc>
          <w:tcPr>
            <w:tcW w:w="959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44</w:t>
            </w:r>
          </w:p>
        </w:tc>
        <w:tc>
          <w:tcPr>
            <w:tcW w:w="12616" w:type="dxa"/>
          </w:tcPr>
          <w:p w:rsidR="00283B4D" w:rsidRPr="008B74AF" w:rsidRDefault="00283B4D" w:rsidP="00283B4D">
            <w:pPr>
              <w:contextualSpacing/>
              <w:rPr>
                <w:sz w:val="24"/>
                <w:szCs w:val="24"/>
              </w:rPr>
            </w:pPr>
            <w:r w:rsidRPr="008B74AF">
              <w:rPr>
                <w:sz w:val="24"/>
                <w:szCs w:val="24"/>
              </w:rPr>
              <w:t>Второстепенные члены предложения. Определение.</w:t>
            </w:r>
          </w:p>
        </w:tc>
        <w:tc>
          <w:tcPr>
            <w:tcW w:w="1777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83B4D" w:rsidRPr="00FF6217" w:rsidTr="005A001E">
        <w:tc>
          <w:tcPr>
            <w:tcW w:w="959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45</w:t>
            </w:r>
          </w:p>
        </w:tc>
        <w:tc>
          <w:tcPr>
            <w:tcW w:w="12616" w:type="dxa"/>
          </w:tcPr>
          <w:p w:rsidR="00283B4D" w:rsidRPr="00C35E7F" w:rsidRDefault="00283B4D" w:rsidP="00283B4D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C35E7F">
              <w:rPr>
                <w:sz w:val="24"/>
                <w:szCs w:val="24"/>
              </w:rPr>
              <w:t>Дополнение.</w:t>
            </w:r>
            <w:r w:rsidRPr="00C35E7F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777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83B4D" w:rsidRPr="00FF6217" w:rsidTr="005A001E">
        <w:tc>
          <w:tcPr>
            <w:tcW w:w="959" w:type="dxa"/>
          </w:tcPr>
          <w:p w:rsidR="00283B4D" w:rsidRPr="00EB7138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EB7138">
              <w:rPr>
                <w:color w:val="auto"/>
              </w:rPr>
              <w:t>46</w:t>
            </w:r>
          </w:p>
        </w:tc>
        <w:tc>
          <w:tcPr>
            <w:tcW w:w="12616" w:type="dxa"/>
          </w:tcPr>
          <w:p w:rsidR="00283B4D" w:rsidRPr="00EB7138" w:rsidRDefault="00283B4D" w:rsidP="00283B4D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EB7138">
              <w:rPr>
                <w:sz w:val="24"/>
                <w:szCs w:val="24"/>
              </w:rPr>
              <w:t>Обстоятельство.</w:t>
            </w:r>
          </w:p>
        </w:tc>
        <w:tc>
          <w:tcPr>
            <w:tcW w:w="1777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83B4D" w:rsidRPr="00FF6217" w:rsidTr="005A001E">
        <w:tc>
          <w:tcPr>
            <w:tcW w:w="959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47</w:t>
            </w:r>
          </w:p>
        </w:tc>
        <w:tc>
          <w:tcPr>
            <w:tcW w:w="12616" w:type="dxa"/>
          </w:tcPr>
          <w:p w:rsidR="00283B4D" w:rsidRPr="00FF6217" w:rsidRDefault="00283B4D" w:rsidP="00283B4D">
            <w:pPr>
              <w:autoSpaceDE w:val="0"/>
              <w:autoSpaceDN w:val="0"/>
              <w:adjustRightInd w:val="0"/>
              <w:contextualSpacing/>
              <w:rPr>
                <w:iCs/>
                <w:color w:val="C00000"/>
                <w:sz w:val="24"/>
                <w:szCs w:val="24"/>
              </w:rPr>
            </w:pPr>
            <w:r w:rsidRPr="00FF6217">
              <w:rPr>
                <w:iCs/>
                <w:spacing w:val="-3"/>
                <w:sz w:val="24"/>
                <w:szCs w:val="24"/>
              </w:rPr>
              <w:t>Контрольный диктант с грамматическим заданием по теме «Синтаксис и пунктуация»</w:t>
            </w:r>
            <w:r w:rsidRPr="00FF6217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777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83B4D" w:rsidRPr="00FF6217" w:rsidTr="005A001E">
        <w:tc>
          <w:tcPr>
            <w:tcW w:w="959" w:type="dxa"/>
          </w:tcPr>
          <w:p w:rsidR="00283B4D" w:rsidRPr="00717B84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717B84">
              <w:rPr>
                <w:color w:val="auto"/>
              </w:rPr>
              <w:t>48</w:t>
            </w:r>
          </w:p>
        </w:tc>
        <w:tc>
          <w:tcPr>
            <w:tcW w:w="12616" w:type="dxa"/>
          </w:tcPr>
          <w:p w:rsidR="00283B4D" w:rsidRPr="00717B84" w:rsidRDefault="00283B4D" w:rsidP="00283B4D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 w:rsidRPr="00717B84">
              <w:rPr>
                <w:sz w:val="24"/>
                <w:szCs w:val="24"/>
              </w:rPr>
              <w:t>Анализ контрольного диктанта и работа над ошибками.</w:t>
            </w:r>
          </w:p>
        </w:tc>
        <w:tc>
          <w:tcPr>
            <w:tcW w:w="1777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83B4D" w:rsidRPr="00FF6217" w:rsidTr="005A001E">
        <w:tc>
          <w:tcPr>
            <w:tcW w:w="959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49</w:t>
            </w:r>
          </w:p>
        </w:tc>
        <w:tc>
          <w:tcPr>
            <w:tcW w:w="12616" w:type="dxa"/>
          </w:tcPr>
          <w:p w:rsidR="00283B4D" w:rsidRPr="00FF6217" w:rsidRDefault="00283B4D" w:rsidP="00283B4D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 xml:space="preserve">Словосочетание. </w:t>
            </w:r>
          </w:p>
        </w:tc>
        <w:tc>
          <w:tcPr>
            <w:tcW w:w="1777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83B4D" w:rsidRPr="00FF6217" w:rsidTr="005A001E">
        <w:tc>
          <w:tcPr>
            <w:tcW w:w="959" w:type="dxa"/>
          </w:tcPr>
          <w:p w:rsidR="00283B4D" w:rsidRPr="00775435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775435">
              <w:rPr>
                <w:color w:val="auto"/>
              </w:rPr>
              <w:t>50</w:t>
            </w:r>
          </w:p>
        </w:tc>
        <w:tc>
          <w:tcPr>
            <w:tcW w:w="12616" w:type="dxa"/>
          </w:tcPr>
          <w:p w:rsidR="00283B4D" w:rsidRPr="00775435" w:rsidRDefault="00283B4D" w:rsidP="00283B4D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775435">
              <w:rPr>
                <w:spacing w:val="-2"/>
                <w:sz w:val="24"/>
                <w:szCs w:val="24"/>
              </w:rPr>
              <w:t>Сочинительные и подчинительные словосочетания.</w:t>
            </w:r>
          </w:p>
        </w:tc>
        <w:tc>
          <w:tcPr>
            <w:tcW w:w="1777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83B4D" w:rsidRPr="00FF6217" w:rsidTr="005A001E">
        <w:tc>
          <w:tcPr>
            <w:tcW w:w="959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51</w:t>
            </w:r>
          </w:p>
        </w:tc>
        <w:tc>
          <w:tcPr>
            <w:tcW w:w="12616" w:type="dxa"/>
          </w:tcPr>
          <w:p w:rsidR="00283B4D" w:rsidRPr="00FF6217" w:rsidRDefault="00283B4D" w:rsidP="00283B4D">
            <w:pPr>
              <w:contextualSpacing/>
              <w:rPr>
                <w:spacing w:val="-2"/>
                <w:sz w:val="24"/>
                <w:szCs w:val="24"/>
              </w:rPr>
            </w:pPr>
            <w:r w:rsidRPr="00FF6217">
              <w:rPr>
                <w:sz w:val="24"/>
                <w:szCs w:val="24"/>
              </w:rPr>
              <w:t>Словосочетания в предложении.</w:t>
            </w:r>
          </w:p>
        </w:tc>
        <w:tc>
          <w:tcPr>
            <w:tcW w:w="1777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FF6217">
              <w:rPr>
                <w:color w:val="auto"/>
              </w:rPr>
              <w:t>1</w:t>
            </w:r>
          </w:p>
        </w:tc>
      </w:tr>
      <w:tr w:rsidR="00283B4D" w:rsidRPr="00FF6217" w:rsidTr="005A001E">
        <w:tc>
          <w:tcPr>
            <w:tcW w:w="959" w:type="dxa"/>
          </w:tcPr>
          <w:p w:rsidR="00283B4D" w:rsidRPr="002728B9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2728B9">
              <w:rPr>
                <w:color w:val="auto"/>
              </w:rPr>
              <w:t>52</w:t>
            </w:r>
          </w:p>
        </w:tc>
        <w:tc>
          <w:tcPr>
            <w:tcW w:w="12616" w:type="dxa"/>
          </w:tcPr>
          <w:p w:rsidR="00283B4D" w:rsidRPr="002728B9" w:rsidRDefault="00283B4D" w:rsidP="00283B4D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2728B9">
              <w:rPr>
                <w:spacing w:val="-15"/>
                <w:sz w:val="24"/>
                <w:szCs w:val="24"/>
              </w:rPr>
              <w:t>Предложе</w:t>
            </w:r>
            <w:r w:rsidRPr="002728B9">
              <w:rPr>
                <w:sz w:val="24"/>
                <w:szCs w:val="24"/>
              </w:rPr>
              <w:t>ния  с однородными членами.</w:t>
            </w:r>
            <w:r w:rsidRPr="002728B9">
              <w:rPr>
                <w:iCs/>
                <w:sz w:val="24"/>
                <w:szCs w:val="24"/>
              </w:rPr>
              <w:t xml:space="preserve"> </w:t>
            </w:r>
            <w:r w:rsidRPr="002728B9">
              <w:rPr>
                <w:spacing w:val="-15"/>
                <w:sz w:val="24"/>
                <w:szCs w:val="24"/>
              </w:rPr>
              <w:t>Знаки пре</w:t>
            </w:r>
            <w:r w:rsidRPr="002728B9">
              <w:rPr>
                <w:sz w:val="24"/>
                <w:szCs w:val="24"/>
              </w:rPr>
              <w:t>пинания  в предложениях с однородными членами.</w:t>
            </w:r>
            <w:r w:rsidRPr="002728B9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777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83B4D" w:rsidRPr="00FF6217" w:rsidTr="005A001E">
        <w:tc>
          <w:tcPr>
            <w:tcW w:w="959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53</w:t>
            </w:r>
          </w:p>
        </w:tc>
        <w:tc>
          <w:tcPr>
            <w:tcW w:w="12616" w:type="dxa"/>
          </w:tcPr>
          <w:p w:rsidR="00283B4D" w:rsidRPr="00FF6217" w:rsidRDefault="00283B4D" w:rsidP="00283B4D">
            <w:pPr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Обобщающие слова при однородных членах предложения.</w:t>
            </w:r>
          </w:p>
        </w:tc>
        <w:tc>
          <w:tcPr>
            <w:tcW w:w="1777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83B4D" w:rsidRPr="00FF6217" w:rsidTr="005A001E">
        <w:tc>
          <w:tcPr>
            <w:tcW w:w="959" w:type="dxa"/>
          </w:tcPr>
          <w:p w:rsidR="00283B4D" w:rsidRPr="0016790C" w:rsidRDefault="00283B4D" w:rsidP="00283B4D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16790C">
              <w:rPr>
                <w:color w:val="auto"/>
              </w:rPr>
              <w:t xml:space="preserve">54 </w:t>
            </w:r>
            <w:proofErr w:type="spellStart"/>
            <w:r w:rsidRPr="0016790C">
              <w:rPr>
                <w:color w:val="auto"/>
              </w:rPr>
              <w:t>р</w:t>
            </w:r>
            <w:proofErr w:type="gramStart"/>
            <w:r w:rsidRPr="0016790C">
              <w:rPr>
                <w:color w:val="auto"/>
              </w:rPr>
              <w:t>.р</w:t>
            </w:r>
            <w:proofErr w:type="spellEnd"/>
            <w:proofErr w:type="gramEnd"/>
          </w:p>
        </w:tc>
        <w:tc>
          <w:tcPr>
            <w:tcW w:w="12616" w:type="dxa"/>
          </w:tcPr>
          <w:p w:rsidR="00283B4D" w:rsidRPr="0016790C" w:rsidRDefault="00283B4D" w:rsidP="002022AB">
            <w:pPr>
              <w:autoSpaceDE w:val="0"/>
              <w:autoSpaceDN w:val="0"/>
              <w:adjustRightInd w:val="0"/>
              <w:contextualSpacing/>
              <w:rPr>
                <w:bCs/>
                <w:iCs/>
                <w:sz w:val="24"/>
                <w:szCs w:val="24"/>
              </w:rPr>
            </w:pPr>
            <w:r w:rsidRPr="0016790C">
              <w:rPr>
                <w:iCs/>
                <w:sz w:val="24"/>
                <w:szCs w:val="24"/>
              </w:rPr>
              <w:t>Главное в тексте – идея,</w:t>
            </w:r>
            <w:r w:rsidRPr="0016790C">
              <w:rPr>
                <w:iCs/>
                <w:spacing w:val="-4"/>
                <w:sz w:val="24"/>
                <w:szCs w:val="24"/>
              </w:rPr>
              <w:t xml:space="preserve"> основная мысль.</w:t>
            </w:r>
          </w:p>
        </w:tc>
        <w:tc>
          <w:tcPr>
            <w:tcW w:w="1777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83B4D" w:rsidRPr="00FF6217" w:rsidTr="00283B4D">
        <w:trPr>
          <w:trHeight w:val="369"/>
        </w:trPr>
        <w:tc>
          <w:tcPr>
            <w:tcW w:w="959" w:type="dxa"/>
          </w:tcPr>
          <w:p w:rsidR="00283B4D" w:rsidRPr="00261334" w:rsidRDefault="00283B4D" w:rsidP="00283B4D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261334">
              <w:rPr>
                <w:color w:val="auto"/>
              </w:rPr>
              <w:t xml:space="preserve">55 </w:t>
            </w:r>
            <w:proofErr w:type="spellStart"/>
            <w:r w:rsidRPr="00261334">
              <w:rPr>
                <w:color w:val="auto"/>
              </w:rPr>
              <w:t>р</w:t>
            </w:r>
            <w:proofErr w:type="gramStart"/>
            <w:r w:rsidRPr="00261334">
              <w:rPr>
                <w:color w:val="auto"/>
              </w:rPr>
              <w:t>.р</w:t>
            </w:r>
            <w:proofErr w:type="spellEnd"/>
            <w:proofErr w:type="gramEnd"/>
          </w:p>
        </w:tc>
        <w:tc>
          <w:tcPr>
            <w:tcW w:w="12616" w:type="dxa"/>
          </w:tcPr>
          <w:p w:rsidR="00283B4D" w:rsidRPr="00261334" w:rsidRDefault="00283B4D" w:rsidP="00283B4D">
            <w:pPr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261334">
              <w:rPr>
                <w:iCs/>
                <w:sz w:val="24"/>
                <w:szCs w:val="24"/>
              </w:rPr>
              <w:t xml:space="preserve"> Подготовка к и</w:t>
            </w:r>
            <w:r w:rsidRPr="00261334">
              <w:rPr>
                <w:sz w:val="24"/>
                <w:szCs w:val="24"/>
              </w:rPr>
              <w:t xml:space="preserve">зложению, близкому к тексту. </w:t>
            </w:r>
          </w:p>
        </w:tc>
        <w:tc>
          <w:tcPr>
            <w:tcW w:w="1777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83B4D" w:rsidRPr="00FF6217" w:rsidTr="005A001E">
        <w:tc>
          <w:tcPr>
            <w:tcW w:w="959" w:type="dxa"/>
          </w:tcPr>
          <w:p w:rsidR="00283B4D" w:rsidRPr="00FF6217" w:rsidRDefault="00283B4D" w:rsidP="00283B4D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 xml:space="preserve">56  </w:t>
            </w:r>
            <w:proofErr w:type="spellStart"/>
            <w:r w:rsidRPr="00FF6217">
              <w:rPr>
                <w:color w:val="000000"/>
              </w:rPr>
              <w:t>р</w:t>
            </w:r>
            <w:proofErr w:type="gramStart"/>
            <w:r w:rsidRPr="00FF6217">
              <w:rPr>
                <w:color w:val="000000"/>
              </w:rPr>
              <w:t>.р</w:t>
            </w:r>
            <w:proofErr w:type="spellEnd"/>
            <w:proofErr w:type="gramEnd"/>
          </w:p>
        </w:tc>
        <w:tc>
          <w:tcPr>
            <w:tcW w:w="12616" w:type="dxa"/>
          </w:tcPr>
          <w:p w:rsidR="00283B4D" w:rsidRPr="00FF6217" w:rsidRDefault="00283B4D" w:rsidP="002022AB">
            <w:pPr>
              <w:autoSpaceDE w:val="0"/>
              <w:autoSpaceDN w:val="0"/>
              <w:adjustRightInd w:val="0"/>
              <w:contextualSpacing/>
              <w:rPr>
                <w:iCs/>
                <w:sz w:val="24"/>
                <w:szCs w:val="24"/>
              </w:rPr>
            </w:pPr>
            <w:r w:rsidRPr="00FF6217">
              <w:rPr>
                <w:sz w:val="24"/>
                <w:szCs w:val="24"/>
              </w:rPr>
              <w:t>Написание изложения, близкого к тексту.</w:t>
            </w:r>
          </w:p>
        </w:tc>
        <w:tc>
          <w:tcPr>
            <w:tcW w:w="1777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83B4D" w:rsidRPr="00FF6217" w:rsidTr="005A001E">
        <w:tc>
          <w:tcPr>
            <w:tcW w:w="959" w:type="dxa"/>
          </w:tcPr>
          <w:p w:rsidR="00283B4D" w:rsidRPr="0054692F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54692F">
              <w:rPr>
                <w:color w:val="auto"/>
              </w:rPr>
              <w:t>57</w:t>
            </w:r>
          </w:p>
        </w:tc>
        <w:tc>
          <w:tcPr>
            <w:tcW w:w="12616" w:type="dxa"/>
          </w:tcPr>
          <w:p w:rsidR="00283B4D" w:rsidRPr="0054692F" w:rsidRDefault="00283B4D" w:rsidP="002022AB">
            <w:pPr>
              <w:autoSpaceDE w:val="0"/>
              <w:autoSpaceDN w:val="0"/>
              <w:adjustRightInd w:val="0"/>
              <w:contextualSpacing/>
              <w:rPr>
                <w:iCs/>
                <w:sz w:val="24"/>
                <w:szCs w:val="24"/>
              </w:rPr>
            </w:pPr>
            <w:r w:rsidRPr="0054692F">
              <w:rPr>
                <w:iCs/>
                <w:sz w:val="24"/>
                <w:szCs w:val="24"/>
              </w:rPr>
              <w:t>Работа над ошибками, допущенными в изложении.</w:t>
            </w:r>
          </w:p>
        </w:tc>
        <w:tc>
          <w:tcPr>
            <w:tcW w:w="1777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83B4D" w:rsidRPr="00FF6217" w:rsidTr="005A001E">
        <w:tc>
          <w:tcPr>
            <w:tcW w:w="959" w:type="dxa"/>
          </w:tcPr>
          <w:p w:rsidR="00283B4D" w:rsidRPr="00C41B1A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C41B1A">
              <w:rPr>
                <w:color w:val="auto"/>
              </w:rPr>
              <w:t>58</w:t>
            </w:r>
          </w:p>
        </w:tc>
        <w:tc>
          <w:tcPr>
            <w:tcW w:w="12616" w:type="dxa"/>
          </w:tcPr>
          <w:p w:rsidR="00283B4D" w:rsidRPr="00C41B1A" w:rsidRDefault="00283B4D" w:rsidP="00283B4D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C41B1A">
              <w:rPr>
                <w:sz w:val="24"/>
                <w:szCs w:val="24"/>
              </w:rPr>
              <w:t>Обращение.</w:t>
            </w:r>
            <w:r w:rsidRPr="00C41B1A">
              <w:rPr>
                <w:iCs/>
                <w:sz w:val="24"/>
                <w:szCs w:val="24"/>
              </w:rPr>
              <w:t xml:space="preserve"> </w:t>
            </w:r>
            <w:r w:rsidRPr="00C41B1A">
              <w:rPr>
                <w:sz w:val="24"/>
                <w:szCs w:val="24"/>
              </w:rPr>
              <w:t>Знаки препинания в предложении с обращением.</w:t>
            </w:r>
          </w:p>
        </w:tc>
        <w:tc>
          <w:tcPr>
            <w:tcW w:w="1777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83B4D" w:rsidRPr="00FF6217" w:rsidTr="005A001E">
        <w:tc>
          <w:tcPr>
            <w:tcW w:w="959" w:type="dxa"/>
          </w:tcPr>
          <w:p w:rsidR="00283B4D" w:rsidRPr="009E0777" w:rsidRDefault="00283B4D" w:rsidP="00283B4D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9E0777">
              <w:rPr>
                <w:color w:val="auto"/>
              </w:rPr>
              <w:t xml:space="preserve">59 </w:t>
            </w:r>
            <w:proofErr w:type="spellStart"/>
            <w:r w:rsidRPr="009E0777">
              <w:rPr>
                <w:color w:val="auto"/>
              </w:rPr>
              <w:t>р</w:t>
            </w:r>
            <w:proofErr w:type="gramStart"/>
            <w:r w:rsidRPr="009E0777">
              <w:rPr>
                <w:color w:val="auto"/>
              </w:rPr>
              <w:t>.р</w:t>
            </w:r>
            <w:proofErr w:type="spellEnd"/>
            <w:proofErr w:type="gramEnd"/>
          </w:p>
        </w:tc>
        <w:tc>
          <w:tcPr>
            <w:tcW w:w="12616" w:type="dxa"/>
          </w:tcPr>
          <w:p w:rsidR="00283B4D" w:rsidRPr="009E0777" w:rsidRDefault="00283B4D" w:rsidP="002022AB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9E0777">
              <w:rPr>
                <w:sz w:val="24"/>
                <w:szCs w:val="24"/>
              </w:rPr>
              <w:t>Обращение как средство связи предложений в тексте.</w:t>
            </w:r>
          </w:p>
        </w:tc>
        <w:tc>
          <w:tcPr>
            <w:tcW w:w="1777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83B4D" w:rsidRPr="00FF6217" w:rsidTr="005A001E">
        <w:tc>
          <w:tcPr>
            <w:tcW w:w="959" w:type="dxa"/>
          </w:tcPr>
          <w:p w:rsidR="00283B4D" w:rsidRPr="00155F7D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155F7D">
              <w:rPr>
                <w:color w:val="auto"/>
              </w:rPr>
              <w:t>60</w:t>
            </w:r>
          </w:p>
        </w:tc>
        <w:tc>
          <w:tcPr>
            <w:tcW w:w="12616" w:type="dxa"/>
          </w:tcPr>
          <w:p w:rsidR="00283B4D" w:rsidRPr="00155F7D" w:rsidRDefault="00283B4D" w:rsidP="00283B4D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155F7D">
              <w:rPr>
                <w:sz w:val="24"/>
                <w:szCs w:val="24"/>
              </w:rPr>
              <w:t>Предложения с вводными словами.</w:t>
            </w:r>
            <w:r w:rsidRPr="00155F7D">
              <w:rPr>
                <w:iCs/>
                <w:sz w:val="24"/>
                <w:szCs w:val="24"/>
              </w:rPr>
              <w:t xml:space="preserve"> </w:t>
            </w:r>
            <w:r w:rsidRPr="00155F7D">
              <w:rPr>
                <w:sz w:val="24"/>
                <w:szCs w:val="24"/>
              </w:rPr>
              <w:t>Знаки препинания в предложениях с вводными словами.</w:t>
            </w:r>
          </w:p>
        </w:tc>
        <w:tc>
          <w:tcPr>
            <w:tcW w:w="1777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83B4D" w:rsidRPr="00FF6217" w:rsidTr="005A001E">
        <w:tc>
          <w:tcPr>
            <w:tcW w:w="959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61</w:t>
            </w:r>
          </w:p>
        </w:tc>
        <w:tc>
          <w:tcPr>
            <w:tcW w:w="12616" w:type="dxa"/>
          </w:tcPr>
          <w:p w:rsidR="00283B4D" w:rsidRPr="00FF6217" w:rsidRDefault="00283B4D" w:rsidP="00283B4D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sz w:val="24"/>
                <w:szCs w:val="24"/>
              </w:rPr>
              <w:t>Сложные предложения: союзные и бессоюзные.</w:t>
            </w:r>
            <w:r w:rsidRPr="00FF6217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777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83B4D" w:rsidRPr="00FF6217" w:rsidTr="005A001E">
        <w:tc>
          <w:tcPr>
            <w:tcW w:w="959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lastRenderedPageBreak/>
              <w:t>62</w:t>
            </w:r>
          </w:p>
        </w:tc>
        <w:tc>
          <w:tcPr>
            <w:tcW w:w="12616" w:type="dxa"/>
          </w:tcPr>
          <w:p w:rsidR="00283B4D" w:rsidRPr="00FF6217" w:rsidRDefault="00283B4D" w:rsidP="00283B4D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sz w:val="24"/>
                <w:szCs w:val="24"/>
              </w:rPr>
              <w:t>Сложносочиненные и сложноподчиненные предложения.</w:t>
            </w:r>
            <w:r w:rsidRPr="00FF6217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777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83B4D" w:rsidRPr="00FF6217" w:rsidTr="005A001E">
        <w:tc>
          <w:tcPr>
            <w:tcW w:w="959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63</w:t>
            </w:r>
          </w:p>
        </w:tc>
        <w:tc>
          <w:tcPr>
            <w:tcW w:w="12616" w:type="dxa"/>
          </w:tcPr>
          <w:p w:rsidR="00283B4D" w:rsidRPr="00FF6217" w:rsidRDefault="00283B4D" w:rsidP="00283B4D">
            <w:pPr>
              <w:shd w:val="clear" w:color="auto" w:fill="FFFFFF"/>
              <w:autoSpaceDE w:val="0"/>
              <w:autoSpaceDN w:val="0"/>
              <w:adjustRightInd w:val="0"/>
              <w:ind w:right="195"/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Знаки препинания в сложном предложении. Союзы в сложном предложении.</w:t>
            </w:r>
          </w:p>
        </w:tc>
        <w:tc>
          <w:tcPr>
            <w:tcW w:w="1777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83B4D" w:rsidRPr="00FF6217" w:rsidTr="005A001E">
        <w:tc>
          <w:tcPr>
            <w:tcW w:w="959" w:type="dxa"/>
          </w:tcPr>
          <w:p w:rsidR="00283B4D" w:rsidRPr="00FF6217" w:rsidRDefault="00283B4D" w:rsidP="00283B4D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 xml:space="preserve">64 </w:t>
            </w:r>
            <w:proofErr w:type="spellStart"/>
            <w:r w:rsidRPr="00FF6217">
              <w:rPr>
                <w:color w:val="000000"/>
              </w:rPr>
              <w:t>р</w:t>
            </w:r>
            <w:proofErr w:type="gramStart"/>
            <w:r w:rsidRPr="00FF6217">
              <w:rPr>
                <w:color w:val="000000"/>
              </w:rPr>
              <w:t>.р</w:t>
            </w:r>
            <w:proofErr w:type="spellEnd"/>
            <w:proofErr w:type="gramEnd"/>
          </w:p>
        </w:tc>
        <w:tc>
          <w:tcPr>
            <w:tcW w:w="12616" w:type="dxa"/>
          </w:tcPr>
          <w:p w:rsidR="00283B4D" w:rsidRPr="00FF6217" w:rsidRDefault="00283B4D" w:rsidP="00283B4D">
            <w:pPr>
              <w:autoSpaceDE w:val="0"/>
              <w:autoSpaceDN w:val="0"/>
              <w:adjustRightInd w:val="0"/>
              <w:contextualSpacing/>
              <w:rPr>
                <w:bCs/>
                <w:iCs/>
                <w:spacing w:val="-15"/>
                <w:sz w:val="24"/>
                <w:szCs w:val="24"/>
              </w:rPr>
            </w:pPr>
            <w:r w:rsidRPr="00FF6217">
              <w:rPr>
                <w:iCs/>
                <w:sz w:val="24"/>
                <w:szCs w:val="24"/>
              </w:rPr>
              <w:t xml:space="preserve"> Для чего нужен план?</w:t>
            </w:r>
          </w:p>
        </w:tc>
        <w:tc>
          <w:tcPr>
            <w:tcW w:w="1777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FF6217">
              <w:rPr>
                <w:color w:val="auto"/>
              </w:rPr>
              <w:t>1</w:t>
            </w:r>
          </w:p>
        </w:tc>
      </w:tr>
      <w:tr w:rsidR="00283B4D" w:rsidRPr="00FF6217" w:rsidTr="005A001E">
        <w:tc>
          <w:tcPr>
            <w:tcW w:w="959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65</w:t>
            </w:r>
          </w:p>
        </w:tc>
        <w:tc>
          <w:tcPr>
            <w:tcW w:w="12616" w:type="dxa"/>
          </w:tcPr>
          <w:p w:rsidR="00283B4D" w:rsidRPr="00FF6217" w:rsidRDefault="00283B4D" w:rsidP="00283B4D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spacing w:val="-15"/>
                <w:sz w:val="24"/>
                <w:szCs w:val="24"/>
              </w:rPr>
              <w:t>Предложе</w:t>
            </w:r>
            <w:r w:rsidRPr="00FF6217">
              <w:rPr>
                <w:sz w:val="24"/>
                <w:szCs w:val="24"/>
              </w:rPr>
              <w:t>ния с прямой речью.</w:t>
            </w:r>
            <w:r w:rsidRPr="00FF6217">
              <w:rPr>
                <w:iCs/>
                <w:sz w:val="24"/>
                <w:szCs w:val="24"/>
              </w:rPr>
              <w:t xml:space="preserve"> </w:t>
            </w:r>
            <w:r w:rsidRPr="00FF6217">
              <w:rPr>
                <w:spacing w:val="-15"/>
                <w:sz w:val="24"/>
                <w:szCs w:val="24"/>
              </w:rPr>
              <w:t>Знаки  пре</w:t>
            </w:r>
            <w:r w:rsidRPr="00FF6217">
              <w:rPr>
                <w:sz w:val="24"/>
                <w:szCs w:val="24"/>
              </w:rPr>
              <w:t>пинания в предложениях с прямой речью.</w:t>
            </w:r>
          </w:p>
        </w:tc>
        <w:tc>
          <w:tcPr>
            <w:tcW w:w="1777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83B4D" w:rsidRPr="00FF6217" w:rsidTr="005A001E">
        <w:tc>
          <w:tcPr>
            <w:tcW w:w="959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66</w:t>
            </w:r>
          </w:p>
        </w:tc>
        <w:tc>
          <w:tcPr>
            <w:tcW w:w="12616" w:type="dxa"/>
          </w:tcPr>
          <w:p w:rsidR="00283B4D" w:rsidRPr="00FF6217" w:rsidRDefault="00283B4D" w:rsidP="00283B4D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color w:val="C00000"/>
                <w:sz w:val="24"/>
                <w:szCs w:val="24"/>
              </w:rPr>
            </w:pPr>
            <w:r w:rsidRPr="00FF6217">
              <w:rPr>
                <w:sz w:val="24"/>
                <w:szCs w:val="24"/>
              </w:rPr>
              <w:t>Диалог.</w:t>
            </w:r>
            <w:r w:rsidRPr="00FF6217">
              <w:rPr>
                <w:iCs/>
                <w:sz w:val="24"/>
                <w:szCs w:val="24"/>
              </w:rPr>
              <w:t xml:space="preserve">  </w:t>
            </w:r>
            <w:r w:rsidRPr="00FF6217">
              <w:rPr>
                <w:spacing w:val="-5"/>
                <w:sz w:val="24"/>
                <w:szCs w:val="24"/>
              </w:rPr>
              <w:t>Оформление диалога на письме.</w:t>
            </w:r>
          </w:p>
        </w:tc>
        <w:tc>
          <w:tcPr>
            <w:tcW w:w="1777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83B4D" w:rsidRPr="00FF6217" w:rsidTr="005A001E">
        <w:tc>
          <w:tcPr>
            <w:tcW w:w="959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67</w:t>
            </w:r>
          </w:p>
        </w:tc>
        <w:tc>
          <w:tcPr>
            <w:tcW w:w="12616" w:type="dxa"/>
          </w:tcPr>
          <w:p w:rsidR="00283B4D" w:rsidRPr="00FF6217" w:rsidRDefault="00283B4D" w:rsidP="00283B4D">
            <w:pPr>
              <w:autoSpaceDE w:val="0"/>
              <w:autoSpaceDN w:val="0"/>
              <w:adjustRightInd w:val="0"/>
              <w:contextualSpacing/>
              <w:rPr>
                <w:iCs/>
                <w:color w:val="000000"/>
                <w:sz w:val="24"/>
                <w:szCs w:val="24"/>
              </w:rPr>
            </w:pPr>
            <w:r w:rsidRPr="00FF6217">
              <w:rPr>
                <w:spacing w:val="-15"/>
                <w:sz w:val="24"/>
                <w:szCs w:val="24"/>
              </w:rPr>
              <w:t>Системати</w:t>
            </w:r>
            <w:r w:rsidRPr="00FF6217">
              <w:rPr>
                <w:sz w:val="24"/>
                <w:szCs w:val="24"/>
              </w:rPr>
              <w:t xml:space="preserve">зация и </w:t>
            </w:r>
            <w:r w:rsidRPr="00FF6217">
              <w:rPr>
                <w:spacing w:val="-15"/>
                <w:sz w:val="24"/>
                <w:szCs w:val="24"/>
              </w:rPr>
              <w:t xml:space="preserve">обобщение </w:t>
            </w:r>
            <w:proofErr w:type="gramStart"/>
            <w:r w:rsidRPr="00FF6217">
              <w:rPr>
                <w:spacing w:val="-15"/>
                <w:sz w:val="24"/>
                <w:szCs w:val="24"/>
              </w:rPr>
              <w:t>изученного</w:t>
            </w:r>
            <w:proofErr w:type="gramEnd"/>
            <w:r w:rsidRPr="00FF6217">
              <w:rPr>
                <w:spacing w:val="-15"/>
                <w:sz w:val="24"/>
                <w:szCs w:val="24"/>
              </w:rPr>
              <w:t xml:space="preserve"> </w:t>
            </w:r>
            <w:r w:rsidRPr="00FF6217">
              <w:rPr>
                <w:sz w:val="24"/>
                <w:szCs w:val="24"/>
              </w:rPr>
              <w:t xml:space="preserve">по теме </w:t>
            </w:r>
            <w:r w:rsidRPr="00FF6217">
              <w:rPr>
                <w:spacing w:val="-15"/>
                <w:sz w:val="24"/>
                <w:szCs w:val="24"/>
              </w:rPr>
              <w:t xml:space="preserve">«Синтаксис  </w:t>
            </w:r>
            <w:r w:rsidRPr="00FF6217">
              <w:rPr>
                <w:sz w:val="24"/>
                <w:szCs w:val="24"/>
              </w:rPr>
              <w:t>и пунктуация».</w:t>
            </w:r>
          </w:p>
        </w:tc>
        <w:tc>
          <w:tcPr>
            <w:tcW w:w="1777" w:type="dxa"/>
          </w:tcPr>
          <w:p w:rsidR="00283B4D" w:rsidRPr="00FF6217" w:rsidRDefault="00283B4D" w:rsidP="009A714A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Cs/>
                <w:caps/>
                <w:sz w:val="24"/>
                <w:szCs w:val="24"/>
              </w:rPr>
            </w:pPr>
            <w:r w:rsidRPr="00FF6217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283B4D" w:rsidRPr="00FF6217" w:rsidTr="005A001E">
        <w:tc>
          <w:tcPr>
            <w:tcW w:w="959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68</w:t>
            </w:r>
          </w:p>
        </w:tc>
        <w:tc>
          <w:tcPr>
            <w:tcW w:w="12616" w:type="dxa"/>
          </w:tcPr>
          <w:p w:rsidR="00283B4D" w:rsidRPr="00FF6217" w:rsidRDefault="00283B4D" w:rsidP="00283B4D">
            <w:pPr>
              <w:autoSpaceDE w:val="0"/>
              <w:autoSpaceDN w:val="0"/>
              <w:adjustRightInd w:val="0"/>
              <w:contextualSpacing/>
              <w:rPr>
                <w:iCs/>
                <w:color w:val="000000"/>
                <w:spacing w:val="-15"/>
                <w:sz w:val="24"/>
                <w:szCs w:val="24"/>
              </w:rPr>
            </w:pPr>
            <w:r w:rsidRPr="00FF6217">
              <w:rPr>
                <w:iCs/>
                <w:color w:val="000000"/>
                <w:spacing w:val="-3"/>
                <w:sz w:val="24"/>
                <w:szCs w:val="24"/>
              </w:rPr>
              <w:t>Контрольный диктант с грамматическим заданием по теме «Синтаксис и пунктуация».</w:t>
            </w:r>
            <w:r w:rsidRPr="00FF6217">
              <w:rPr>
                <w:iCs/>
                <w:color w:val="000000"/>
                <w:spacing w:val="-15"/>
                <w:sz w:val="24"/>
                <w:szCs w:val="24"/>
              </w:rPr>
              <w:t xml:space="preserve"> </w:t>
            </w:r>
          </w:p>
        </w:tc>
        <w:tc>
          <w:tcPr>
            <w:tcW w:w="1777" w:type="dxa"/>
          </w:tcPr>
          <w:p w:rsidR="00283B4D" w:rsidRPr="00FF6217" w:rsidRDefault="00283B4D" w:rsidP="009A714A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Cs/>
                <w:caps/>
                <w:sz w:val="24"/>
                <w:szCs w:val="24"/>
              </w:rPr>
            </w:pPr>
            <w:r w:rsidRPr="00FF6217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283B4D" w:rsidRPr="00FF6217" w:rsidTr="005A001E">
        <w:tc>
          <w:tcPr>
            <w:tcW w:w="959" w:type="dxa"/>
          </w:tcPr>
          <w:p w:rsidR="00283B4D" w:rsidRPr="00FF6217" w:rsidRDefault="00283B4D" w:rsidP="00283B4D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69</w:t>
            </w:r>
          </w:p>
        </w:tc>
        <w:tc>
          <w:tcPr>
            <w:tcW w:w="12616" w:type="dxa"/>
          </w:tcPr>
          <w:p w:rsidR="00283B4D" w:rsidRPr="00FF6217" w:rsidRDefault="00283B4D" w:rsidP="00283B4D">
            <w:pPr>
              <w:autoSpaceDE w:val="0"/>
              <w:autoSpaceDN w:val="0"/>
              <w:adjustRightInd w:val="0"/>
              <w:rPr>
                <w:iCs/>
                <w:color w:val="C00000"/>
                <w:sz w:val="24"/>
                <w:szCs w:val="24"/>
              </w:rPr>
            </w:pPr>
            <w:r w:rsidRPr="00FF6217">
              <w:rPr>
                <w:sz w:val="24"/>
                <w:szCs w:val="24"/>
              </w:rPr>
              <w:t>Анализ контрольного диктанта.</w:t>
            </w:r>
          </w:p>
        </w:tc>
        <w:tc>
          <w:tcPr>
            <w:tcW w:w="1777" w:type="dxa"/>
          </w:tcPr>
          <w:p w:rsidR="00283B4D" w:rsidRPr="00FF6217" w:rsidRDefault="00283B4D" w:rsidP="009A714A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Cs/>
                <w:caps/>
                <w:sz w:val="24"/>
                <w:szCs w:val="24"/>
              </w:rPr>
            </w:pPr>
            <w:r w:rsidRPr="00FF6217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283B4D" w:rsidRPr="00FF6217" w:rsidTr="005A001E">
        <w:tc>
          <w:tcPr>
            <w:tcW w:w="959" w:type="dxa"/>
          </w:tcPr>
          <w:p w:rsidR="00283B4D" w:rsidRPr="00FF6217" w:rsidRDefault="00283B4D" w:rsidP="00283B4D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 xml:space="preserve">70 </w:t>
            </w:r>
            <w:proofErr w:type="spellStart"/>
            <w:r w:rsidRPr="00FF6217">
              <w:rPr>
                <w:color w:val="000000"/>
              </w:rPr>
              <w:t>р</w:t>
            </w:r>
            <w:proofErr w:type="gramStart"/>
            <w:r w:rsidRPr="00FF6217">
              <w:rPr>
                <w:color w:val="000000"/>
              </w:rPr>
              <w:t>.р</w:t>
            </w:r>
            <w:proofErr w:type="spellEnd"/>
            <w:proofErr w:type="gramEnd"/>
          </w:p>
        </w:tc>
        <w:tc>
          <w:tcPr>
            <w:tcW w:w="12616" w:type="dxa"/>
          </w:tcPr>
          <w:p w:rsidR="00283B4D" w:rsidRPr="00FF6217" w:rsidRDefault="00283B4D" w:rsidP="002022AB">
            <w:pPr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FF6217">
              <w:rPr>
                <w:iCs/>
                <w:sz w:val="24"/>
                <w:szCs w:val="24"/>
              </w:rPr>
              <w:t xml:space="preserve"> Как связать предложения в</w:t>
            </w:r>
            <w:r w:rsidRPr="00FF6217">
              <w:rPr>
                <w:iCs/>
                <w:spacing w:val="-4"/>
                <w:sz w:val="24"/>
                <w:szCs w:val="24"/>
              </w:rPr>
              <w:t xml:space="preserve"> тексте? </w:t>
            </w:r>
            <w:r w:rsidRPr="00FF6217">
              <w:rPr>
                <w:iCs/>
                <w:sz w:val="24"/>
                <w:szCs w:val="24"/>
              </w:rPr>
              <w:t>Способы связи предложений в тексте.</w:t>
            </w:r>
          </w:p>
        </w:tc>
        <w:tc>
          <w:tcPr>
            <w:tcW w:w="1777" w:type="dxa"/>
          </w:tcPr>
          <w:p w:rsidR="00283B4D" w:rsidRPr="00FF6217" w:rsidRDefault="00283B4D" w:rsidP="009A714A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Cs/>
                <w:caps/>
                <w:sz w:val="24"/>
                <w:szCs w:val="24"/>
              </w:rPr>
            </w:pPr>
            <w:r w:rsidRPr="00FF6217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283B4D" w:rsidRPr="00FF6217" w:rsidTr="005A001E">
        <w:tc>
          <w:tcPr>
            <w:tcW w:w="959" w:type="dxa"/>
          </w:tcPr>
          <w:p w:rsidR="00283B4D" w:rsidRPr="00FF6217" w:rsidRDefault="00283B4D" w:rsidP="00283B4D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2616" w:type="dxa"/>
          </w:tcPr>
          <w:p w:rsidR="00283B4D" w:rsidRPr="00FF6217" w:rsidRDefault="00283B4D" w:rsidP="00283B4D">
            <w:pPr>
              <w:autoSpaceDE w:val="0"/>
              <w:autoSpaceDN w:val="0"/>
              <w:adjustRightInd w:val="0"/>
              <w:contextualSpacing/>
              <w:jc w:val="center"/>
              <w:rPr>
                <w:iCs/>
                <w:sz w:val="24"/>
                <w:szCs w:val="24"/>
              </w:rPr>
            </w:pPr>
            <w:r w:rsidRPr="00FF6217">
              <w:rPr>
                <w:bCs/>
                <w:color w:val="000000"/>
                <w:sz w:val="24"/>
                <w:szCs w:val="24"/>
              </w:rPr>
              <w:t xml:space="preserve">Основной курс русского языка. Понятие о литературном языке. </w:t>
            </w:r>
            <w:r w:rsidRPr="00FF6217">
              <w:rPr>
                <w:color w:val="000000"/>
                <w:sz w:val="24"/>
                <w:szCs w:val="24"/>
              </w:rPr>
              <w:t xml:space="preserve"> 1ч.</w:t>
            </w:r>
          </w:p>
        </w:tc>
        <w:tc>
          <w:tcPr>
            <w:tcW w:w="1777" w:type="dxa"/>
          </w:tcPr>
          <w:p w:rsidR="00283B4D" w:rsidRPr="00FF6217" w:rsidRDefault="00283B4D" w:rsidP="009A714A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Cs/>
                <w:caps/>
                <w:sz w:val="24"/>
                <w:szCs w:val="24"/>
              </w:rPr>
            </w:pPr>
          </w:p>
        </w:tc>
      </w:tr>
      <w:tr w:rsidR="00283B4D" w:rsidRPr="00FF6217" w:rsidTr="005A001E">
        <w:tc>
          <w:tcPr>
            <w:tcW w:w="959" w:type="dxa"/>
          </w:tcPr>
          <w:p w:rsidR="00283B4D" w:rsidRPr="00FF6217" w:rsidRDefault="00283B4D" w:rsidP="002022AB">
            <w:pPr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12616" w:type="dxa"/>
          </w:tcPr>
          <w:p w:rsidR="00283B4D" w:rsidRPr="00FF6217" w:rsidRDefault="00283B4D" w:rsidP="00283B4D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sz w:val="24"/>
                <w:szCs w:val="24"/>
              </w:rPr>
              <w:t>Понятие о литературном языке.</w:t>
            </w:r>
            <w:r w:rsidRPr="00FF6217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777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83B4D" w:rsidRPr="00FF6217" w:rsidTr="005A001E">
        <w:tc>
          <w:tcPr>
            <w:tcW w:w="959" w:type="dxa"/>
          </w:tcPr>
          <w:p w:rsidR="00283B4D" w:rsidRPr="00FF6217" w:rsidRDefault="00283B4D" w:rsidP="00283B4D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2616" w:type="dxa"/>
          </w:tcPr>
          <w:p w:rsidR="00283B4D" w:rsidRPr="00FF6217" w:rsidRDefault="00283B4D" w:rsidP="00283B4D">
            <w:pPr>
              <w:autoSpaceDE w:val="0"/>
              <w:autoSpaceDN w:val="0"/>
              <w:adjustRightInd w:val="0"/>
              <w:contextualSpacing/>
              <w:jc w:val="center"/>
              <w:rPr>
                <w:iCs/>
                <w:sz w:val="24"/>
                <w:szCs w:val="24"/>
              </w:rPr>
            </w:pPr>
            <w:r w:rsidRPr="00FF6217">
              <w:rPr>
                <w:bCs/>
                <w:color w:val="000000"/>
                <w:sz w:val="24"/>
                <w:szCs w:val="24"/>
              </w:rPr>
              <w:t>Фонетика. Графика.  Орфография. Орфоэпия.</w:t>
            </w:r>
            <w:r w:rsidRPr="00FF6217">
              <w:rPr>
                <w:color w:val="000000"/>
                <w:sz w:val="24"/>
                <w:szCs w:val="24"/>
              </w:rPr>
              <w:t xml:space="preserve"> 18ч.</w:t>
            </w:r>
            <w:r w:rsidRPr="00FF6217">
              <w:rPr>
                <w:bCs/>
                <w:color w:val="000000"/>
                <w:sz w:val="24"/>
                <w:szCs w:val="24"/>
              </w:rPr>
              <w:t xml:space="preserve"> (в т. ч. </w:t>
            </w:r>
            <w:proofErr w:type="spellStart"/>
            <w:r w:rsidRPr="00FF6217">
              <w:rPr>
                <w:bCs/>
                <w:color w:val="000000"/>
                <w:sz w:val="24"/>
                <w:szCs w:val="24"/>
              </w:rPr>
              <w:t>р</w:t>
            </w:r>
            <w:proofErr w:type="gramStart"/>
            <w:r w:rsidRPr="00FF6217">
              <w:rPr>
                <w:bCs/>
                <w:color w:val="000000"/>
                <w:sz w:val="24"/>
                <w:szCs w:val="24"/>
              </w:rPr>
              <w:t>.р</w:t>
            </w:r>
            <w:proofErr w:type="spellEnd"/>
            <w:proofErr w:type="gramEnd"/>
            <w:r w:rsidRPr="00FF6217">
              <w:rPr>
                <w:bCs/>
                <w:color w:val="000000"/>
                <w:sz w:val="24"/>
                <w:szCs w:val="24"/>
              </w:rPr>
              <w:t xml:space="preserve"> – 2ч.,  </w:t>
            </w:r>
            <w:proofErr w:type="spellStart"/>
            <w:r w:rsidRPr="00FF6217">
              <w:rPr>
                <w:bCs/>
                <w:color w:val="000000"/>
                <w:sz w:val="24"/>
                <w:szCs w:val="24"/>
              </w:rPr>
              <w:t>к.р</w:t>
            </w:r>
            <w:proofErr w:type="spellEnd"/>
            <w:r w:rsidRPr="00FF6217">
              <w:rPr>
                <w:bCs/>
                <w:color w:val="000000"/>
                <w:sz w:val="24"/>
                <w:szCs w:val="24"/>
              </w:rPr>
              <w:t xml:space="preserve"> – 1ч.)</w:t>
            </w:r>
          </w:p>
        </w:tc>
        <w:tc>
          <w:tcPr>
            <w:tcW w:w="1777" w:type="dxa"/>
          </w:tcPr>
          <w:p w:rsidR="00283B4D" w:rsidRPr="00FF6217" w:rsidRDefault="00283B4D" w:rsidP="009A714A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Cs/>
                <w:caps/>
                <w:sz w:val="24"/>
                <w:szCs w:val="24"/>
              </w:rPr>
            </w:pPr>
          </w:p>
        </w:tc>
      </w:tr>
      <w:tr w:rsidR="00283B4D" w:rsidRPr="00FF6217" w:rsidTr="005A001E">
        <w:tc>
          <w:tcPr>
            <w:tcW w:w="959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72</w:t>
            </w:r>
          </w:p>
        </w:tc>
        <w:tc>
          <w:tcPr>
            <w:tcW w:w="12616" w:type="dxa"/>
          </w:tcPr>
          <w:p w:rsidR="00283B4D" w:rsidRPr="00FF6217" w:rsidRDefault="00283B4D" w:rsidP="00283B4D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iCs/>
                <w:color w:val="000000"/>
                <w:sz w:val="24"/>
                <w:szCs w:val="24"/>
              </w:rPr>
              <w:t xml:space="preserve"> </w:t>
            </w:r>
            <w:r w:rsidRPr="00FF6217">
              <w:rPr>
                <w:spacing w:val="-15"/>
                <w:sz w:val="24"/>
                <w:szCs w:val="24"/>
              </w:rPr>
              <w:t>Звуки речи и буквы. Ал</w:t>
            </w:r>
            <w:r w:rsidRPr="00FF6217">
              <w:rPr>
                <w:sz w:val="24"/>
                <w:szCs w:val="24"/>
              </w:rPr>
              <w:t>фавит.</w:t>
            </w:r>
            <w:r w:rsidRPr="00FF6217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777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83B4D" w:rsidRPr="00FF6217" w:rsidTr="005A001E">
        <w:tc>
          <w:tcPr>
            <w:tcW w:w="959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73</w:t>
            </w:r>
          </w:p>
        </w:tc>
        <w:tc>
          <w:tcPr>
            <w:tcW w:w="12616" w:type="dxa"/>
          </w:tcPr>
          <w:p w:rsidR="00283B4D" w:rsidRPr="00FF6217" w:rsidRDefault="00283B4D" w:rsidP="00283B4D">
            <w:pPr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 xml:space="preserve">Гласные и согласные звуки. Слог. Правила переноса слов. </w:t>
            </w:r>
          </w:p>
        </w:tc>
        <w:tc>
          <w:tcPr>
            <w:tcW w:w="1777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83B4D" w:rsidRPr="00FF6217" w:rsidTr="005A001E">
        <w:tc>
          <w:tcPr>
            <w:tcW w:w="959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74</w:t>
            </w:r>
          </w:p>
        </w:tc>
        <w:tc>
          <w:tcPr>
            <w:tcW w:w="12616" w:type="dxa"/>
          </w:tcPr>
          <w:p w:rsidR="00283B4D" w:rsidRPr="00FF6217" w:rsidRDefault="00283B4D" w:rsidP="00283B4D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spacing w:val="-3"/>
                <w:sz w:val="24"/>
                <w:szCs w:val="24"/>
              </w:rPr>
              <w:t xml:space="preserve">Ударение, его особенности в русском языке. </w:t>
            </w:r>
          </w:p>
        </w:tc>
        <w:tc>
          <w:tcPr>
            <w:tcW w:w="1777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83B4D" w:rsidRPr="00FF6217" w:rsidTr="005A001E">
        <w:tc>
          <w:tcPr>
            <w:tcW w:w="959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75</w:t>
            </w:r>
          </w:p>
        </w:tc>
        <w:tc>
          <w:tcPr>
            <w:tcW w:w="12616" w:type="dxa"/>
          </w:tcPr>
          <w:p w:rsidR="00283B4D" w:rsidRPr="00FF6217" w:rsidRDefault="00283B4D" w:rsidP="00283B4D">
            <w:pPr>
              <w:autoSpaceDE w:val="0"/>
              <w:autoSpaceDN w:val="0"/>
              <w:adjustRightInd w:val="0"/>
              <w:contextualSpacing/>
              <w:rPr>
                <w:color w:val="C00000"/>
                <w:sz w:val="24"/>
                <w:szCs w:val="24"/>
              </w:rPr>
            </w:pPr>
            <w:r w:rsidRPr="00FF6217">
              <w:rPr>
                <w:sz w:val="24"/>
                <w:szCs w:val="24"/>
              </w:rPr>
              <w:t>Орфограмма. Типы орфограмм.</w:t>
            </w:r>
            <w:r w:rsidRPr="00FF6217">
              <w:rPr>
                <w:iCs/>
                <w:color w:val="C00000"/>
                <w:sz w:val="24"/>
                <w:szCs w:val="24"/>
              </w:rPr>
              <w:t xml:space="preserve"> </w:t>
            </w:r>
          </w:p>
        </w:tc>
        <w:tc>
          <w:tcPr>
            <w:tcW w:w="1777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83B4D" w:rsidRPr="00FF6217" w:rsidTr="005A001E">
        <w:tc>
          <w:tcPr>
            <w:tcW w:w="959" w:type="dxa"/>
          </w:tcPr>
          <w:p w:rsidR="00283B4D" w:rsidRPr="00FF6217" w:rsidRDefault="00283B4D" w:rsidP="002022AB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12616" w:type="dxa"/>
          </w:tcPr>
          <w:p w:rsidR="00283B4D" w:rsidRPr="00FF6217" w:rsidRDefault="00283B4D" w:rsidP="00283B4D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sz w:val="24"/>
                <w:szCs w:val="24"/>
              </w:rPr>
              <w:t xml:space="preserve">Правописание безударных гласных в </w:t>
            </w:r>
            <w:proofErr w:type="gramStart"/>
            <w:r w:rsidRPr="00FF6217">
              <w:rPr>
                <w:sz w:val="24"/>
                <w:szCs w:val="24"/>
              </w:rPr>
              <w:t>корне слова</w:t>
            </w:r>
            <w:proofErr w:type="gramEnd"/>
            <w:r w:rsidRPr="00FF6217">
              <w:rPr>
                <w:sz w:val="24"/>
                <w:szCs w:val="24"/>
              </w:rPr>
              <w:t>.</w:t>
            </w:r>
          </w:p>
        </w:tc>
        <w:tc>
          <w:tcPr>
            <w:tcW w:w="1777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83B4D" w:rsidRPr="00FF6217" w:rsidTr="005A001E">
        <w:tc>
          <w:tcPr>
            <w:tcW w:w="959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77</w:t>
            </w:r>
          </w:p>
        </w:tc>
        <w:tc>
          <w:tcPr>
            <w:tcW w:w="12616" w:type="dxa"/>
          </w:tcPr>
          <w:p w:rsidR="00283B4D" w:rsidRPr="00FF6217" w:rsidRDefault="00283B4D" w:rsidP="00283B4D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sz w:val="24"/>
                <w:szCs w:val="24"/>
              </w:rPr>
              <w:t>Буквы</w:t>
            </w:r>
            <w:proofErr w:type="gramStart"/>
            <w:r w:rsidRPr="00FF6217">
              <w:rPr>
                <w:sz w:val="24"/>
                <w:szCs w:val="24"/>
              </w:rPr>
              <w:t xml:space="preserve"> Ё</w:t>
            </w:r>
            <w:proofErr w:type="gramEnd"/>
            <w:r w:rsidRPr="00FF6217">
              <w:rPr>
                <w:sz w:val="24"/>
                <w:szCs w:val="24"/>
              </w:rPr>
              <w:t xml:space="preserve"> – О после шипящих в корне слова.</w:t>
            </w:r>
            <w:r w:rsidRPr="00FF6217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777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83B4D" w:rsidRPr="00FF6217" w:rsidTr="005A001E">
        <w:tc>
          <w:tcPr>
            <w:tcW w:w="959" w:type="dxa"/>
          </w:tcPr>
          <w:p w:rsidR="00283B4D" w:rsidRPr="00FF6217" w:rsidRDefault="00283B4D" w:rsidP="00283B4D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78</w:t>
            </w:r>
          </w:p>
        </w:tc>
        <w:tc>
          <w:tcPr>
            <w:tcW w:w="12616" w:type="dxa"/>
          </w:tcPr>
          <w:p w:rsidR="00283B4D" w:rsidRPr="00FF6217" w:rsidRDefault="00283B4D" w:rsidP="00283B4D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sz w:val="24"/>
                <w:szCs w:val="24"/>
              </w:rPr>
              <w:t>Правописание мягкого знака после шипящих на конце слова.</w:t>
            </w:r>
          </w:p>
        </w:tc>
        <w:tc>
          <w:tcPr>
            <w:tcW w:w="1777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83B4D" w:rsidRPr="00FF6217" w:rsidTr="005A001E">
        <w:tc>
          <w:tcPr>
            <w:tcW w:w="959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79</w:t>
            </w:r>
          </w:p>
        </w:tc>
        <w:tc>
          <w:tcPr>
            <w:tcW w:w="12616" w:type="dxa"/>
          </w:tcPr>
          <w:p w:rsidR="00283B4D" w:rsidRPr="00FF6217" w:rsidRDefault="00283B4D" w:rsidP="00620034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FF6217">
              <w:rPr>
                <w:sz w:val="24"/>
                <w:szCs w:val="24"/>
              </w:rPr>
              <w:t>Гласные буквы И–Ы после Ц.</w:t>
            </w:r>
          </w:p>
        </w:tc>
        <w:tc>
          <w:tcPr>
            <w:tcW w:w="1777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83B4D" w:rsidRPr="00FF6217" w:rsidTr="005A001E">
        <w:tc>
          <w:tcPr>
            <w:tcW w:w="959" w:type="dxa"/>
          </w:tcPr>
          <w:p w:rsidR="00283B4D" w:rsidRPr="00FF6217" w:rsidRDefault="00283B4D" w:rsidP="00620034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FF6217">
              <w:rPr>
                <w:color w:val="auto"/>
              </w:rPr>
              <w:t>80</w:t>
            </w:r>
          </w:p>
        </w:tc>
        <w:tc>
          <w:tcPr>
            <w:tcW w:w="12616" w:type="dxa"/>
          </w:tcPr>
          <w:p w:rsidR="00283B4D" w:rsidRPr="00FF6217" w:rsidRDefault="00283B4D" w:rsidP="00620034">
            <w:pPr>
              <w:autoSpaceDE w:val="0"/>
              <w:autoSpaceDN w:val="0"/>
              <w:adjustRightInd w:val="0"/>
              <w:contextualSpacing/>
              <w:rPr>
                <w:iCs/>
                <w:sz w:val="24"/>
                <w:szCs w:val="24"/>
              </w:rPr>
            </w:pPr>
            <w:r w:rsidRPr="00FF6217">
              <w:rPr>
                <w:spacing w:val="-15"/>
                <w:sz w:val="24"/>
                <w:szCs w:val="24"/>
              </w:rPr>
              <w:t xml:space="preserve">Звонкие и </w:t>
            </w:r>
            <w:r w:rsidRPr="00FF6217">
              <w:rPr>
                <w:sz w:val="24"/>
                <w:szCs w:val="24"/>
              </w:rPr>
              <w:t>глухие со</w:t>
            </w:r>
            <w:r w:rsidRPr="00FF6217">
              <w:rPr>
                <w:spacing w:val="-15"/>
                <w:sz w:val="24"/>
                <w:szCs w:val="24"/>
              </w:rPr>
              <w:t>гласные зву</w:t>
            </w:r>
            <w:r w:rsidRPr="00FF6217">
              <w:rPr>
                <w:sz w:val="24"/>
                <w:szCs w:val="24"/>
              </w:rPr>
              <w:t xml:space="preserve">ки, их обозначение на письме. </w:t>
            </w:r>
          </w:p>
        </w:tc>
        <w:tc>
          <w:tcPr>
            <w:tcW w:w="1777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83B4D" w:rsidRPr="00FF6217" w:rsidTr="005A001E">
        <w:tc>
          <w:tcPr>
            <w:tcW w:w="959" w:type="dxa"/>
          </w:tcPr>
          <w:p w:rsidR="00283B4D" w:rsidRPr="00FF6217" w:rsidRDefault="00283B4D" w:rsidP="00620034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81</w:t>
            </w:r>
            <w:r w:rsidR="00620034" w:rsidRPr="00FF6217">
              <w:rPr>
                <w:color w:val="000000"/>
              </w:rPr>
              <w:t xml:space="preserve"> </w:t>
            </w:r>
            <w:proofErr w:type="spellStart"/>
            <w:r w:rsidR="00620034" w:rsidRPr="00FF6217">
              <w:rPr>
                <w:color w:val="000000"/>
              </w:rPr>
              <w:t>р</w:t>
            </w:r>
            <w:proofErr w:type="gramStart"/>
            <w:r w:rsidRPr="00FF6217">
              <w:rPr>
                <w:color w:val="000000"/>
              </w:rPr>
              <w:t>.р</w:t>
            </w:r>
            <w:proofErr w:type="spellEnd"/>
            <w:proofErr w:type="gramEnd"/>
          </w:p>
        </w:tc>
        <w:tc>
          <w:tcPr>
            <w:tcW w:w="12616" w:type="dxa"/>
          </w:tcPr>
          <w:p w:rsidR="00283B4D" w:rsidRPr="00FF6217" w:rsidRDefault="000D20C4" w:rsidP="002022AB">
            <w:pPr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0D20C4">
              <w:rPr>
                <w:sz w:val="24"/>
                <w:szCs w:val="24"/>
              </w:rPr>
              <w:t xml:space="preserve">Инструкция по ТБ 003-16. </w:t>
            </w:r>
            <w:r w:rsidR="00283B4D" w:rsidRPr="00FF6217">
              <w:rPr>
                <w:sz w:val="24"/>
                <w:szCs w:val="24"/>
              </w:rPr>
              <w:t xml:space="preserve"> Текст и фрагменты текста.</w:t>
            </w:r>
            <w:r w:rsidR="00283B4D" w:rsidRPr="00FF6217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777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83B4D" w:rsidRPr="00FF6217" w:rsidTr="005A001E">
        <w:tc>
          <w:tcPr>
            <w:tcW w:w="959" w:type="dxa"/>
          </w:tcPr>
          <w:p w:rsidR="00283B4D" w:rsidRPr="00FF6217" w:rsidRDefault="00283B4D" w:rsidP="00620034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82</w:t>
            </w:r>
          </w:p>
        </w:tc>
        <w:tc>
          <w:tcPr>
            <w:tcW w:w="12616" w:type="dxa"/>
          </w:tcPr>
          <w:p w:rsidR="00283B4D" w:rsidRPr="00FF6217" w:rsidRDefault="00283B4D" w:rsidP="00620034">
            <w:pPr>
              <w:contextualSpacing/>
              <w:rPr>
                <w:iCs/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Непроизносимые и удвоенные согласные звуки.</w:t>
            </w:r>
          </w:p>
        </w:tc>
        <w:tc>
          <w:tcPr>
            <w:tcW w:w="1777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83B4D" w:rsidRPr="00FF6217" w:rsidTr="005A001E">
        <w:tc>
          <w:tcPr>
            <w:tcW w:w="959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83</w:t>
            </w:r>
          </w:p>
        </w:tc>
        <w:tc>
          <w:tcPr>
            <w:tcW w:w="12616" w:type="dxa"/>
          </w:tcPr>
          <w:p w:rsidR="00283B4D" w:rsidRPr="00FF6217" w:rsidRDefault="00283B4D" w:rsidP="00620034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Твёрдые и мягкие согласные звуки.</w:t>
            </w:r>
            <w:r w:rsidRPr="00FF6217">
              <w:rPr>
                <w:color w:val="000000"/>
                <w:spacing w:val="2"/>
                <w:sz w:val="24"/>
                <w:szCs w:val="24"/>
              </w:rPr>
              <w:t xml:space="preserve"> Обозначение мягкости согласных с помощью Ь.</w:t>
            </w:r>
            <w:r w:rsidRPr="00FF6217">
              <w:rPr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77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83B4D" w:rsidRPr="00FF6217" w:rsidTr="005A001E">
        <w:tc>
          <w:tcPr>
            <w:tcW w:w="959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84</w:t>
            </w:r>
          </w:p>
        </w:tc>
        <w:tc>
          <w:tcPr>
            <w:tcW w:w="12616" w:type="dxa"/>
          </w:tcPr>
          <w:p w:rsidR="00283B4D" w:rsidRPr="00FF6217" w:rsidRDefault="00283B4D" w:rsidP="00620034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sz w:val="24"/>
                <w:szCs w:val="24"/>
              </w:rPr>
              <w:t xml:space="preserve">Значения букв  Я, </w:t>
            </w:r>
            <w:proofErr w:type="gramStart"/>
            <w:r w:rsidRPr="00FF6217">
              <w:rPr>
                <w:sz w:val="24"/>
                <w:szCs w:val="24"/>
              </w:rPr>
              <w:t>Ю</w:t>
            </w:r>
            <w:proofErr w:type="gramEnd"/>
            <w:r w:rsidRPr="00FF6217">
              <w:rPr>
                <w:sz w:val="24"/>
                <w:szCs w:val="24"/>
              </w:rPr>
              <w:t xml:space="preserve">, Е, Ё. </w:t>
            </w:r>
          </w:p>
        </w:tc>
        <w:tc>
          <w:tcPr>
            <w:tcW w:w="1777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83B4D" w:rsidRPr="00FF6217" w:rsidTr="005A001E">
        <w:tc>
          <w:tcPr>
            <w:tcW w:w="959" w:type="dxa"/>
          </w:tcPr>
          <w:p w:rsidR="00283B4D" w:rsidRPr="00FF6217" w:rsidRDefault="00283B4D" w:rsidP="00620034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85</w:t>
            </w:r>
          </w:p>
        </w:tc>
        <w:tc>
          <w:tcPr>
            <w:tcW w:w="12616" w:type="dxa"/>
          </w:tcPr>
          <w:p w:rsidR="00283B4D" w:rsidRPr="00FF6217" w:rsidRDefault="00283B4D" w:rsidP="00620034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sz w:val="24"/>
                <w:szCs w:val="24"/>
              </w:rPr>
              <w:t>Правописание разделительных Ъ и Ь знаков</w:t>
            </w:r>
            <w:r w:rsidRPr="00FF6217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777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83B4D" w:rsidRPr="00FF6217" w:rsidTr="005A001E">
        <w:tc>
          <w:tcPr>
            <w:tcW w:w="959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86</w:t>
            </w:r>
          </w:p>
        </w:tc>
        <w:tc>
          <w:tcPr>
            <w:tcW w:w="12616" w:type="dxa"/>
          </w:tcPr>
          <w:p w:rsidR="00283B4D" w:rsidRPr="00FF6217" w:rsidRDefault="00283B4D" w:rsidP="00620034">
            <w:pPr>
              <w:autoSpaceDE w:val="0"/>
              <w:autoSpaceDN w:val="0"/>
              <w:adjustRightInd w:val="0"/>
              <w:contextualSpacing/>
              <w:rPr>
                <w:color w:val="C00000"/>
                <w:sz w:val="24"/>
                <w:szCs w:val="24"/>
              </w:rPr>
            </w:pPr>
            <w:r w:rsidRPr="00FF6217">
              <w:rPr>
                <w:sz w:val="24"/>
                <w:szCs w:val="24"/>
              </w:rPr>
              <w:t xml:space="preserve">Систематизация и повторение </w:t>
            </w:r>
            <w:proofErr w:type="gramStart"/>
            <w:r w:rsidRPr="00FF6217">
              <w:rPr>
                <w:sz w:val="24"/>
                <w:szCs w:val="24"/>
              </w:rPr>
              <w:t>изученного</w:t>
            </w:r>
            <w:proofErr w:type="gramEnd"/>
            <w:r w:rsidRPr="00FF6217">
              <w:rPr>
                <w:sz w:val="24"/>
                <w:szCs w:val="24"/>
              </w:rPr>
              <w:t xml:space="preserve"> по теме «Фонетика. Графика. Орфография. Орфоэпия».</w:t>
            </w:r>
            <w:r w:rsidRPr="00FF6217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777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FF6217">
              <w:rPr>
                <w:color w:val="auto"/>
              </w:rPr>
              <w:t>1</w:t>
            </w:r>
          </w:p>
        </w:tc>
      </w:tr>
      <w:tr w:rsidR="00283B4D" w:rsidRPr="00FF6217" w:rsidTr="005A001E">
        <w:tc>
          <w:tcPr>
            <w:tcW w:w="959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87</w:t>
            </w:r>
          </w:p>
        </w:tc>
        <w:tc>
          <w:tcPr>
            <w:tcW w:w="12616" w:type="dxa"/>
          </w:tcPr>
          <w:p w:rsidR="00283B4D" w:rsidRPr="00FF6217" w:rsidRDefault="00283B4D" w:rsidP="00620034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iCs/>
                <w:color w:val="000000"/>
                <w:spacing w:val="-1"/>
                <w:sz w:val="24"/>
                <w:szCs w:val="24"/>
              </w:rPr>
              <w:t>Контрольный тест  по теме «Фонетика. Орфография».</w:t>
            </w:r>
            <w:r w:rsidRPr="00FF621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77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83B4D" w:rsidRPr="00FF6217" w:rsidTr="005A001E">
        <w:tc>
          <w:tcPr>
            <w:tcW w:w="959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88</w:t>
            </w:r>
          </w:p>
        </w:tc>
        <w:tc>
          <w:tcPr>
            <w:tcW w:w="12616" w:type="dxa"/>
          </w:tcPr>
          <w:p w:rsidR="00283B4D" w:rsidRPr="00FF6217" w:rsidRDefault="00283B4D" w:rsidP="002022AB">
            <w:pPr>
              <w:autoSpaceDE w:val="0"/>
              <w:autoSpaceDN w:val="0"/>
              <w:adjustRightInd w:val="0"/>
              <w:contextualSpacing/>
              <w:rPr>
                <w:iCs/>
                <w:spacing w:val="-1"/>
                <w:sz w:val="24"/>
                <w:szCs w:val="24"/>
              </w:rPr>
            </w:pPr>
            <w:r w:rsidRPr="00FF6217">
              <w:rPr>
                <w:sz w:val="24"/>
                <w:szCs w:val="24"/>
              </w:rPr>
              <w:t>Анализ теста и работа над ошибками.</w:t>
            </w:r>
          </w:p>
        </w:tc>
        <w:tc>
          <w:tcPr>
            <w:tcW w:w="1777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83B4D" w:rsidRPr="00FF6217" w:rsidTr="005A001E">
        <w:tc>
          <w:tcPr>
            <w:tcW w:w="959" w:type="dxa"/>
          </w:tcPr>
          <w:p w:rsidR="00283B4D" w:rsidRPr="00FF6217" w:rsidRDefault="00283B4D" w:rsidP="00620034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89</w:t>
            </w:r>
            <w:r w:rsidR="00620034" w:rsidRPr="00FF6217">
              <w:rPr>
                <w:color w:val="000000"/>
              </w:rPr>
              <w:t xml:space="preserve"> </w:t>
            </w:r>
            <w:proofErr w:type="spellStart"/>
            <w:r w:rsidR="00620034" w:rsidRPr="00FF6217">
              <w:rPr>
                <w:color w:val="000000"/>
              </w:rPr>
              <w:t>р</w:t>
            </w:r>
            <w:proofErr w:type="gramStart"/>
            <w:r w:rsidRPr="00FF6217">
              <w:rPr>
                <w:color w:val="000000"/>
              </w:rPr>
              <w:t>.р</w:t>
            </w:r>
            <w:proofErr w:type="spellEnd"/>
            <w:proofErr w:type="gramEnd"/>
          </w:p>
        </w:tc>
        <w:tc>
          <w:tcPr>
            <w:tcW w:w="12616" w:type="dxa"/>
          </w:tcPr>
          <w:p w:rsidR="00283B4D" w:rsidRPr="00FF6217" w:rsidRDefault="00283B4D" w:rsidP="002022AB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FF6217">
              <w:rPr>
                <w:sz w:val="24"/>
                <w:szCs w:val="24"/>
              </w:rPr>
              <w:t xml:space="preserve"> Всегда ли мы читаем одинаково? </w:t>
            </w:r>
          </w:p>
        </w:tc>
        <w:tc>
          <w:tcPr>
            <w:tcW w:w="1777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83B4D" w:rsidRPr="00FF6217" w:rsidTr="005A001E">
        <w:tc>
          <w:tcPr>
            <w:tcW w:w="959" w:type="dxa"/>
          </w:tcPr>
          <w:p w:rsidR="00283B4D" w:rsidRPr="00FF6217" w:rsidRDefault="00283B4D" w:rsidP="002022A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616" w:type="dxa"/>
          </w:tcPr>
          <w:p w:rsidR="00283B4D" w:rsidRPr="00FF6217" w:rsidRDefault="00283B4D" w:rsidP="002022AB">
            <w:pPr>
              <w:ind w:left="-108"/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bCs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FF6217">
              <w:rPr>
                <w:bCs/>
                <w:color w:val="000000"/>
                <w:sz w:val="24"/>
                <w:szCs w:val="24"/>
              </w:rPr>
              <w:t>Морфемика</w:t>
            </w:r>
            <w:proofErr w:type="spellEnd"/>
            <w:r w:rsidRPr="00FF6217">
              <w:rPr>
                <w:bCs/>
                <w:color w:val="000000"/>
                <w:sz w:val="24"/>
                <w:szCs w:val="24"/>
              </w:rPr>
              <w:t xml:space="preserve">. Словообразование. Орфография.   46ч. (в т. ч. </w:t>
            </w:r>
            <w:proofErr w:type="spellStart"/>
            <w:r w:rsidRPr="00FF6217">
              <w:rPr>
                <w:bCs/>
                <w:color w:val="000000"/>
                <w:sz w:val="24"/>
                <w:szCs w:val="24"/>
              </w:rPr>
              <w:t>р</w:t>
            </w:r>
            <w:proofErr w:type="gramStart"/>
            <w:r w:rsidRPr="00FF6217">
              <w:rPr>
                <w:bCs/>
                <w:color w:val="000000"/>
                <w:sz w:val="24"/>
                <w:szCs w:val="24"/>
              </w:rPr>
              <w:t>.р</w:t>
            </w:r>
            <w:proofErr w:type="spellEnd"/>
            <w:proofErr w:type="gramEnd"/>
            <w:r w:rsidRPr="00FF6217">
              <w:rPr>
                <w:bCs/>
                <w:color w:val="000000"/>
                <w:sz w:val="24"/>
                <w:szCs w:val="24"/>
              </w:rPr>
              <w:t xml:space="preserve"> – 10ч., к/</w:t>
            </w:r>
            <w:proofErr w:type="spellStart"/>
            <w:r w:rsidRPr="00FF6217">
              <w:rPr>
                <w:bCs/>
                <w:color w:val="000000"/>
                <w:sz w:val="24"/>
                <w:szCs w:val="24"/>
              </w:rPr>
              <w:t>р</w:t>
            </w:r>
            <w:proofErr w:type="spellEnd"/>
            <w:r w:rsidRPr="00FF6217">
              <w:rPr>
                <w:bCs/>
                <w:color w:val="000000"/>
                <w:sz w:val="24"/>
                <w:szCs w:val="24"/>
              </w:rPr>
              <w:t xml:space="preserve"> – 2ч.)</w:t>
            </w:r>
          </w:p>
        </w:tc>
        <w:tc>
          <w:tcPr>
            <w:tcW w:w="1777" w:type="dxa"/>
          </w:tcPr>
          <w:p w:rsidR="00283B4D" w:rsidRPr="00FF6217" w:rsidRDefault="00283B4D" w:rsidP="009A714A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Cs/>
                <w:caps/>
                <w:sz w:val="24"/>
                <w:szCs w:val="24"/>
              </w:rPr>
            </w:pPr>
          </w:p>
        </w:tc>
      </w:tr>
      <w:tr w:rsidR="00283B4D" w:rsidRPr="00FF6217" w:rsidTr="005A001E">
        <w:tc>
          <w:tcPr>
            <w:tcW w:w="959" w:type="dxa"/>
          </w:tcPr>
          <w:p w:rsidR="00283B4D" w:rsidRPr="00FF6217" w:rsidRDefault="00283B4D" w:rsidP="002022AB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2616" w:type="dxa"/>
          </w:tcPr>
          <w:p w:rsidR="00283B4D" w:rsidRPr="00FF6217" w:rsidRDefault="00283B4D" w:rsidP="00620034">
            <w:pPr>
              <w:shd w:val="clear" w:color="auto" w:fill="FFFFFF"/>
              <w:autoSpaceDE w:val="0"/>
              <w:autoSpaceDN w:val="0"/>
              <w:adjustRightInd w:val="0"/>
              <w:ind w:firstLine="15"/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sz w:val="24"/>
                <w:szCs w:val="24"/>
              </w:rPr>
              <w:t xml:space="preserve">Понятие о </w:t>
            </w:r>
            <w:proofErr w:type="spellStart"/>
            <w:r w:rsidRPr="00FF6217">
              <w:rPr>
                <w:sz w:val="24"/>
                <w:szCs w:val="24"/>
              </w:rPr>
              <w:t>морфемике</w:t>
            </w:r>
            <w:proofErr w:type="spellEnd"/>
            <w:r w:rsidRPr="00FF6217">
              <w:rPr>
                <w:sz w:val="24"/>
                <w:szCs w:val="24"/>
              </w:rPr>
              <w:t>.</w:t>
            </w:r>
            <w:r w:rsidRPr="00FF6217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777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83B4D" w:rsidRPr="00FF6217" w:rsidTr="005A001E">
        <w:tc>
          <w:tcPr>
            <w:tcW w:w="959" w:type="dxa"/>
          </w:tcPr>
          <w:p w:rsidR="00283B4D" w:rsidRPr="00FF6217" w:rsidRDefault="00283B4D" w:rsidP="002022AB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91</w:t>
            </w:r>
          </w:p>
        </w:tc>
        <w:tc>
          <w:tcPr>
            <w:tcW w:w="12616" w:type="dxa"/>
          </w:tcPr>
          <w:p w:rsidR="00283B4D" w:rsidRPr="00FF6217" w:rsidRDefault="00283B4D" w:rsidP="00620034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sz w:val="24"/>
                <w:szCs w:val="24"/>
              </w:rPr>
              <w:t>Основа слова и окончание.</w:t>
            </w:r>
            <w:r w:rsidRPr="00FF6217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777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83B4D" w:rsidRPr="00FF6217" w:rsidTr="005A001E">
        <w:tc>
          <w:tcPr>
            <w:tcW w:w="959" w:type="dxa"/>
          </w:tcPr>
          <w:p w:rsidR="00283B4D" w:rsidRPr="00FF6217" w:rsidRDefault="00283B4D" w:rsidP="002022AB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12616" w:type="dxa"/>
          </w:tcPr>
          <w:p w:rsidR="00283B4D" w:rsidRPr="00FF6217" w:rsidRDefault="00283B4D" w:rsidP="00620034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sz w:val="24"/>
                <w:szCs w:val="24"/>
              </w:rPr>
              <w:t>Корень слова.</w:t>
            </w:r>
            <w:r w:rsidRPr="00FF6217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777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83B4D" w:rsidRPr="00FF6217" w:rsidTr="005A001E">
        <w:tc>
          <w:tcPr>
            <w:tcW w:w="959" w:type="dxa"/>
          </w:tcPr>
          <w:p w:rsidR="00283B4D" w:rsidRPr="00FF6217" w:rsidRDefault="00283B4D" w:rsidP="002022AB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lastRenderedPageBreak/>
              <w:t>93</w:t>
            </w:r>
          </w:p>
        </w:tc>
        <w:tc>
          <w:tcPr>
            <w:tcW w:w="12616" w:type="dxa"/>
          </w:tcPr>
          <w:p w:rsidR="00283B4D" w:rsidRPr="00FF6217" w:rsidRDefault="00283B4D" w:rsidP="00620034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 xml:space="preserve">Этимологический анализ слов. </w:t>
            </w:r>
          </w:p>
        </w:tc>
        <w:tc>
          <w:tcPr>
            <w:tcW w:w="1777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83B4D" w:rsidRPr="00FF6217" w:rsidTr="005A001E">
        <w:tc>
          <w:tcPr>
            <w:tcW w:w="959" w:type="dxa"/>
          </w:tcPr>
          <w:p w:rsidR="00283B4D" w:rsidRPr="00FF6217" w:rsidRDefault="00283B4D" w:rsidP="002022AB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12616" w:type="dxa"/>
          </w:tcPr>
          <w:p w:rsidR="00283B4D" w:rsidRPr="00FF6217" w:rsidRDefault="00283B4D" w:rsidP="00620034">
            <w:pPr>
              <w:autoSpaceDE w:val="0"/>
              <w:autoSpaceDN w:val="0"/>
              <w:adjustRightInd w:val="0"/>
              <w:contextualSpacing/>
              <w:rPr>
                <w:color w:val="C00000"/>
                <w:sz w:val="24"/>
                <w:szCs w:val="24"/>
              </w:rPr>
            </w:pPr>
            <w:r w:rsidRPr="00FF6217">
              <w:rPr>
                <w:sz w:val="24"/>
                <w:szCs w:val="24"/>
              </w:rPr>
              <w:t>Приставки.</w:t>
            </w:r>
            <w:r w:rsidRPr="00FF6217">
              <w:rPr>
                <w:iCs/>
                <w:color w:val="C00000"/>
                <w:sz w:val="24"/>
                <w:szCs w:val="24"/>
              </w:rPr>
              <w:t xml:space="preserve"> </w:t>
            </w:r>
          </w:p>
        </w:tc>
        <w:tc>
          <w:tcPr>
            <w:tcW w:w="1777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83B4D" w:rsidRPr="00FF6217" w:rsidTr="005A001E">
        <w:tc>
          <w:tcPr>
            <w:tcW w:w="959" w:type="dxa"/>
          </w:tcPr>
          <w:p w:rsidR="00283B4D" w:rsidRPr="00FF6217" w:rsidRDefault="00283B4D" w:rsidP="002022AB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12616" w:type="dxa"/>
          </w:tcPr>
          <w:p w:rsidR="00283B4D" w:rsidRPr="00FF6217" w:rsidRDefault="00283B4D" w:rsidP="00620034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FF6217">
              <w:rPr>
                <w:sz w:val="24"/>
                <w:szCs w:val="24"/>
              </w:rPr>
              <w:t>Суффиксы.</w:t>
            </w:r>
            <w:r w:rsidRPr="00FF6217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777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83B4D" w:rsidRPr="00FF6217" w:rsidTr="005A001E">
        <w:tc>
          <w:tcPr>
            <w:tcW w:w="959" w:type="dxa"/>
          </w:tcPr>
          <w:p w:rsidR="00283B4D" w:rsidRPr="00FF6217" w:rsidRDefault="00283B4D" w:rsidP="002022AB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12616" w:type="dxa"/>
          </w:tcPr>
          <w:p w:rsidR="00283B4D" w:rsidRPr="00FF6217" w:rsidRDefault="00283B4D" w:rsidP="00620034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sz w:val="24"/>
                <w:szCs w:val="24"/>
              </w:rPr>
              <w:t>Морфемный разбор слова.</w:t>
            </w:r>
          </w:p>
        </w:tc>
        <w:tc>
          <w:tcPr>
            <w:tcW w:w="1777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83B4D" w:rsidRPr="00FF6217" w:rsidTr="005A001E">
        <w:tc>
          <w:tcPr>
            <w:tcW w:w="959" w:type="dxa"/>
          </w:tcPr>
          <w:p w:rsidR="00283B4D" w:rsidRPr="00FF6217" w:rsidRDefault="00283B4D" w:rsidP="0062003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97</w:t>
            </w:r>
            <w:r w:rsidR="00620034" w:rsidRPr="00FF621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20034" w:rsidRPr="00FF6217">
              <w:rPr>
                <w:color w:val="000000"/>
                <w:sz w:val="24"/>
                <w:szCs w:val="24"/>
              </w:rPr>
              <w:t>р</w:t>
            </w:r>
            <w:proofErr w:type="gramStart"/>
            <w:r w:rsidRPr="00FF6217">
              <w:rPr>
                <w:color w:val="000000"/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2616" w:type="dxa"/>
          </w:tcPr>
          <w:p w:rsidR="00283B4D" w:rsidRPr="00FF6217" w:rsidRDefault="00283B4D" w:rsidP="002022AB">
            <w:pPr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FF6217">
              <w:rPr>
                <w:iCs/>
                <w:sz w:val="24"/>
                <w:szCs w:val="24"/>
              </w:rPr>
              <w:t xml:space="preserve"> Стили речи. Разговорный стиль. </w:t>
            </w:r>
          </w:p>
        </w:tc>
        <w:tc>
          <w:tcPr>
            <w:tcW w:w="1777" w:type="dxa"/>
          </w:tcPr>
          <w:p w:rsidR="00283B4D" w:rsidRPr="00FF6217" w:rsidRDefault="00283B4D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B54FDE" w:rsidRPr="00FF6217" w:rsidTr="005A001E">
        <w:tc>
          <w:tcPr>
            <w:tcW w:w="959" w:type="dxa"/>
          </w:tcPr>
          <w:p w:rsidR="00B54FDE" w:rsidRPr="00FF6217" w:rsidRDefault="00B54FDE" w:rsidP="002022AB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12616" w:type="dxa"/>
          </w:tcPr>
          <w:p w:rsidR="00B54FDE" w:rsidRPr="00FF6217" w:rsidRDefault="00B54FDE" w:rsidP="00B54FDE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sz w:val="24"/>
                <w:szCs w:val="24"/>
              </w:rPr>
              <w:t xml:space="preserve">Чередование звуков в </w:t>
            </w:r>
            <w:proofErr w:type="gramStart"/>
            <w:r w:rsidRPr="00FF6217">
              <w:rPr>
                <w:sz w:val="24"/>
                <w:szCs w:val="24"/>
              </w:rPr>
              <w:t>корне слова</w:t>
            </w:r>
            <w:proofErr w:type="gramEnd"/>
            <w:r w:rsidRPr="00FF6217">
              <w:rPr>
                <w:sz w:val="24"/>
                <w:szCs w:val="24"/>
              </w:rPr>
              <w:t>.</w:t>
            </w:r>
          </w:p>
        </w:tc>
        <w:tc>
          <w:tcPr>
            <w:tcW w:w="1777" w:type="dxa"/>
          </w:tcPr>
          <w:p w:rsidR="00B54FDE" w:rsidRPr="00FF6217" w:rsidRDefault="00B54FD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B54FDE" w:rsidRPr="00FF6217" w:rsidTr="005A001E">
        <w:tc>
          <w:tcPr>
            <w:tcW w:w="959" w:type="dxa"/>
          </w:tcPr>
          <w:p w:rsidR="00B54FDE" w:rsidRPr="00FF6217" w:rsidRDefault="00B54FDE" w:rsidP="002022AB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12616" w:type="dxa"/>
          </w:tcPr>
          <w:p w:rsidR="00B54FDE" w:rsidRPr="00FF6217" w:rsidRDefault="00B54FDE" w:rsidP="00B54FDE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Чередование п</w:t>
            </w:r>
            <w:r w:rsidRPr="00FF6217">
              <w:rPr>
                <w:color w:val="000000"/>
                <w:spacing w:val="-15"/>
                <w:sz w:val="24"/>
                <w:szCs w:val="24"/>
              </w:rPr>
              <w:t>олноглас</w:t>
            </w:r>
            <w:r w:rsidRPr="00FF6217">
              <w:rPr>
                <w:color w:val="000000"/>
                <w:sz w:val="24"/>
                <w:szCs w:val="24"/>
              </w:rPr>
              <w:t>ных и  не</w:t>
            </w:r>
            <w:r w:rsidRPr="00FF6217">
              <w:rPr>
                <w:color w:val="000000"/>
                <w:spacing w:val="-15"/>
                <w:sz w:val="24"/>
                <w:szCs w:val="24"/>
              </w:rPr>
              <w:t>полногласных сочета</w:t>
            </w:r>
            <w:r w:rsidRPr="00FF6217">
              <w:rPr>
                <w:color w:val="000000"/>
                <w:sz w:val="24"/>
                <w:szCs w:val="24"/>
              </w:rPr>
              <w:t>ний.</w:t>
            </w:r>
            <w:r w:rsidRPr="00FF6217">
              <w:rPr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77" w:type="dxa"/>
          </w:tcPr>
          <w:p w:rsidR="00B54FDE" w:rsidRPr="00FF6217" w:rsidRDefault="00B54FD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B54FDE" w:rsidRPr="00FF6217" w:rsidTr="005A001E">
        <w:tc>
          <w:tcPr>
            <w:tcW w:w="959" w:type="dxa"/>
          </w:tcPr>
          <w:p w:rsidR="00B54FDE" w:rsidRPr="00FF6217" w:rsidRDefault="00B54FDE" w:rsidP="00B54FD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 xml:space="preserve">100 </w:t>
            </w:r>
            <w:proofErr w:type="spellStart"/>
            <w:r w:rsidRPr="00FF6217">
              <w:rPr>
                <w:color w:val="000000"/>
                <w:sz w:val="24"/>
                <w:szCs w:val="24"/>
              </w:rPr>
              <w:t>р</w:t>
            </w:r>
            <w:proofErr w:type="gramStart"/>
            <w:r w:rsidRPr="00FF6217">
              <w:rPr>
                <w:color w:val="000000"/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2616" w:type="dxa"/>
          </w:tcPr>
          <w:p w:rsidR="00B54FDE" w:rsidRPr="00FF6217" w:rsidRDefault="00B54FDE" w:rsidP="002022AB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FF6217">
              <w:rPr>
                <w:iCs/>
                <w:color w:val="C00000"/>
                <w:sz w:val="24"/>
                <w:szCs w:val="24"/>
              </w:rPr>
              <w:t xml:space="preserve"> </w:t>
            </w:r>
            <w:r w:rsidRPr="00FF6217">
              <w:rPr>
                <w:iCs/>
                <w:sz w:val="24"/>
                <w:szCs w:val="24"/>
              </w:rPr>
              <w:t>Подготовка к домашнему сочинению о слове</w:t>
            </w:r>
            <w:r w:rsidRPr="00FF6217">
              <w:rPr>
                <w:iCs/>
                <w:spacing w:val="-4"/>
                <w:sz w:val="24"/>
                <w:szCs w:val="24"/>
              </w:rPr>
              <w:t>.</w:t>
            </w:r>
          </w:p>
        </w:tc>
        <w:tc>
          <w:tcPr>
            <w:tcW w:w="1777" w:type="dxa"/>
          </w:tcPr>
          <w:p w:rsidR="00B54FDE" w:rsidRPr="00FF6217" w:rsidRDefault="00B54FD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B54FDE" w:rsidRPr="00FF6217" w:rsidTr="005A001E">
        <w:tc>
          <w:tcPr>
            <w:tcW w:w="959" w:type="dxa"/>
          </w:tcPr>
          <w:p w:rsidR="00B54FDE" w:rsidRPr="00FF6217" w:rsidRDefault="00B54FDE" w:rsidP="002022AB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101</w:t>
            </w:r>
          </w:p>
        </w:tc>
        <w:tc>
          <w:tcPr>
            <w:tcW w:w="12616" w:type="dxa"/>
          </w:tcPr>
          <w:p w:rsidR="00B54FDE" w:rsidRPr="00FF6217" w:rsidRDefault="00B54FDE" w:rsidP="002022AB">
            <w:pPr>
              <w:autoSpaceDE w:val="0"/>
              <w:autoSpaceDN w:val="0"/>
              <w:adjustRightInd w:val="0"/>
              <w:contextualSpacing/>
              <w:rPr>
                <w:iCs/>
                <w:sz w:val="24"/>
                <w:szCs w:val="24"/>
              </w:rPr>
            </w:pPr>
            <w:r w:rsidRPr="00FF6217">
              <w:rPr>
                <w:iCs/>
                <w:sz w:val="24"/>
                <w:szCs w:val="24"/>
              </w:rPr>
              <w:t>Анализ домашнего сочинения.</w:t>
            </w:r>
          </w:p>
        </w:tc>
        <w:tc>
          <w:tcPr>
            <w:tcW w:w="1777" w:type="dxa"/>
          </w:tcPr>
          <w:p w:rsidR="00B54FDE" w:rsidRPr="00FF6217" w:rsidRDefault="00B54FD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B54FDE" w:rsidRPr="00FF6217" w:rsidTr="005A001E">
        <w:tc>
          <w:tcPr>
            <w:tcW w:w="959" w:type="dxa"/>
          </w:tcPr>
          <w:p w:rsidR="00B54FDE" w:rsidRPr="00FF6217" w:rsidRDefault="00B54FDE" w:rsidP="00B54FD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 xml:space="preserve">102 </w:t>
            </w:r>
            <w:proofErr w:type="spellStart"/>
            <w:r w:rsidRPr="00FF6217">
              <w:rPr>
                <w:color w:val="000000"/>
                <w:sz w:val="24"/>
                <w:szCs w:val="24"/>
              </w:rPr>
              <w:t>р</w:t>
            </w:r>
            <w:proofErr w:type="gramStart"/>
            <w:r w:rsidRPr="00FF6217">
              <w:rPr>
                <w:color w:val="000000"/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2616" w:type="dxa"/>
          </w:tcPr>
          <w:p w:rsidR="00B54FDE" w:rsidRPr="00FF6217" w:rsidRDefault="00B54FDE" w:rsidP="002022AB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FF6217">
              <w:rPr>
                <w:sz w:val="24"/>
                <w:szCs w:val="24"/>
              </w:rPr>
              <w:t xml:space="preserve"> Книжные стили. Научный стиль. </w:t>
            </w:r>
          </w:p>
        </w:tc>
        <w:tc>
          <w:tcPr>
            <w:tcW w:w="1777" w:type="dxa"/>
          </w:tcPr>
          <w:p w:rsidR="00B54FDE" w:rsidRPr="00FF6217" w:rsidRDefault="00B54FD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B54FDE" w:rsidRPr="00FF6217" w:rsidTr="005A001E">
        <w:tc>
          <w:tcPr>
            <w:tcW w:w="959" w:type="dxa"/>
          </w:tcPr>
          <w:p w:rsidR="00B54FDE" w:rsidRPr="00FF6217" w:rsidRDefault="00B54FDE" w:rsidP="002022AB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103</w:t>
            </w:r>
          </w:p>
        </w:tc>
        <w:tc>
          <w:tcPr>
            <w:tcW w:w="12616" w:type="dxa"/>
          </w:tcPr>
          <w:p w:rsidR="00B54FDE" w:rsidRPr="00FF6217" w:rsidRDefault="00B54FDE" w:rsidP="00B54FDE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pacing w:val="-3"/>
                <w:sz w:val="24"/>
                <w:szCs w:val="24"/>
              </w:rPr>
              <w:t xml:space="preserve">Правописание корней с </w:t>
            </w:r>
            <w:r w:rsidRPr="00FF6217">
              <w:rPr>
                <w:color w:val="000000"/>
                <w:sz w:val="24"/>
                <w:szCs w:val="24"/>
              </w:rPr>
              <w:t xml:space="preserve">чередование гласных </w:t>
            </w:r>
            <w:proofErr w:type="gramStart"/>
            <w:r w:rsidRPr="00FF6217">
              <w:rPr>
                <w:color w:val="000000"/>
                <w:sz w:val="24"/>
                <w:szCs w:val="24"/>
              </w:rPr>
              <w:t>А-О</w:t>
            </w:r>
            <w:proofErr w:type="gramEnd"/>
            <w:r w:rsidRPr="00FF621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777" w:type="dxa"/>
          </w:tcPr>
          <w:p w:rsidR="00B54FDE" w:rsidRPr="00FF6217" w:rsidRDefault="00B54FD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B54FDE" w:rsidRPr="00FF6217" w:rsidTr="005A001E">
        <w:tc>
          <w:tcPr>
            <w:tcW w:w="959" w:type="dxa"/>
          </w:tcPr>
          <w:p w:rsidR="00B54FDE" w:rsidRPr="00FF6217" w:rsidRDefault="00B54FDE" w:rsidP="00B54FD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104</w:t>
            </w:r>
          </w:p>
        </w:tc>
        <w:tc>
          <w:tcPr>
            <w:tcW w:w="12616" w:type="dxa"/>
          </w:tcPr>
          <w:p w:rsidR="00B54FDE" w:rsidRPr="00FF6217" w:rsidRDefault="00B54FDE" w:rsidP="00B54FDE">
            <w:pPr>
              <w:shd w:val="clear" w:color="auto" w:fill="FFFFFF"/>
              <w:autoSpaceDE w:val="0"/>
              <w:autoSpaceDN w:val="0"/>
              <w:adjustRightInd w:val="0"/>
              <w:ind w:firstLine="15"/>
              <w:contextualSpacing/>
              <w:rPr>
                <w:color w:val="000000"/>
                <w:spacing w:val="-15"/>
                <w:sz w:val="24"/>
                <w:szCs w:val="24"/>
              </w:rPr>
            </w:pPr>
            <w:r w:rsidRPr="00FF6217">
              <w:rPr>
                <w:color w:val="000000"/>
                <w:spacing w:val="-15"/>
                <w:sz w:val="24"/>
                <w:szCs w:val="24"/>
              </w:rPr>
              <w:t>Правописание корней с чередовани</w:t>
            </w:r>
            <w:r w:rsidRPr="00FF6217">
              <w:rPr>
                <w:color w:val="000000"/>
                <w:sz w:val="24"/>
                <w:szCs w:val="24"/>
              </w:rPr>
              <w:t xml:space="preserve">ем гласных </w:t>
            </w:r>
            <w:proofErr w:type="gramStart"/>
            <w:r w:rsidRPr="00FF6217">
              <w:rPr>
                <w:color w:val="000000"/>
                <w:sz w:val="24"/>
                <w:szCs w:val="24"/>
              </w:rPr>
              <w:t>А-</w:t>
            </w:r>
            <w:proofErr w:type="gramEnd"/>
            <w:r w:rsidRPr="00FF6217">
              <w:rPr>
                <w:color w:val="000000"/>
                <w:sz w:val="24"/>
                <w:szCs w:val="24"/>
              </w:rPr>
              <w:t xml:space="preserve"> О в кор</w:t>
            </w:r>
            <w:r w:rsidRPr="00FF6217">
              <w:rPr>
                <w:color w:val="000000"/>
                <w:spacing w:val="-15"/>
                <w:sz w:val="24"/>
                <w:szCs w:val="24"/>
              </w:rPr>
              <w:t>нях - ЛАГ- / - ЛОЖ-</w:t>
            </w:r>
            <w:r w:rsidRPr="00FF6217">
              <w:rPr>
                <w:iCs/>
                <w:color w:val="000000"/>
                <w:sz w:val="24"/>
                <w:szCs w:val="24"/>
              </w:rPr>
              <w:t xml:space="preserve"> .</w:t>
            </w:r>
          </w:p>
        </w:tc>
        <w:tc>
          <w:tcPr>
            <w:tcW w:w="1777" w:type="dxa"/>
          </w:tcPr>
          <w:p w:rsidR="00B54FDE" w:rsidRPr="00FF6217" w:rsidRDefault="00B54FD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B54FDE" w:rsidRPr="00FF6217" w:rsidTr="005A001E">
        <w:tc>
          <w:tcPr>
            <w:tcW w:w="959" w:type="dxa"/>
          </w:tcPr>
          <w:p w:rsidR="00B54FDE" w:rsidRPr="00FF6217" w:rsidRDefault="00B54FDE" w:rsidP="002022AB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105</w:t>
            </w:r>
          </w:p>
        </w:tc>
        <w:tc>
          <w:tcPr>
            <w:tcW w:w="12616" w:type="dxa"/>
          </w:tcPr>
          <w:p w:rsidR="00B54FDE" w:rsidRPr="00FF6217" w:rsidRDefault="00B54FDE" w:rsidP="00B54FDE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sz w:val="24"/>
                <w:szCs w:val="24"/>
              </w:rPr>
              <w:t>Правописание гласных в корнях - КАС-/-КОС</w:t>
            </w:r>
            <w:proofErr w:type="gramStart"/>
            <w:r w:rsidRPr="00FF6217">
              <w:rPr>
                <w:sz w:val="24"/>
                <w:szCs w:val="24"/>
              </w:rPr>
              <w:t>-</w:t>
            </w:r>
            <w:r w:rsidRPr="00FF6217">
              <w:rPr>
                <w:iCs/>
                <w:sz w:val="24"/>
                <w:szCs w:val="24"/>
              </w:rPr>
              <w:t>.</w:t>
            </w:r>
            <w:proofErr w:type="gramEnd"/>
          </w:p>
        </w:tc>
        <w:tc>
          <w:tcPr>
            <w:tcW w:w="1777" w:type="dxa"/>
          </w:tcPr>
          <w:p w:rsidR="00B54FDE" w:rsidRPr="00FF6217" w:rsidRDefault="00B54FD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B54FDE" w:rsidRPr="00FF6217" w:rsidTr="005A001E">
        <w:tc>
          <w:tcPr>
            <w:tcW w:w="959" w:type="dxa"/>
          </w:tcPr>
          <w:p w:rsidR="00B54FDE" w:rsidRPr="00FF6217" w:rsidRDefault="00B54FDE" w:rsidP="002022AB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106</w:t>
            </w:r>
          </w:p>
        </w:tc>
        <w:tc>
          <w:tcPr>
            <w:tcW w:w="12616" w:type="dxa"/>
          </w:tcPr>
          <w:p w:rsidR="00B54FDE" w:rsidRPr="00FF6217" w:rsidRDefault="00B54FDE" w:rsidP="00B54FDE">
            <w:pPr>
              <w:shd w:val="clear" w:color="auto" w:fill="FFFFFF"/>
              <w:autoSpaceDE w:val="0"/>
              <w:autoSpaceDN w:val="0"/>
              <w:adjustRightInd w:val="0"/>
              <w:ind w:firstLine="15"/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sz w:val="24"/>
                <w:szCs w:val="24"/>
              </w:rPr>
              <w:t xml:space="preserve">Правописание гласных А - О   в кор­нях </w:t>
            </w:r>
            <w:proofErr w:type="gramStart"/>
            <w:r w:rsidRPr="00FF6217">
              <w:rPr>
                <w:sz w:val="24"/>
                <w:szCs w:val="24"/>
              </w:rPr>
              <w:t>-Р</w:t>
            </w:r>
            <w:proofErr w:type="gramEnd"/>
            <w:r w:rsidRPr="00FF6217">
              <w:rPr>
                <w:sz w:val="24"/>
                <w:szCs w:val="24"/>
              </w:rPr>
              <w:t>АСТ-/-РАЩ-/ -РОС.</w:t>
            </w:r>
            <w:r w:rsidRPr="00FF6217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777" w:type="dxa"/>
          </w:tcPr>
          <w:p w:rsidR="00B54FDE" w:rsidRPr="00FF6217" w:rsidRDefault="00B54FD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B54FDE" w:rsidRPr="00FF6217" w:rsidTr="005A001E">
        <w:tc>
          <w:tcPr>
            <w:tcW w:w="959" w:type="dxa"/>
          </w:tcPr>
          <w:p w:rsidR="00B54FDE" w:rsidRPr="00FF6217" w:rsidRDefault="00B54FDE" w:rsidP="002022AB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107</w:t>
            </w:r>
          </w:p>
        </w:tc>
        <w:tc>
          <w:tcPr>
            <w:tcW w:w="12616" w:type="dxa"/>
          </w:tcPr>
          <w:p w:rsidR="00B54FDE" w:rsidRPr="00FF6217" w:rsidRDefault="00B54FDE" w:rsidP="00B54FDE">
            <w:pPr>
              <w:shd w:val="clear" w:color="auto" w:fill="FFFFFF"/>
              <w:autoSpaceDE w:val="0"/>
              <w:autoSpaceDN w:val="0"/>
              <w:adjustRightInd w:val="0"/>
              <w:ind w:firstLine="15"/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sz w:val="24"/>
                <w:szCs w:val="24"/>
              </w:rPr>
              <w:t>Правописание гласных  А - О  в корня</w:t>
            </w:r>
            <w:proofErr w:type="gramStart"/>
            <w:r w:rsidRPr="00FF6217">
              <w:rPr>
                <w:sz w:val="24"/>
                <w:szCs w:val="24"/>
              </w:rPr>
              <w:t>х-</w:t>
            </w:r>
            <w:proofErr w:type="gramEnd"/>
            <w:r w:rsidRPr="00FF6217">
              <w:rPr>
                <w:sz w:val="24"/>
                <w:szCs w:val="24"/>
              </w:rPr>
              <w:t xml:space="preserve"> ГОР -/-ГАР -, -ЗОР-/-ЗАР-.</w:t>
            </w:r>
            <w:r w:rsidRPr="00FF6217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777" w:type="dxa"/>
          </w:tcPr>
          <w:p w:rsidR="00B54FDE" w:rsidRPr="00FF6217" w:rsidRDefault="00B54FD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B54FDE" w:rsidRPr="00FF6217" w:rsidTr="005A001E">
        <w:tc>
          <w:tcPr>
            <w:tcW w:w="959" w:type="dxa"/>
          </w:tcPr>
          <w:p w:rsidR="00B54FDE" w:rsidRPr="00FF6217" w:rsidRDefault="00B54FDE" w:rsidP="00B54FDE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108</w:t>
            </w:r>
          </w:p>
        </w:tc>
        <w:tc>
          <w:tcPr>
            <w:tcW w:w="12616" w:type="dxa"/>
          </w:tcPr>
          <w:p w:rsidR="00B54FDE" w:rsidRPr="00FF6217" w:rsidRDefault="00B54FDE" w:rsidP="00B54FDE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spacing w:val="-15"/>
                <w:sz w:val="24"/>
                <w:szCs w:val="24"/>
              </w:rPr>
              <w:t>Правописание корней с чередовани</w:t>
            </w:r>
            <w:r w:rsidRPr="00FF6217">
              <w:rPr>
                <w:sz w:val="24"/>
                <w:szCs w:val="24"/>
              </w:rPr>
              <w:t xml:space="preserve">ем гласных Е-И, - А (Я) </w:t>
            </w:r>
            <w:proofErr w:type="gramStart"/>
            <w:r w:rsidRPr="00FF6217">
              <w:rPr>
                <w:sz w:val="24"/>
                <w:szCs w:val="24"/>
              </w:rPr>
              <w:t>/-</w:t>
            </w:r>
            <w:proofErr w:type="gramEnd"/>
            <w:r w:rsidRPr="00FF6217">
              <w:rPr>
                <w:sz w:val="24"/>
                <w:szCs w:val="24"/>
              </w:rPr>
              <w:t>ИМ / -ИН-</w:t>
            </w:r>
            <w:r w:rsidRPr="00FF6217">
              <w:rPr>
                <w:iCs/>
                <w:sz w:val="24"/>
                <w:szCs w:val="24"/>
              </w:rPr>
              <w:t xml:space="preserve"> .</w:t>
            </w:r>
          </w:p>
        </w:tc>
        <w:tc>
          <w:tcPr>
            <w:tcW w:w="1777" w:type="dxa"/>
          </w:tcPr>
          <w:p w:rsidR="00B54FDE" w:rsidRPr="00FF6217" w:rsidRDefault="00B54FD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B54FDE" w:rsidRPr="00FF6217" w:rsidTr="005A001E">
        <w:tc>
          <w:tcPr>
            <w:tcW w:w="959" w:type="dxa"/>
          </w:tcPr>
          <w:p w:rsidR="00B54FDE" w:rsidRPr="00FF6217" w:rsidRDefault="00B54FD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109</w:t>
            </w:r>
          </w:p>
        </w:tc>
        <w:tc>
          <w:tcPr>
            <w:tcW w:w="12616" w:type="dxa"/>
          </w:tcPr>
          <w:p w:rsidR="00B54FDE" w:rsidRPr="00FF6217" w:rsidRDefault="00B54FDE" w:rsidP="00B54FDE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spacing w:val="-15"/>
                <w:sz w:val="24"/>
                <w:szCs w:val="24"/>
              </w:rPr>
              <w:t>Правописание корней с чередовани</w:t>
            </w:r>
            <w:r w:rsidRPr="00FF6217">
              <w:rPr>
                <w:sz w:val="24"/>
                <w:szCs w:val="24"/>
              </w:rPr>
              <w:t xml:space="preserve">ем гласных Е-И, - А (Я) </w:t>
            </w:r>
            <w:proofErr w:type="gramStart"/>
            <w:r w:rsidRPr="00FF6217">
              <w:rPr>
                <w:sz w:val="24"/>
                <w:szCs w:val="24"/>
              </w:rPr>
              <w:t>/-</w:t>
            </w:r>
            <w:proofErr w:type="gramEnd"/>
            <w:r w:rsidRPr="00FF6217">
              <w:rPr>
                <w:sz w:val="24"/>
                <w:szCs w:val="24"/>
              </w:rPr>
              <w:t>ИМ / -ИН-</w:t>
            </w:r>
            <w:r w:rsidRPr="00FF6217">
              <w:rPr>
                <w:iCs/>
                <w:sz w:val="24"/>
                <w:szCs w:val="24"/>
              </w:rPr>
              <w:t xml:space="preserve"> .</w:t>
            </w:r>
          </w:p>
        </w:tc>
        <w:tc>
          <w:tcPr>
            <w:tcW w:w="1777" w:type="dxa"/>
          </w:tcPr>
          <w:p w:rsidR="00B54FDE" w:rsidRPr="00FF6217" w:rsidRDefault="00B54FD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B54FDE" w:rsidRPr="00FF6217" w:rsidTr="005A001E">
        <w:tc>
          <w:tcPr>
            <w:tcW w:w="959" w:type="dxa"/>
          </w:tcPr>
          <w:p w:rsidR="00B54FDE" w:rsidRPr="00FF6217" w:rsidRDefault="00B54FD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110</w:t>
            </w:r>
          </w:p>
        </w:tc>
        <w:tc>
          <w:tcPr>
            <w:tcW w:w="12616" w:type="dxa"/>
          </w:tcPr>
          <w:p w:rsidR="00B54FDE" w:rsidRPr="00FF6217" w:rsidRDefault="00B54FDE" w:rsidP="00B54FDE">
            <w:pPr>
              <w:autoSpaceDE w:val="0"/>
              <w:autoSpaceDN w:val="0"/>
              <w:adjustRightInd w:val="0"/>
              <w:contextualSpacing/>
              <w:rPr>
                <w:color w:val="C00000"/>
                <w:sz w:val="24"/>
                <w:szCs w:val="24"/>
              </w:rPr>
            </w:pPr>
            <w:r w:rsidRPr="00FF6217">
              <w:rPr>
                <w:iCs/>
                <w:spacing w:val="-3"/>
                <w:sz w:val="24"/>
                <w:szCs w:val="24"/>
              </w:rPr>
              <w:t xml:space="preserve">Контрольный диктант </w:t>
            </w:r>
            <w:r w:rsidRPr="00FF6217">
              <w:rPr>
                <w:iCs/>
                <w:sz w:val="24"/>
                <w:szCs w:val="24"/>
              </w:rPr>
              <w:t xml:space="preserve"> с грамматическим заданием по теме «</w:t>
            </w:r>
            <w:proofErr w:type="spellStart"/>
            <w:r w:rsidRPr="00FF6217">
              <w:rPr>
                <w:iCs/>
                <w:sz w:val="24"/>
                <w:szCs w:val="24"/>
              </w:rPr>
              <w:t>Морфемика</w:t>
            </w:r>
            <w:proofErr w:type="spellEnd"/>
            <w:r w:rsidRPr="00FF6217">
              <w:rPr>
                <w:iCs/>
                <w:sz w:val="24"/>
                <w:szCs w:val="24"/>
              </w:rPr>
              <w:t>.  Орфография».</w:t>
            </w:r>
          </w:p>
        </w:tc>
        <w:tc>
          <w:tcPr>
            <w:tcW w:w="1777" w:type="dxa"/>
          </w:tcPr>
          <w:p w:rsidR="00B54FDE" w:rsidRPr="00FF6217" w:rsidRDefault="00B54FD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B54FDE" w:rsidRPr="00FF6217" w:rsidTr="005A001E">
        <w:tc>
          <w:tcPr>
            <w:tcW w:w="959" w:type="dxa"/>
          </w:tcPr>
          <w:p w:rsidR="00B54FDE" w:rsidRPr="00FF6217" w:rsidRDefault="00B54FD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111</w:t>
            </w:r>
          </w:p>
        </w:tc>
        <w:tc>
          <w:tcPr>
            <w:tcW w:w="12616" w:type="dxa"/>
          </w:tcPr>
          <w:p w:rsidR="00B54FDE" w:rsidRPr="00FF6217" w:rsidRDefault="00B54FDE" w:rsidP="002022AB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FF6217">
              <w:rPr>
                <w:iCs/>
                <w:sz w:val="24"/>
                <w:szCs w:val="24"/>
              </w:rPr>
              <w:t>Анализ контрольного диктанта и работа над ошибками.</w:t>
            </w:r>
          </w:p>
        </w:tc>
        <w:tc>
          <w:tcPr>
            <w:tcW w:w="1777" w:type="dxa"/>
          </w:tcPr>
          <w:p w:rsidR="00B54FDE" w:rsidRPr="00FF6217" w:rsidRDefault="00B54FD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B54FDE" w:rsidRPr="00FF6217" w:rsidTr="005A001E">
        <w:tc>
          <w:tcPr>
            <w:tcW w:w="959" w:type="dxa"/>
          </w:tcPr>
          <w:p w:rsidR="00B54FDE" w:rsidRPr="00FF6217" w:rsidRDefault="00B54FDE" w:rsidP="00B54FDE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 xml:space="preserve">112 </w:t>
            </w:r>
            <w:proofErr w:type="spellStart"/>
            <w:r w:rsidRPr="00FF6217">
              <w:rPr>
                <w:color w:val="000000"/>
              </w:rPr>
              <w:t>р</w:t>
            </w:r>
            <w:proofErr w:type="gramStart"/>
            <w:r w:rsidRPr="00FF6217">
              <w:rPr>
                <w:color w:val="000000"/>
              </w:rPr>
              <w:t>.р</w:t>
            </w:r>
            <w:proofErr w:type="spellEnd"/>
            <w:proofErr w:type="gramEnd"/>
          </w:p>
        </w:tc>
        <w:tc>
          <w:tcPr>
            <w:tcW w:w="12616" w:type="dxa"/>
          </w:tcPr>
          <w:p w:rsidR="00B54FDE" w:rsidRPr="00FF6217" w:rsidRDefault="00B54FDE" w:rsidP="002022AB">
            <w:pPr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FF6217">
              <w:rPr>
                <w:iCs/>
                <w:sz w:val="24"/>
                <w:szCs w:val="24"/>
              </w:rPr>
              <w:t xml:space="preserve"> Художественный стиль. </w:t>
            </w:r>
          </w:p>
        </w:tc>
        <w:tc>
          <w:tcPr>
            <w:tcW w:w="1777" w:type="dxa"/>
          </w:tcPr>
          <w:p w:rsidR="00B54FDE" w:rsidRPr="00FF6217" w:rsidRDefault="00B54FD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B54FDE" w:rsidRPr="00FF6217" w:rsidTr="005A001E">
        <w:tc>
          <w:tcPr>
            <w:tcW w:w="959" w:type="dxa"/>
          </w:tcPr>
          <w:p w:rsidR="00B54FDE" w:rsidRPr="00FF6217" w:rsidRDefault="00B54FDE" w:rsidP="00B54FDE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 xml:space="preserve">113 </w:t>
            </w:r>
            <w:proofErr w:type="spellStart"/>
            <w:r w:rsidRPr="00FF6217">
              <w:rPr>
                <w:color w:val="000000"/>
              </w:rPr>
              <w:t>р</w:t>
            </w:r>
            <w:proofErr w:type="gramStart"/>
            <w:r w:rsidRPr="00FF6217">
              <w:rPr>
                <w:color w:val="000000"/>
              </w:rPr>
              <w:t>.р</w:t>
            </w:r>
            <w:proofErr w:type="spellEnd"/>
            <w:proofErr w:type="gramEnd"/>
          </w:p>
        </w:tc>
        <w:tc>
          <w:tcPr>
            <w:tcW w:w="12616" w:type="dxa"/>
          </w:tcPr>
          <w:p w:rsidR="00B54FDE" w:rsidRPr="00FF6217" w:rsidRDefault="00B54FDE" w:rsidP="002022AB">
            <w:pPr>
              <w:autoSpaceDE w:val="0"/>
              <w:autoSpaceDN w:val="0"/>
              <w:adjustRightInd w:val="0"/>
              <w:contextualSpacing/>
              <w:rPr>
                <w:iCs/>
                <w:sz w:val="24"/>
                <w:szCs w:val="24"/>
              </w:rPr>
            </w:pPr>
            <w:r w:rsidRPr="00FF6217">
              <w:rPr>
                <w:iCs/>
                <w:sz w:val="24"/>
                <w:szCs w:val="24"/>
              </w:rPr>
              <w:t xml:space="preserve"> </w:t>
            </w:r>
            <w:r w:rsidRPr="00FF6217">
              <w:rPr>
                <w:sz w:val="24"/>
                <w:szCs w:val="24"/>
              </w:rPr>
              <w:t xml:space="preserve">Метафора. Олицетворение. </w:t>
            </w:r>
          </w:p>
        </w:tc>
        <w:tc>
          <w:tcPr>
            <w:tcW w:w="1777" w:type="dxa"/>
          </w:tcPr>
          <w:p w:rsidR="00B54FDE" w:rsidRPr="00FF6217" w:rsidRDefault="00B54FD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FF6217">
              <w:rPr>
                <w:color w:val="auto"/>
              </w:rPr>
              <w:t>1</w:t>
            </w:r>
          </w:p>
        </w:tc>
      </w:tr>
      <w:tr w:rsidR="00B54FDE" w:rsidRPr="00FF6217" w:rsidTr="005A001E">
        <w:tc>
          <w:tcPr>
            <w:tcW w:w="959" w:type="dxa"/>
          </w:tcPr>
          <w:p w:rsidR="00B54FDE" w:rsidRPr="00FF6217" w:rsidRDefault="00B54FD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114</w:t>
            </w:r>
          </w:p>
        </w:tc>
        <w:tc>
          <w:tcPr>
            <w:tcW w:w="12616" w:type="dxa"/>
          </w:tcPr>
          <w:p w:rsidR="00B54FDE" w:rsidRPr="00FF6217" w:rsidRDefault="00B54FDE" w:rsidP="00B54FDE">
            <w:pPr>
              <w:autoSpaceDE w:val="0"/>
              <w:autoSpaceDN w:val="0"/>
              <w:adjustRightInd w:val="0"/>
              <w:contextualSpacing/>
              <w:rPr>
                <w:iCs/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pacing w:val="-3"/>
                <w:sz w:val="24"/>
                <w:szCs w:val="24"/>
              </w:rPr>
              <w:t>Правописание согласных и гласных в приставках.</w:t>
            </w:r>
          </w:p>
        </w:tc>
        <w:tc>
          <w:tcPr>
            <w:tcW w:w="1777" w:type="dxa"/>
          </w:tcPr>
          <w:p w:rsidR="00B54FDE" w:rsidRPr="00FF6217" w:rsidRDefault="00B54FD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B54FDE" w:rsidRPr="00FF6217" w:rsidTr="005A001E">
        <w:tc>
          <w:tcPr>
            <w:tcW w:w="959" w:type="dxa"/>
          </w:tcPr>
          <w:p w:rsidR="00B54FDE" w:rsidRPr="00FF6217" w:rsidRDefault="00B54FD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115</w:t>
            </w:r>
          </w:p>
        </w:tc>
        <w:tc>
          <w:tcPr>
            <w:tcW w:w="12616" w:type="dxa"/>
          </w:tcPr>
          <w:p w:rsidR="00B54FDE" w:rsidRPr="00FF6217" w:rsidRDefault="00B54FDE" w:rsidP="00B54FDE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sz w:val="24"/>
                <w:szCs w:val="24"/>
              </w:rPr>
              <w:t xml:space="preserve">Правописание приставок, оканчивающихся на </w:t>
            </w:r>
            <w:proofErr w:type="gramStart"/>
            <w:r w:rsidRPr="00FF6217">
              <w:rPr>
                <w:sz w:val="24"/>
                <w:szCs w:val="24"/>
              </w:rPr>
              <w:t>-З</w:t>
            </w:r>
            <w:proofErr w:type="gramEnd"/>
            <w:r w:rsidRPr="00FF6217">
              <w:rPr>
                <w:sz w:val="24"/>
                <w:szCs w:val="24"/>
              </w:rPr>
              <w:t xml:space="preserve"> (-С).</w:t>
            </w:r>
            <w:r w:rsidRPr="00FF6217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777" w:type="dxa"/>
          </w:tcPr>
          <w:p w:rsidR="00B54FDE" w:rsidRPr="00FF6217" w:rsidRDefault="00B54FD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B54FDE" w:rsidRPr="00FF6217" w:rsidTr="005A001E">
        <w:tc>
          <w:tcPr>
            <w:tcW w:w="959" w:type="dxa"/>
          </w:tcPr>
          <w:p w:rsidR="00B54FDE" w:rsidRPr="00FF6217" w:rsidRDefault="00B54FD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116</w:t>
            </w:r>
          </w:p>
        </w:tc>
        <w:tc>
          <w:tcPr>
            <w:tcW w:w="12616" w:type="dxa"/>
          </w:tcPr>
          <w:p w:rsidR="00B54FDE" w:rsidRPr="00FF6217" w:rsidRDefault="00B54FDE" w:rsidP="00B54FDE">
            <w:pPr>
              <w:shd w:val="clear" w:color="auto" w:fill="FFFFFF"/>
              <w:ind w:right="459" w:hanging="5"/>
              <w:contextualSpacing/>
              <w:rPr>
                <w:iCs/>
                <w:color w:val="000000"/>
                <w:sz w:val="24"/>
                <w:szCs w:val="24"/>
              </w:rPr>
            </w:pPr>
            <w:r w:rsidRPr="00FF6217">
              <w:rPr>
                <w:spacing w:val="-3"/>
                <w:sz w:val="24"/>
                <w:szCs w:val="24"/>
              </w:rPr>
              <w:t>Закрепление правописания приставок, оканчива</w:t>
            </w:r>
            <w:proofErr w:type="gramStart"/>
            <w:r w:rsidRPr="00FF6217">
              <w:rPr>
                <w:spacing w:val="-3"/>
                <w:sz w:val="24"/>
                <w:szCs w:val="24"/>
              </w:rPr>
              <w:t>ю-</w:t>
            </w:r>
            <w:proofErr w:type="gramEnd"/>
            <w:r w:rsidRPr="00FF621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F6217">
              <w:rPr>
                <w:spacing w:val="-3"/>
                <w:sz w:val="24"/>
                <w:szCs w:val="24"/>
              </w:rPr>
              <w:t>щихся</w:t>
            </w:r>
            <w:proofErr w:type="spellEnd"/>
            <w:r w:rsidRPr="00FF6217">
              <w:rPr>
                <w:spacing w:val="-3"/>
                <w:sz w:val="24"/>
                <w:szCs w:val="24"/>
              </w:rPr>
              <w:t xml:space="preserve"> на </w:t>
            </w:r>
            <w:proofErr w:type="spellStart"/>
            <w:r w:rsidRPr="00FF6217">
              <w:rPr>
                <w:spacing w:val="-3"/>
                <w:sz w:val="24"/>
                <w:szCs w:val="24"/>
              </w:rPr>
              <w:t>з</w:t>
            </w:r>
            <w:proofErr w:type="spellEnd"/>
            <w:r w:rsidRPr="00FF6217">
              <w:rPr>
                <w:spacing w:val="-3"/>
                <w:sz w:val="24"/>
                <w:szCs w:val="24"/>
              </w:rPr>
              <w:t xml:space="preserve"> (с).</w:t>
            </w:r>
            <w:r w:rsidRPr="00FF6217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777" w:type="dxa"/>
          </w:tcPr>
          <w:p w:rsidR="00B54FDE" w:rsidRPr="00FF6217" w:rsidRDefault="00B54FD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B54FDE" w:rsidRPr="00FF6217" w:rsidTr="005A001E">
        <w:tc>
          <w:tcPr>
            <w:tcW w:w="959" w:type="dxa"/>
          </w:tcPr>
          <w:p w:rsidR="00B54FDE" w:rsidRPr="00FF6217" w:rsidRDefault="00B54FD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117</w:t>
            </w:r>
          </w:p>
        </w:tc>
        <w:tc>
          <w:tcPr>
            <w:tcW w:w="12616" w:type="dxa"/>
          </w:tcPr>
          <w:p w:rsidR="00B54FDE" w:rsidRPr="00FF6217" w:rsidRDefault="00B54FDE" w:rsidP="00B54FDE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sz w:val="24"/>
                <w:szCs w:val="24"/>
              </w:rPr>
              <w:t xml:space="preserve">Буква </w:t>
            </w:r>
            <w:proofErr w:type="gramStart"/>
            <w:r w:rsidRPr="00FF6217">
              <w:rPr>
                <w:sz w:val="24"/>
                <w:szCs w:val="24"/>
              </w:rPr>
              <w:t>-Ы</w:t>
            </w:r>
            <w:proofErr w:type="gramEnd"/>
            <w:r w:rsidRPr="00FF6217">
              <w:rPr>
                <w:sz w:val="24"/>
                <w:szCs w:val="24"/>
              </w:rPr>
              <w:t>-И- после приставок, оканчивающихся на согласный.</w:t>
            </w:r>
            <w:r w:rsidRPr="00FF6217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777" w:type="dxa"/>
          </w:tcPr>
          <w:p w:rsidR="00B54FDE" w:rsidRPr="00FF6217" w:rsidRDefault="00B54FD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B54FDE" w:rsidRPr="00FF6217" w:rsidTr="005A001E">
        <w:tc>
          <w:tcPr>
            <w:tcW w:w="959" w:type="dxa"/>
          </w:tcPr>
          <w:p w:rsidR="00B54FDE" w:rsidRPr="00FF6217" w:rsidRDefault="00B54FD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118</w:t>
            </w:r>
          </w:p>
        </w:tc>
        <w:tc>
          <w:tcPr>
            <w:tcW w:w="12616" w:type="dxa"/>
          </w:tcPr>
          <w:p w:rsidR="00B54FDE" w:rsidRPr="00FF6217" w:rsidRDefault="00B54FDE" w:rsidP="00B54FDE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pacing w:val="-1"/>
                <w:sz w:val="24"/>
                <w:szCs w:val="24"/>
              </w:rPr>
              <w:t xml:space="preserve">Закрепление правописание буквы </w:t>
            </w:r>
            <w:proofErr w:type="gramStart"/>
            <w:r w:rsidRPr="00FF6217">
              <w:rPr>
                <w:color w:val="000000"/>
                <w:spacing w:val="-1"/>
                <w:sz w:val="24"/>
                <w:szCs w:val="24"/>
              </w:rPr>
              <w:t>Ы</w:t>
            </w:r>
            <w:proofErr w:type="gramEnd"/>
            <w:r w:rsidRPr="00FF6217">
              <w:rPr>
                <w:color w:val="000000"/>
                <w:spacing w:val="-1"/>
                <w:sz w:val="24"/>
                <w:szCs w:val="24"/>
              </w:rPr>
              <w:t xml:space="preserve"> после приставок, </w:t>
            </w:r>
            <w:r w:rsidRPr="00FF6217">
              <w:rPr>
                <w:color w:val="000000"/>
                <w:spacing w:val="-3"/>
                <w:sz w:val="24"/>
                <w:szCs w:val="24"/>
              </w:rPr>
              <w:t>оканчивающихся на согласный.</w:t>
            </w:r>
          </w:p>
        </w:tc>
        <w:tc>
          <w:tcPr>
            <w:tcW w:w="1777" w:type="dxa"/>
          </w:tcPr>
          <w:p w:rsidR="00B54FDE" w:rsidRPr="00FF6217" w:rsidRDefault="00B54FD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B54FDE" w:rsidRPr="00FF6217" w:rsidTr="005A001E">
        <w:tc>
          <w:tcPr>
            <w:tcW w:w="959" w:type="dxa"/>
          </w:tcPr>
          <w:p w:rsidR="00B54FDE" w:rsidRPr="00FF6217" w:rsidRDefault="00B54FDE" w:rsidP="00B54FDE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 xml:space="preserve">119 </w:t>
            </w:r>
            <w:proofErr w:type="spellStart"/>
            <w:r w:rsidRPr="00FF6217">
              <w:rPr>
                <w:color w:val="000000"/>
              </w:rPr>
              <w:t>р</w:t>
            </w:r>
            <w:proofErr w:type="gramStart"/>
            <w:r w:rsidRPr="00FF6217">
              <w:rPr>
                <w:color w:val="000000"/>
              </w:rPr>
              <w:t>.р</w:t>
            </w:r>
            <w:proofErr w:type="spellEnd"/>
            <w:proofErr w:type="gramEnd"/>
          </w:p>
        </w:tc>
        <w:tc>
          <w:tcPr>
            <w:tcW w:w="12616" w:type="dxa"/>
          </w:tcPr>
          <w:p w:rsidR="00B54FDE" w:rsidRPr="00FF6217" w:rsidRDefault="00B54FDE" w:rsidP="00B54FDE">
            <w:pPr>
              <w:shd w:val="clear" w:color="auto" w:fill="FFFFFF"/>
              <w:autoSpaceDE w:val="0"/>
              <w:autoSpaceDN w:val="0"/>
              <w:adjustRightInd w:val="0"/>
              <w:ind w:firstLine="15"/>
              <w:contextualSpacing/>
              <w:rPr>
                <w:bCs/>
                <w:sz w:val="24"/>
                <w:szCs w:val="24"/>
              </w:rPr>
            </w:pPr>
            <w:r w:rsidRPr="00FF6217">
              <w:rPr>
                <w:iCs/>
                <w:color w:val="C00000"/>
                <w:sz w:val="24"/>
                <w:szCs w:val="24"/>
              </w:rPr>
              <w:t xml:space="preserve"> </w:t>
            </w:r>
            <w:r w:rsidRPr="00FF6217">
              <w:rPr>
                <w:iCs/>
                <w:sz w:val="24"/>
                <w:szCs w:val="24"/>
              </w:rPr>
              <w:t xml:space="preserve">Подготовка к изложению, близкому  к </w:t>
            </w:r>
            <w:r w:rsidRPr="00FF6217">
              <w:rPr>
                <w:bCs/>
                <w:iCs/>
                <w:sz w:val="24"/>
                <w:szCs w:val="24"/>
              </w:rPr>
              <w:t>тексту.</w:t>
            </w:r>
            <w:r w:rsidRPr="00FF6217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77" w:type="dxa"/>
          </w:tcPr>
          <w:p w:rsidR="00B54FDE" w:rsidRPr="00FF6217" w:rsidRDefault="00B54FD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B54FDE" w:rsidRPr="00FF6217" w:rsidTr="005A001E">
        <w:tc>
          <w:tcPr>
            <w:tcW w:w="959" w:type="dxa"/>
          </w:tcPr>
          <w:p w:rsidR="00B54FDE" w:rsidRPr="00FF6217" w:rsidRDefault="00B54FDE" w:rsidP="00B54FDE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 xml:space="preserve">120 </w:t>
            </w:r>
            <w:proofErr w:type="spellStart"/>
            <w:r w:rsidRPr="00FF6217">
              <w:rPr>
                <w:color w:val="000000"/>
              </w:rPr>
              <w:t>р</w:t>
            </w:r>
            <w:proofErr w:type="gramStart"/>
            <w:r w:rsidRPr="00FF6217">
              <w:rPr>
                <w:color w:val="000000"/>
              </w:rPr>
              <w:t>.р</w:t>
            </w:r>
            <w:proofErr w:type="spellEnd"/>
            <w:proofErr w:type="gramEnd"/>
          </w:p>
        </w:tc>
        <w:tc>
          <w:tcPr>
            <w:tcW w:w="12616" w:type="dxa"/>
          </w:tcPr>
          <w:p w:rsidR="00B54FDE" w:rsidRPr="00FF6217" w:rsidRDefault="00B54FDE" w:rsidP="002022AB">
            <w:pPr>
              <w:shd w:val="clear" w:color="auto" w:fill="FFFFFF"/>
              <w:autoSpaceDE w:val="0"/>
              <w:autoSpaceDN w:val="0"/>
              <w:adjustRightInd w:val="0"/>
              <w:ind w:firstLine="15"/>
              <w:contextualSpacing/>
              <w:rPr>
                <w:iCs/>
                <w:sz w:val="24"/>
                <w:szCs w:val="24"/>
              </w:rPr>
            </w:pPr>
            <w:r w:rsidRPr="00FF6217">
              <w:rPr>
                <w:bCs/>
                <w:sz w:val="24"/>
                <w:szCs w:val="24"/>
              </w:rPr>
              <w:t>Написание изложения, близкого к тексту.</w:t>
            </w:r>
          </w:p>
        </w:tc>
        <w:tc>
          <w:tcPr>
            <w:tcW w:w="1777" w:type="dxa"/>
          </w:tcPr>
          <w:p w:rsidR="00B54FDE" w:rsidRPr="00FF6217" w:rsidRDefault="00B54FD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B54FDE" w:rsidRPr="00FF6217" w:rsidTr="005A001E">
        <w:tc>
          <w:tcPr>
            <w:tcW w:w="959" w:type="dxa"/>
          </w:tcPr>
          <w:p w:rsidR="00B54FDE" w:rsidRPr="00FF6217" w:rsidRDefault="00B54FD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121</w:t>
            </w:r>
          </w:p>
        </w:tc>
        <w:tc>
          <w:tcPr>
            <w:tcW w:w="12616" w:type="dxa"/>
          </w:tcPr>
          <w:p w:rsidR="00B54FDE" w:rsidRPr="00FF6217" w:rsidRDefault="00B54FDE" w:rsidP="002022AB">
            <w:pPr>
              <w:shd w:val="clear" w:color="auto" w:fill="FFFFFF"/>
              <w:autoSpaceDE w:val="0"/>
              <w:autoSpaceDN w:val="0"/>
              <w:adjustRightInd w:val="0"/>
              <w:ind w:firstLine="15"/>
              <w:contextualSpacing/>
              <w:rPr>
                <w:iCs/>
                <w:sz w:val="24"/>
                <w:szCs w:val="24"/>
              </w:rPr>
            </w:pPr>
            <w:r w:rsidRPr="00FF6217">
              <w:rPr>
                <w:iCs/>
                <w:sz w:val="24"/>
                <w:szCs w:val="24"/>
              </w:rPr>
              <w:t>Анализ изложения</w:t>
            </w:r>
            <w:r w:rsidR="003C0ED0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777" w:type="dxa"/>
          </w:tcPr>
          <w:p w:rsidR="00B54FDE" w:rsidRPr="00FF6217" w:rsidRDefault="00B54FD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B54FDE" w:rsidRPr="00FF6217" w:rsidTr="005A001E">
        <w:tc>
          <w:tcPr>
            <w:tcW w:w="959" w:type="dxa"/>
          </w:tcPr>
          <w:p w:rsidR="00B54FDE" w:rsidRPr="00FF6217" w:rsidRDefault="00B54FD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122</w:t>
            </w:r>
          </w:p>
        </w:tc>
        <w:tc>
          <w:tcPr>
            <w:tcW w:w="12616" w:type="dxa"/>
          </w:tcPr>
          <w:p w:rsidR="00B54FDE" w:rsidRPr="00FF6217" w:rsidRDefault="00B54FDE" w:rsidP="00B54FDE">
            <w:pPr>
              <w:shd w:val="clear" w:color="auto" w:fill="FFFFFF"/>
              <w:autoSpaceDE w:val="0"/>
              <w:autoSpaceDN w:val="0"/>
              <w:adjustRightInd w:val="0"/>
              <w:ind w:firstLine="15"/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sz w:val="24"/>
                <w:szCs w:val="24"/>
              </w:rPr>
              <w:t>Правописание приставок  ПР</w:t>
            </w:r>
            <w:proofErr w:type="gramStart"/>
            <w:r w:rsidRPr="00FF6217">
              <w:rPr>
                <w:sz w:val="24"/>
                <w:szCs w:val="24"/>
              </w:rPr>
              <w:t>И-</w:t>
            </w:r>
            <w:proofErr w:type="gramEnd"/>
            <w:r w:rsidRPr="00FF6217">
              <w:rPr>
                <w:sz w:val="24"/>
                <w:szCs w:val="24"/>
              </w:rPr>
              <w:t xml:space="preserve"> и ПРЕ-</w:t>
            </w:r>
            <w:r w:rsidRPr="00FF6217">
              <w:rPr>
                <w:iCs/>
                <w:sz w:val="24"/>
                <w:szCs w:val="24"/>
              </w:rPr>
              <w:t xml:space="preserve"> </w:t>
            </w:r>
            <w:r w:rsidR="003C0ED0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777" w:type="dxa"/>
          </w:tcPr>
          <w:p w:rsidR="00B54FDE" w:rsidRPr="00FF6217" w:rsidRDefault="00B54FD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B54FDE" w:rsidRPr="00FF6217" w:rsidTr="005A001E">
        <w:tc>
          <w:tcPr>
            <w:tcW w:w="959" w:type="dxa"/>
          </w:tcPr>
          <w:p w:rsidR="00B54FDE" w:rsidRPr="00FF6217" w:rsidRDefault="00B54FD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123</w:t>
            </w:r>
          </w:p>
        </w:tc>
        <w:tc>
          <w:tcPr>
            <w:tcW w:w="12616" w:type="dxa"/>
          </w:tcPr>
          <w:p w:rsidR="00B54FDE" w:rsidRPr="00FF6217" w:rsidRDefault="00B54FDE" w:rsidP="00B54FDE">
            <w:pPr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sz w:val="24"/>
                <w:szCs w:val="24"/>
              </w:rPr>
              <w:t xml:space="preserve">Буква и в приставке </w:t>
            </w:r>
            <w:proofErr w:type="gramStart"/>
            <w:r w:rsidRPr="00FF6217">
              <w:rPr>
                <w:sz w:val="24"/>
                <w:szCs w:val="24"/>
              </w:rPr>
              <w:t>ПРИ</w:t>
            </w:r>
            <w:proofErr w:type="gramEnd"/>
            <w:r w:rsidRPr="00FF6217">
              <w:rPr>
                <w:sz w:val="24"/>
                <w:szCs w:val="24"/>
              </w:rPr>
              <w:t>-</w:t>
            </w:r>
            <w:r w:rsidR="003C0ED0">
              <w:rPr>
                <w:sz w:val="24"/>
                <w:szCs w:val="24"/>
              </w:rPr>
              <w:t>.</w:t>
            </w:r>
            <w:r w:rsidRPr="00FF6217">
              <w:rPr>
                <w:sz w:val="24"/>
                <w:szCs w:val="24"/>
              </w:rPr>
              <w:t xml:space="preserve"> </w:t>
            </w:r>
            <w:r w:rsidRPr="00FF621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77" w:type="dxa"/>
          </w:tcPr>
          <w:p w:rsidR="00B54FDE" w:rsidRPr="00FF6217" w:rsidRDefault="00B54FD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B54FDE" w:rsidRPr="00FF6217" w:rsidTr="005A001E">
        <w:tc>
          <w:tcPr>
            <w:tcW w:w="959" w:type="dxa"/>
          </w:tcPr>
          <w:p w:rsidR="00B54FDE" w:rsidRPr="00FF6217" w:rsidRDefault="00B54FD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124</w:t>
            </w:r>
          </w:p>
        </w:tc>
        <w:tc>
          <w:tcPr>
            <w:tcW w:w="12616" w:type="dxa"/>
          </w:tcPr>
          <w:p w:rsidR="00B54FDE" w:rsidRPr="00FF6217" w:rsidRDefault="00B54FDE" w:rsidP="00B54FDE">
            <w:pPr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sz w:val="24"/>
                <w:szCs w:val="24"/>
              </w:rPr>
              <w:t xml:space="preserve">Буква е в приставке </w:t>
            </w:r>
            <w:r w:rsidRPr="00FF6217">
              <w:rPr>
                <w:color w:val="000000"/>
                <w:sz w:val="24"/>
                <w:szCs w:val="24"/>
              </w:rPr>
              <w:t>ПРЕ</w:t>
            </w:r>
            <w:proofErr w:type="gramStart"/>
            <w:r w:rsidRPr="00FF6217">
              <w:rPr>
                <w:color w:val="000000"/>
                <w:sz w:val="24"/>
                <w:szCs w:val="24"/>
              </w:rPr>
              <w:t>-</w:t>
            </w:r>
            <w:r w:rsidR="003C0ED0">
              <w:rPr>
                <w:color w:val="000000"/>
                <w:sz w:val="24"/>
                <w:szCs w:val="24"/>
              </w:rPr>
              <w:t>.</w:t>
            </w:r>
            <w:r w:rsidRPr="00FF6217">
              <w:rPr>
                <w:color w:val="000000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777" w:type="dxa"/>
          </w:tcPr>
          <w:p w:rsidR="00B54FDE" w:rsidRPr="00FF6217" w:rsidRDefault="00B54FD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B54FDE" w:rsidRPr="00FF6217" w:rsidTr="005A001E">
        <w:tc>
          <w:tcPr>
            <w:tcW w:w="959" w:type="dxa"/>
          </w:tcPr>
          <w:p w:rsidR="00B54FDE" w:rsidRPr="00FF6217" w:rsidRDefault="00B54FD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125</w:t>
            </w:r>
          </w:p>
        </w:tc>
        <w:tc>
          <w:tcPr>
            <w:tcW w:w="12616" w:type="dxa"/>
          </w:tcPr>
          <w:p w:rsidR="00B54FDE" w:rsidRPr="00FF6217" w:rsidRDefault="00B54FDE" w:rsidP="00B54FDE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FF6217">
              <w:rPr>
                <w:sz w:val="24"/>
                <w:szCs w:val="24"/>
              </w:rPr>
              <w:t>Правописание приставок в слове.</w:t>
            </w:r>
            <w:r w:rsidRPr="00FF6217">
              <w:rPr>
                <w:iCs/>
                <w:sz w:val="24"/>
                <w:szCs w:val="24"/>
              </w:rPr>
              <w:t xml:space="preserve">  Обобщение и систематизация знаний</w:t>
            </w:r>
            <w:r w:rsidR="003C0ED0">
              <w:rPr>
                <w:iCs/>
                <w:sz w:val="24"/>
                <w:szCs w:val="24"/>
              </w:rPr>
              <w:t xml:space="preserve"> по теме «</w:t>
            </w:r>
            <w:proofErr w:type="spellStart"/>
            <w:r w:rsidR="003C0ED0">
              <w:rPr>
                <w:iCs/>
                <w:sz w:val="24"/>
                <w:szCs w:val="24"/>
              </w:rPr>
              <w:t>Морфемика</w:t>
            </w:r>
            <w:proofErr w:type="spellEnd"/>
            <w:r w:rsidR="003C0ED0">
              <w:rPr>
                <w:iCs/>
                <w:sz w:val="24"/>
                <w:szCs w:val="24"/>
              </w:rPr>
              <w:t>».</w:t>
            </w:r>
          </w:p>
        </w:tc>
        <w:tc>
          <w:tcPr>
            <w:tcW w:w="1777" w:type="dxa"/>
          </w:tcPr>
          <w:p w:rsidR="00B54FDE" w:rsidRPr="00FF6217" w:rsidRDefault="00B54FD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B54FDE" w:rsidRPr="00FF6217" w:rsidTr="005A001E">
        <w:tc>
          <w:tcPr>
            <w:tcW w:w="959" w:type="dxa"/>
          </w:tcPr>
          <w:p w:rsidR="00B54FDE" w:rsidRPr="00FF6217" w:rsidRDefault="00B54FDE" w:rsidP="00B54FDE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 xml:space="preserve">126 </w:t>
            </w:r>
            <w:proofErr w:type="spellStart"/>
            <w:r w:rsidRPr="00FF6217">
              <w:rPr>
                <w:color w:val="000000"/>
              </w:rPr>
              <w:t>р</w:t>
            </w:r>
            <w:proofErr w:type="gramStart"/>
            <w:r w:rsidRPr="00FF6217">
              <w:rPr>
                <w:color w:val="000000"/>
              </w:rPr>
              <w:t>.р</w:t>
            </w:r>
            <w:proofErr w:type="spellEnd"/>
            <w:proofErr w:type="gramEnd"/>
          </w:p>
        </w:tc>
        <w:tc>
          <w:tcPr>
            <w:tcW w:w="12616" w:type="dxa"/>
          </w:tcPr>
          <w:p w:rsidR="00B54FDE" w:rsidRPr="00FF6217" w:rsidRDefault="00B54FDE" w:rsidP="002022AB">
            <w:pPr>
              <w:autoSpaceDE w:val="0"/>
              <w:autoSpaceDN w:val="0"/>
              <w:adjustRightInd w:val="0"/>
              <w:contextualSpacing/>
              <w:rPr>
                <w:spacing w:val="-1"/>
                <w:sz w:val="24"/>
                <w:szCs w:val="24"/>
              </w:rPr>
            </w:pPr>
            <w:r w:rsidRPr="00FF6217">
              <w:rPr>
                <w:iCs/>
                <w:sz w:val="24"/>
                <w:szCs w:val="24"/>
              </w:rPr>
              <w:t xml:space="preserve"> Типы речи.</w:t>
            </w:r>
          </w:p>
        </w:tc>
        <w:tc>
          <w:tcPr>
            <w:tcW w:w="1777" w:type="dxa"/>
          </w:tcPr>
          <w:p w:rsidR="00B54FDE" w:rsidRPr="00FF6217" w:rsidRDefault="00B54FD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FF6217">
              <w:rPr>
                <w:color w:val="auto"/>
              </w:rPr>
              <w:t>1</w:t>
            </w:r>
          </w:p>
        </w:tc>
      </w:tr>
      <w:tr w:rsidR="00B54FDE" w:rsidRPr="00FF6217" w:rsidTr="005A001E">
        <w:tc>
          <w:tcPr>
            <w:tcW w:w="959" w:type="dxa"/>
          </w:tcPr>
          <w:p w:rsidR="00B54FDE" w:rsidRPr="00FF6217" w:rsidRDefault="00B54FDE" w:rsidP="002022AB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lastRenderedPageBreak/>
              <w:t>127</w:t>
            </w:r>
          </w:p>
        </w:tc>
        <w:tc>
          <w:tcPr>
            <w:tcW w:w="12616" w:type="dxa"/>
          </w:tcPr>
          <w:p w:rsidR="00B54FDE" w:rsidRPr="00FF6217" w:rsidRDefault="00B54FDE" w:rsidP="00B54FDE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 xml:space="preserve">Словообразование. </w:t>
            </w:r>
          </w:p>
        </w:tc>
        <w:tc>
          <w:tcPr>
            <w:tcW w:w="1777" w:type="dxa"/>
          </w:tcPr>
          <w:p w:rsidR="00B54FDE" w:rsidRPr="00FF6217" w:rsidRDefault="00B54FD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B54FDE" w:rsidRPr="00FF6217" w:rsidTr="005A001E">
        <w:tc>
          <w:tcPr>
            <w:tcW w:w="959" w:type="dxa"/>
          </w:tcPr>
          <w:p w:rsidR="00B54FDE" w:rsidRPr="00FF6217" w:rsidRDefault="00B54FDE" w:rsidP="002022AB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128</w:t>
            </w:r>
          </w:p>
        </w:tc>
        <w:tc>
          <w:tcPr>
            <w:tcW w:w="12616" w:type="dxa"/>
          </w:tcPr>
          <w:p w:rsidR="00B54FDE" w:rsidRPr="00FF6217" w:rsidRDefault="00B54FDE" w:rsidP="00B54FDE">
            <w:pPr>
              <w:autoSpaceDE w:val="0"/>
              <w:autoSpaceDN w:val="0"/>
              <w:adjustRightInd w:val="0"/>
              <w:contextualSpacing/>
              <w:rPr>
                <w:iCs/>
                <w:color w:val="000000"/>
                <w:sz w:val="24"/>
                <w:szCs w:val="24"/>
              </w:rPr>
            </w:pPr>
            <w:r w:rsidRPr="00FF6217">
              <w:rPr>
                <w:sz w:val="24"/>
                <w:szCs w:val="24"/>
              </w:rPr>
              <w:t>Основные способы образования слов</w:t>
            </w:r>
            <w:r w:rsidR="003C0ED0">
              <w:rPr>
                <w:sz w:val="24"/>
                <w:szCs w:val="24"/>
              </w:rPr>
              <w:t>.</w:t>
            </w:r>
          </w:p>
        </w:tc>
        <w:tc>
          <w:tcPr>
            <w:tcW w:w="1777" w:type="dxa"/>
          </w:tcPr>
          <w:p w:rsidR="00B54FDE" w:rsidRPr="00FF6217" w:rsidRDefault="00B54FD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B54FDE" w:rsidRPr="00FF6217" w:rsidTr="005A001E">
        <w:tc>
          <w:tcPr>
            <w:tcW w:w="959" w:type="dxa"/>
          </w:tcPr>
          <w:p w:rsidR="00B54FDE" w:rsidRPr="00FF6217" w:rsidRDefault="00B54FDE" w:rsidP="002022AB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129</w:t>
            </w:r>
          </w:p>
        </w:tc>
        <w:tc>
          <w:tcPr>
            <w:tcW w:w="12616" w:type="dxa"/>
          </w:tcPr>
          <w:p w:rsidR="00B54FDE" w:rsidRPr="00FF6217" w:rsidRDefault="00B54FDE" w:rsidP="00B54FDE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Сложные и сложносокращенные слова</w:t>
            </w:r>
            <w:r w:rsidR="003C0ED0">
              <w:rPr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7" w:type="dxa"/>
          </w:tcPr>
          <w:p w:rsidR="00B54FDE" w:rsidRPr="00FF6217" w:rsidRDefault="00B54FD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B54FDE" w:rsidRPr="00FF6217" w:rsidTr="005A001E">
        <w:tc>
          <w:tcPr>
            <w:tcW w:w="959" w:type="dxa"/>
          </w:tcPr>
          <w:p w:rsidR="00B54FDE" w:rsidRPr="00FF6217" w:rsidRDefault="00B54FD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130</w:t>
            </w:r>
          </w:p>
        </w:tc>
        <w:tc>
          <w:tcPr>
            <w:tcW w:w="12616" w:type="dxa"/>
          </w:tcPr>
          <w:p w:rsidR="00B54FDE" w:rsidRPr="00FF6217" w:rsidRDefault="00B54FDE" w:rsidP="002022AB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FF6217">
              <w:rPr>
                <w:sz w:val="24"/>
                <w:szCs w:val="24"/>
              </w:rPr>
              <w:t xml:space="preserve">Систематизация и обобщение </w:t>
            </w:r>
            <w:proofErr w:type="gramStart"/>
            <w:r w:rsidRPr="00FF6217">
              <w:rPr>
                <w:sz w:val="24"/>
                <w:szCs w:val="24"/>
              </w:rPr>
              <w:t>изученного</w:t>
            </w:r>
            <w:proofErr w:type="gramEnd"/>
            <w:r w:rsidRPr="00FF6217">
              <w:rPr>
                <w:sz w:val="24"/>
                <w:szCs w:val="24"/>
              </w:rPr>
              <w:t xml:space="preserve"> в разделе «</w:t>
            </w:r>
            <w:proofErr w:type="spellStart"/>
            <w:r w:rsidRPr="00FF6217">
              <w:rPr>
                <w:sz w:val="24"/>
                <w:szCs w:val="24"/>
              </w:rPr>
              <w:t>Морфемика</w:t>
            </w:r>
            <w:proofErr w:type="spellEnd"/>
            <w:r w:rsidRPr="00FF6217">
              <w:rPr>
                <w:sz w:val="24"/>
                <w:szCs w:val="24"/>
              </w:rPr>
              <w:t xml:space="preserve">. Словообразование. Орфография». </w:t>
            </w:r>
            <w:r w:rsidRPr="00FF6217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777" w:type="dxa"/>
          </w:tcPr>
          <w:p w:rsidR="00B54FDE" w:rsidRPr="00FF6217" w:rsidRDefault="00B54FD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B54FDE" w:rsidRPr="00FF6217" w:rsidTr="005A001E">
        <w:tc>
          <w:tcPr>
            <w:tcW w:w="959" w:type="dxa"/>
          </w:tcPr>
          <w:p w:rsidR="00B54FDE" w:rsidRPr="00FF6217" w:rsidRDefault="00B54FDE" w:rsidP="00B54FDE">
            <w:pPr>
              <w:pStyle w:val="a7"/>
              <w:tabs>
                <w:tab w:val="center" w:pos="246"/>
              </w:tabs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131</w:t>
            </w:r>
          </w:p>
        </w:tc>
        <w:tc>
          <w:tcPr>
            <w:tcW w:w="12616" w:type="dxa"/>
          </w:tcPr>
          <w:p w:rsidR="00B54FDE" w:rsidRPr="00FF6217" w:rsidRDefault="00B54FDE" w:rsidP="00B54FDE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FF6217">
              <w:rPr>
                <w:spacing w:val="-1"/>
                <w:sz w:val="24"/>
                <w:szCs w:val="24"/>
              </w:rPr>
              <w:t>Контрольный тест по теме «</w:t>
            </w:r>
            <w:proofErr w:type="spellStart"/>
            <w:r w:rsidRPr="00FF6217">
              <w:rPr>
                <w:spacing w:val="-1"/>
                <w:sz w:val="24"/>
                <w:szCs w:val="24"/>
              </w:rPr>
              <w:t>Морфемика</w:t>
            </w:r>
            <w:proofErr w:type="spellEnd"/>
            <w:r w:rsidRPr="00FF6217">
              <w:rPr>
                <w:spacing w:val="-1"/>
                <w:sz w:val="24"/>
                <w:szCs w:val="24"/>
              </w:rPr>
              <w:t>. Словообразование. Орфография».</w:t>
            </w:r>
          </w:p>
        </w:tc>
        <w:tc>
          <w:tcPr>
            <w:tcW w:w="1777" w:type="dxa"/>
          </w:tcPr>
          <w:p w:rsidR="00B54FDE" w:rsidRPr="00FF6217" w:rsidRDefault="00B54FD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B54FDE" w:rsidRPr="00FF6217" w:rsidTr="005A001E">
        <w:tc>
          <w:tcPr>
            <w:tcW w:w="959" w:type="dxa"/>
          </w:tcPr>
          <w:p w:rsidR="00B54FDE" w:rsidRPr="00FF6217" w:rsidRDefault="00B54FDE" w:rsidP="00B54FDE">
            <w:pPr>
              <w:pStyle w:val="a7"/>
              <w:tabs>
                <w:tab w:val="center" w:pos="246"/>
              </w:tabs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132</w:t>
            </w:r>
          </w:p>
        </w:tc>
        <w:tc>
          <w:tcPr>
            <w:tcW w:w="12616" w:type="dxa"/>
          </w:tcPr>
          <w:p w:rsidR="00B54FDE" w:rsidRPr="00FF6217" w:rsidRDefault="000D20C4" w:rsidP="002022AB">
            <w:pPr>
              <w:autoSpaceDE w:val="0"/>
              <w:autoSpaceDN w:val="0"/>
              <w:adjustRightInd w:val="0"/>
              <w:contextualSpacing/>
              <w:rPr>
                <w:spacing w:val="-1"/>
                <w:sz w:val="24"/>
                <w:szCs w:val="24"/>
              </w:rPr>
            </w:pPr>
            <w:r w:rsidRPr="000D20C4">
              <w:rPr>
                <w:sz w:val="24"/>
                <w:szCs w:val="24"/>
              </w:rPr>
              <w:t xml:space="preserve">Инструкция по ТБ 003-16. </w:t>
            </w:r>
            <w:r w:rsidR="00B54FDE" w:rsidRPr="00FF6217">
              <w:rPr>
                <w:spacing w:val="-1"/>
                <w:sz w:val="24"/>
                <w:szCs w:val="24"/>
              </w:rPr>
              <w:t>Работа над ошибками, допущенными в контрольном тесте.</w:t>
            </w:r>
          </w:p>
        </w:tc>
        <w:tc>
          <w:tcPr>
            <w:tcW w:w="1777" w:type="dxa"/>
          </w:tcPr>
          <w:p w:rsidR="00B54FDE" w:rsidRPr="00FF6217" w:rsidRDefault="00B54FD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B54FDE" w:rsidRPr="00FF6217" w:rsidTr="005A001E">
        <w:tc>
          <w:tcPr>
            <w:tcW w:w="959" w:type="dxa"/>
          </w:tcPr>
          <w:p w:rsidR="00B54FDE" w:rsidRPr="00FF6217" w:rsidRDefault="00B54FDE" w:rsidP="00B54FDE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 xml:space="preserve">133 </w:t>
            </w:r>
            <w:proofErr w:type="spellStart"/>
            <w:r w:rsidRPr="00FF6217">
              <w:rPr>
                <w:color w:val="000000"/>
              </w:rPr>
              <w:t>р</w:t>
            </w:r>
            <w:proofErr w:type="gramStart"/>
            <w:r w:rsidRPr="00FF6217">
              <w:rPr>
                <w:color w:val="000000"/>
              </w:rPr>
              <w:t>.р</w:t>
            </w:r>
            <w:proofErr w:type="spellEnd"/>
            <w:proofErr w:type="gramEnd"/>
          </w:p>
        </w:tc>
        <w:tc>
          <w:tcPr>
            <w:tcW w:w="12616" w:type="dxa"/>
          </w:tcPr>
          <w:p w:rsidR="00B54FDE" w:rsidRPr="00FF6217" w:rsidRDefault="00B54FDE" w:rsidP="002022AB">
            <w:pPr>
              <w:autoSpaceDE w:val="0"/>
              <w:autoSpaceDN w:val="0"/>
              <w:adjustRightInd w:val="0"/>
              <w:contextualSpacing/>
              <w:rPr>
                <w:spacing w:val="-1"/>
                <w:sz w:val="24"/>
                <w:szCs w:val="24"/>
              </w:rPr>
            </w:pPr>
            <w:r w:rsidRPr="00FF6217">
              <w:rPr>
                <w:bCs/>
                <w:spacing w:val="-4"/>
                <w:sz w:val="24"/>
                <w:szCs w:val="24"/>
              </w:rPr>
              <w:t xml:space="preserve"> Повествование.</w:t>
            </w:r>
          </w:p>
        </w:tc>
        <w:tc>
          <w:tcPr>
            <w:tcW w:w="1777" w:type="dxa"/>
          </w:tcPr>
          <w:p w:rsidR="00B54FDE" w:rsidRPr="00FF6217" w:rsidRDefault="00B54FD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B54FDE" w:rsidRPr="00FF6217" w:rsidTr="005A001E">
        <w:tc>
          <w:tcPr>
            <w:tcW w:w="959" w:type="dxa"/>
          </w:tcPr>
          <w:p w:rsidR="00B54FDE" w:rsidRPr="00FF6217" w:rsidRDefault="00B54FDE" w:rsidP="00B54FDE">
            <w:pPr>
              <w:pStyle w:val="a7"/>
              <w:spacing w:before="0" w:beforeAutospacing="0" w:after="0" w:afterAutospacing="0"/>
              <w:contextualSpacing/>
              <w:rPr>
                <w:color w:val="000000"/>
              </w:rPr>
            </w:pPr>
            <w:r w:rsidRPr="00FF6217">
              <w:rPr>
                <w:color w:val="000000"/>
              </w:rPr>
              <w:t xml:space="preserve">134 </w:t>
            </w:r>
            <w:proofErr w:type="spellStart"/>
            <w:r w:rsidRPr="00FF6217">
              <w:rPr>
                <w:color w:val="000000"/>
              </w:rPr>
              <w:t>р</w:t>
            </w:r>
            <w:proofErr w:type="gramStart"/>
            <w:r w:rsidRPr="00FF6217">
              <w:rPr>
                <w:color w:val="000000"/>
              </w:rPr>
              <w:t>.р</w:t>
            </w:r>
            <w:proofErr w:type="spellEnd"/>
            <w:proofErr w:type="gramEnd"/>
          </w:p>
        </w:tc>
        <w:tc>
          <w:tcPr>
            <w:tcW w:w="12616" w:type="dxa"/>
          </w:tcPr>
          <w:p w:rsidR="00B54FDE" w:rsidRPr="00FF6217" w:rsidRDefault="00B54FDE" w:rsidP="002022AB">
            <w:pPr>
              <w:autoSpaceDE w:val="0"/>
              <w:autoSpaceDN w:val="0"/>
              <w:adjustRightInd w:val="0"/>
              <w:contextualSpacing/>
              <w:rPr>
                <w:bCs/>
                <w:spacing w:val="-4"/>
                <w:sz w:val="24"/>
                <w:szCs w:val="24"/>
              </w:rPr>
            </w:pPr>
            <w:r w:rsidRPr="00FF6217">
              <w:rPr>
                <w:iCs/>
                <w:spacing w:val="-3"/>
                <w:sz w:val="24"/>
                <w:szCs w:val="24"/>
              </w:rPr>
              <w:t xml:space="preserve"> Сочинение-рассказ.</w:t>
            </w:r>
          </w:p>
        </w:tc>
        <w:tc>
          <w:tcPr>
            <w:tcW w:w="1777" w:type="dxa"/>
          </w:tcPr>
          <w:p w:rsidR="00B54FDE" w:rsidRPr="00FF6217" w:rsidRDefault="00B54FD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B54FDE" w:rsidRPr="00FF6217" w:rsidTr="005A001E">
        <w:tc>
          <w:tcPr>
            <w:tcW w:w="959" w:type="dxa"/>
          </w:tcPr>
          <w:p w:rsidR="00B54FDE" w:rsidRPr="00FF6217" w:rsidRDefault="00B54FDE" w:rsidP="002022AB">
            <w:pPr>
              <w:pStyle w:val="a7"/>
              <w:spacing w:before="0" w:beforeAutospacing="0" w:after="0" w:afterAutospacing="0"/>
              <w:contextualSpacing/>
              <w:rPr>
                <w:color w:val="000000"/>
              </w:rPr>
            </w:pPr>
            <w:r w:rsidRPr="00FF6217">
              <w:rPr>
                <w:color w:val="000000"/>
              </w:rPr>
              <w:t>135</w:t>
            </w:r>
          </w:p>
        </w:tc>
        <w:tc>
          <w:tcPr>
            <w:tcW w:w="12616" w:type="dxa"/>
          </w:tcPr>
          <w:p w:rsidR="00B54FDE" w:rsidRPr="00FF6217" w:rsidRDefault="00B54FDE" w:rsidP="002022AB">
            <w:pPr>
              <w:autoSpaceDE w:val="0"/>
              <w:autoSpaceDN w:val="0"/>
              <w:adjustRightInd w:val="0"/>
              <w:contextualSpacing/>
              <w:rPr>
                <w:iCs/>
                <w:spacing w:val="-3"/>
                <w:sz w:val="24"/>
                <w:szCs w:val="24"/>
              </w:rPr>
            </w:pPr>
            <w:r w:rsidRPr="00FF6217">
              <w:rPr>
                <w:iCs/>
                <w:spacing w:val="-3"/>
                <w:sz w:val="24"/>
                <w:szCs w:val="24"/>
              </w:rPr>
              <w:t>Анализ сочинения</w:t>
            </w:r>
            <w:r w:rsidR="003C0ED0">
              <w:rPr>
                <w:iCs/>
                <w:spacing w:val="-3"/>
                <w:sz w:val="24"/>
                <w:szCs w:val="24"/>
              </w:rPr>
              <w:t>.</w:t>
            </w:r>
          </w:p>
        </w:tc>
        <w:tc>
          <w:tcPr>
            <w:tcW w:w="1777" w:type="dxa"/>
          </w:tcPr>
          <w:p w:rsidR="00B54FDE" w:rsidRPr="00FF6217" w:rsidRDefault="00B54FD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B54FDE" w:rsidRPr="00FF6217" w:rsidTr="005A001E">
        <w:tc>
          <w:tcPr>
            <w:tcW w:w="959" w:type="dxa"/>
          </w:tcPr>
          <w:p w:rsidR="00B54FDE" w:rsidRPr="00FF6217" w:rsidRDefault="00B54FDE" w:rsidP="002022A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616" w:type="dxa"/>
          </w:tcPr>
          <w:p w:rsidR="00B54FDE" w:rsidRPr="00FF6217" w:rsidRDefault="00B54FDE" w:rsidP="002022AB">
            <w:pPr>
              <w:ind w:left="-108"/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 xml:space="preserve"> </w:t>
            </w:r>
            <w:r w:rsidRPr="00FF6217">
              <w:rPr>
                <w:bCs/>
                <w:color w:val="000000"/>
                <w:sz w:val="24"/>
                <w:szCs w:val="24"/>
              </w:rPr>
              <w:t xml:space="preserve">Лексикология. Фразеология.  </w:t>
            </w:r>
            <w:r w:rsidRPr="00FF6217">
              <w:rPr>
                <w:color w:val="000000"/>
                <w:sz w:val="24"/>
                <w:szCs w:val="24"/>
              </w:rPr>
              <w:t>Всего часов - 26</w:t>
            </w:r>
            <w:r w:rsidRPr="00FF6217">
              <w:rPr>
                <w:bCs/>
                <w:color w:val="000000"/>
                <w:sz w:val="24"/>
                <w:szCs w:val="24"/>
              </w:rPr>
              <w:t xml:space="preserve"> (в т.ч. </w:t>
            </w:r>
            <w:proofErr w:type="spellStart"/>
            <w:r w:rsidRPr="00FF6217">
              <w:rPr>
                <w:bCs/>
                <w:color w:val="000000"/>
                <w:sz w:val="24"/>
                <w:szCs w:val="24"/>
              </w:rPr>
              <w:t>р</w:t>
            </w:r>
            <w:proofErr w:type="gramStart"/>
            <w:r w:rsidRPr="00FF6217">
              <w:rPr>
                <w:bCs/>
                <w:color w:val="000000"/>
                <w:sz w:val="24"/>
                <w:szCs w:val="24"/>
              </w:rPr>
              <w:t>.р</w:t>
            </w:r>
            <w:proofErr w:type="spellEnd"/>
            <w:proofErr w:type="gramEnd"/>
            <w:r w:rsidRPr="00FF6217">
              <w:rPr>
                <w:bCs/>
                <w:color w:val="000000"/>
                <w:sz w:val="24"/>
                <w:szCs w:val="24"/>
              </w:rPr>
              <w:t xml:space="preserve"> – 7ч., </w:t>
            </w:r>
            <w:proofErr w:type="spellStart"/>
            <w:r w:rsidRPr="00FF6217">
              <w:rPr>
                <w:bCs/>
                <w:color w:val="000000"/>
                <w:sz w:val="24"/>
                <w:szCs w:val="24"/>
              </w:rPr>
              <w:t>к.р</w:t>
            </w:r>
            <w:proofErr w:type="spellEnd"/>
            <w:r w:rsidRPr="00FF6217">
              <w:rPr>
                <w:bCs/>
                <w:color w:val="000000"/>
                <w:sz w:val="24"/>
                <w:szCs w:val="24"/>
              </w:rPr>
              <w:t xml:space="preserve"> – 1ч.)</w:t>
            </w:r>
          </w:p>
        </w:tc>
        <w:tc>
          <w:tcPr>
            <w:tcW w:w="1777" w:type="dxa"/>
          </w:tcPr>
          <w:p w:rsidR="00B54FDE" w:rsidRPr="00FF6217" w:rsidRDefault="00B54FD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</w:tr>
      <w:tr w:rsidR="00B54FDE" w:rsidRPr="00FF6217" w:rsidTr="005A001E">
        <w:tc>
          <w:tcPr>
            <w:tcW w:w="959" w:type="dxa"/>
          </w:tcPr>
          <w:p w:rsidR="00B54FDE" w:rsidRPr="00FF6217" w:rsidRDefault="00B54FDE" w:rsidP="002022AB">
            <w:pPr>
              <w:tabs>
                <w:tab w:val="center" w:pos="246"/>
              </w:tabs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ab/>
              <w:t>136</w:t>
            </w:r>
          </w:p>
        </w:tc>
        <w:tc>
          <w:tcPr>
            <w:tcW w:w="12616" w:type="dxa"/>
          </w:tcPr>
          <w:p w:rsidR="00B54FDE" w:rsidRPr="00FF6217" w:rsidRDefault="00B54FDE" w:rsidP="00B54FDE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pacing w:val="-3"/>
                <w:sz w:val="24"/>
                <w:szCs w:val="24"/>
              </w:rPr>
              <w:t>Словарное богатство русского языка.</w:t>
            </w:r>
          </w:p>
        </w:tc>
        <w:tc>
          <w:tcPr>
            <w:tcW w:w="1777" w:type="dxa"/>
          </w:tcPr>
          <w:p w:rsidR="00B54FDE" w:rsidRPr="00FF6217" w:rsidRDefault="00B54FD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B54FDE" w:rsidRPr="00FF6217" w:rsidTr="005A001E">
        <w:tc>
          <w:tcPr>
            <w:tcW w:w="959" w:type="dxa"/>
          </w:tcPr>
          <w:p w:rsidR="00B54FDE" w:rsidRPr="00FF6217" w:rsidRDefault="00B54FDE" w:rsidP="002022AB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137</w:t>
            </w:r>
          </w:p>
        </w:tc>
        <w:tc>
          <w:tcPr>
            <w:tcW w:w="12616" w:type="dxa"/>
          </w:tcPr>
          <w:p w:rsidR="00B54FDE" w:rsidRPr="00FF6217" w:rsidRDefault="00B54FDE" w:rsidP="00B54FDE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sz w:val="24"/>
                <w:szCs w:val="24"/>
              </w:rPr>
              <w:t>Лексическое значение слова.</w:t>
            </w:r>
            <w:r w:rsidRPr="00FF6217">
              <w:rPr>
                <w:iCs/>
                <w:sz w:val="24"/>
                <w:szCs w:val="24"/>
              </w:rPr>
              <w:t xml:space="preserve"> </w:t>
            </w:r>
            <w:r w:rsidRPr="00FF6217">
              <w:rPr>
                <w:spacing w:val="-1"/>
                <w:sz w:val="24"/>
                <w:szCs w:val="24"/>
              </w:rPr>
              <w:t>Основные способы толкования слова.</w:t>
            </w:r>
          </w:p>
        </w:tc>
        <w:tc>
          <w:tcPr>
            <w:tcW w:w="1777" w:type="dxa"/>
          </w:tcPr>
          <w:p w:rsidR="00B54FDE" w:rsidRPr="00FF6217" w:rsidRDefault="00B54FD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B54FDE" w:rsidRPr="00FF6217" w:rsidTr="005A001E">
        <w:tc>
          <w:tcPr>
            <w:tcW w:w="959" w:type="dxa"/>
          </w:tcPr>
          <w:p w:rsidR="00B54FDE" w:rsidRPr="00FF6217" w:rsidRDefault="00B54FDE" w:rsidP="002022AB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138</w:t>
            </w:r>
          </w:p>
        </w:tc>
        <w:tc>
          <w:tcPr>
            <w:tcW w:w="12616" w:type="dxa"/>
          </w:tcPr>
          <w:p w:rsidR="00B54FDE" w:rsidRPr="00FF6217" w:rsidRDefault="00B54FDE" w:rsidP="00B54FDE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Однозначные и многозначные слова.</w:t>
            </w:r>
            <w:r w:rsidRPr="00FF6217">
              <w:rPr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77" w:type="dxa"/>
          </w:tcPr>
          <w:p w:rsidR="00B54FDE" w:rsidRPr="00FF6217" w:rsidRDefault="00B54FD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B54FDE" w:rsidRPr="00FF6217" w:rsidTr="005A001E">
        <w:tc>
          <w:tcPr>
            <w:tcW w:w="959" w:type="dxa"/>
          </w:tcPr>
          <w:p w:rsidR="00B54FDE" w:rsidRPr="00FF6217" w:rsidRDefault="00B54FDE" w:rsidP="002022AB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139</w:t>
            </w:r>
          </w:p>
        </w:tc>
        <w:tc>
          <w:tcPr>
            <w:tcW w:w="12616" w:type="dxa"/>
          </w:tcPr>
          <w:p w:rsidR="00B54FDE" w:rsidRPr="00FF6217" w:rsidRDefault="00B54FDE" w:rsidP="00B54FDE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FF6217">
              <w:rPr>
                <w:sz w:val="24"/>
                <w:szCs w:val="24"/>
              </w:rPr>
              <w:t>Прямое и переносное значение слова.</w:t>
            </w:r>
            <w:r w:rsidRPr="00FF6217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777" w:type="dxa"/>
          </w:tcPr>
          <w:p w:rsidR="00B54FDE" w:rsidRPr="00FF6217" w:rsidRDefault="00B54FD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B54FDE" w:rsidRPr="00FF6217" w:rsidTr="005A001E">
        <w:tc>
          <w:tcPr>
            <w:tcW w:w="959" w:type="dxa"/>
          </w:tcPr>
          <w:p w:rsidR="00B54FDE" w:rsidRPr="00FF6217" w:rsidRDefault="00B54FDE" w:rsidP="00B54FDE">
            <w:pPr>
              <w:tabs>
                <w:tab w:val="center" w:pos="246"/>
              </w:tabs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 xml:space="preserve">140 </w:t>
            </w:r>
            <w:proofErr w:type="spellStart"/>
            <w:r w:rsidRPr="00FF6217">
              <w:rPr>
                <w:color w:val="000000"/>
                <w:sz w:val="24"/>
                <w:szCs w:val="24"/>
              </w:rPr>
              <w:t>р</w:t>
            </w:r>
            <w:proofErr w:type="gramStart"/>
            <w:r w:rsidRPr="00FF6217">
              <w:rPr>
                <w:color w:val="000000"/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2616" w:type="dxa"/>
          </w:tcPr>
          <w:p w:rsidR="00B54FDE" w:rsidRPr="00FF6217" w:rsidRDefault="00B54FDE" w:rsidP="00B54FDE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bCs/>
                <w:color w:val="000000"/>
                <w:sz w:val="24"/>
                <w:szCs w:val="24"/>
              </w:rPr>
            </w:pPr>
            <w:r w:rsidRPr="00FF6217">
              <w:rPr>
                <w:bCs/>
                <w:sz w:val="24"/>
                <w:szCs w:val="24"/>
              </w:rPr>
              <w:t xml:space="preserve"> Подготовка к выборочному изложению.</w:t>
            </w:r>
          </w:p>
        </w:tc>
        <w:tc>
          <w:tcPr>
            <w:tcW w:w="1777" w:type="dxa"/>
          </w:tcPr>
          <w:p w:rsidR="00B54FDE" w:rsidRPr="00FF6217" w:rsidRDefault="00B54FD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B54FDE" w:rsidRPr="00FF6217" w:rsidTr="005A001E">
        <w:tc>
          <w:tcPr>
            <w:tcW w:w="959" w:type="dxa"/>
          </w:tcPr>
          <w:p w:rsidR="00B54FDE" w:rsidRPr="00FF6217" w:rsidRDefault="00B54FDE" w:rsidP="00B54FDE">
            <w:pPr>
              <w:tabs>
                <w:tab w:val="center" w:pos="246"/>
              </w:tabs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 xml:space="preserve">141 </w:t>
            </w:r>
            <w:proofErr w:type="spellStart"/>
            <w:r w:rsidRPr="00FF6217">
              <w:rPr>
                <w:color w:val="000000"/>
                <w:sz w:val="24"/>
                <w:szCs w:val="24"/>
              </w:rPr>
              <w:t>р</w:t>
            </w:r>
            <w:proofErr w:type="gramStart"/>
            <w:r w:rsidRPr="00FF6217">
              <w:rPr>
                <w:color w:val="000000"/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2616" w:type="dxa"/>
          </w:tcPr>
          <w:p w:rsidR="00B54FDE" w:rsidRPr="00FF6217" w:rsidRDefault="00B54FDE" w:rsidP="00B54FDE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FF6217">
              <w:rPr>
                <w:bCs/>
                <w:sz w:val="24"/>
                <w:szCs w:val="24"/>
              </w:rPr>
              <w:t>Написание выборочного изложения.</w:t>
            </w:r>
          </w:p>
        </w:tc>
        <w:tc>
          <w:tcPr>
            <w:tcW w:w="1777" w:type="dxa"/>
          </w:tcPr>
          <w:p w:rsidR="00B54FDE" w:rsidRPr="00FF6217" w:rsidRDefault="00B54FD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B54FDE" w:rsidRPr="00FF6217" w:rsidTr="005A001E">
        <w:tc>
          <w:tcPr>
            <w:tcW w:w="959" w:type="dxa"/>
          </w:tcPr>
          <w:p w:rsidR="00B54FDE" w:rsidRPr="00FF6217" w:rsidRDefault="00B54FDE" w:rsidP="00B54FDE">
            <w:pPr>
              <w:tabs>
                <w:tab w:val="center" w:pos="246"/>
              </w:tabs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142</w:t>
            </w:r>
          </w:p>
        </w:tc>
        <w:tc>
          <w:tcPr>
            <w:tcW w:w="12616" w:type="dxa"/>
          </w:tcPr>
          <w:p w:rsidR="00B54FDE" w:rsidRPr="00FF6217" w:rsidRDefault="00B54FDE" w:rsidP="002022A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FF6217">
              <w:rPr>
                <w:bCs/>
                <w:sz w:val="24"/>
                <w:szCs w:val="24"/>
              </w:rPr>
              <w:t>Работа над ошибками, допущенными в изложении.</w:t>
            </w:r>
          </w:p>
        </w:tc>
        <w:tc>
          <w:tcPr>
            <w:tcW w:w="1777" w:type="dxa"/>
          </w:tcPr>
          <w:p w:rsidR="00B54FDE" w:rsidRPr="00FF6217" w:rsidRDefault="00B54FD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B54FDE" w:rsidRPr="00FF6217" w:rsidTr="005A001E">
        <w:tc>
          <w:tcPr>
            <w:tcW w:w="959" w:type="dxa"/>
          </w:tcPr>
          <w:p w:rsidR="00B54FDE" w:rsidRPr="00FF6217" w:rsidRDefault="00B54FDE" w:rsidP="002022AB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 xml:space="preserve">143                                                                                      </w:t>
            </w:r>
          </w:p>
        </w:tc>
        <w:tc>
          <w:tcPr>
            <w:tcW w:w="12616" w:type="dxa"/>
          </w:tcPr>
          <w:p w:rsidR="00B54FDE" w:rsidRPr="00FF6217" w:rsidRDefault="00B54FDE" w:rsidP="00B54FDE">
            <w:pPr>
              <w:tabs>
                <w:tab w:val="right" w:pos="1823"/>
              </w:tabs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Омонимы.</w:t>
            </w:r>
            <w:r w:rsidRPr="00FF6217">
              <w:rPr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77" w:type="dxa"/>
          </w:tcPr>
          <w:p w:rsidR="00B54FDE" w:rsidRPr="00FF6217" w:rsidRDefault="00B54FD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B54FDE" w:rsidRPr="00FF6217" w:rsidTr="005A001E">
        <w:tc>
          <w:tcPr>
            <w:tcW w:w="959" w:type="dxa"/>
          </w:tcPr>
          <w:p w:rsidR="00B54FDE" w:rsidRPr="00FF6217" w:rsidRDefault="00B54FDE" w:rsidP="002022AB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144</w:t>
            </w:r>
          </w:p>
        </w:tc>
        <w:tc>
          <w:tcPr>
            <w:tcW w:w="12616" w:type="dxa"/>
          </w:tcPr>
          <w:p w:rsidR="00B54FDE" w:rsidRPr="00FF6217" w:rsidRDefault="00B54FDE" w:rsidP="00B54FDE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sz w:val="24"/>
                <w:szCs w:val="24"/>
              </w:rPr>
              <w:t>Синонимы.</w:t>
            </w:r>
            <w:r w:rsidRPr="00FF6217">
              <w:rPr>
                <w:iCs/>
                <w:sz w:val="24"/>
                <w:szCs w:val="24"/>
              </w:rPr>
              <w:t xml:space="preserve"> </w:t>
            </w:r>
            <w:r w:rsidRPr="00FF6217">
              <w:rPr>
                <w:sz w:val="24"/>
                <w:szCs w:val="24"/>
              </w:rPr>
              <w:t>Синонимический ряд.</w:t>
            </w:r>
          </w:p>
        </w:tc>
        <w:tc>
          <w:tcPr>
            <w:tcW w:w="1777" w:type="dxa"/>
          </w:tcPr>
          <w:p w:rsidR="00B54FDE" w:rsidRPr="00FF6217" w:rsidRDefault="00B54FD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022AB" w:rsidRPr="00FF6217" w:rsidTr="005A001E">
        <w:tc>
          <w:tcPr>
            <w:tcW w:w="959" w:type="dxa"/>
          </w:tcPr>
          <w:p w:rsidR="002022AB" w:rsidRPr="00FF6217" w:rsidRDefault="002022AB" w:rsidP="002022AB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145</w:t>
            </w:r>
          </w:p>
        </w:tc>
        <w:tc>
          <w:tcPr>
            <w:tcW w:w="12616" w:type="dxa"/>
          </w:tcPr>
          <w:p w:rsidR="002022AB" w:rsidRPr="00FF6217" w:rsidRDefault="002022AB" w:rsidP="002022AB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Антонимы.</w:t>
            </w:r>
            <w:r w:rsidRPr="00FF6217">
              <w:rPr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77" w:type="dxa"/>
          </w:tcPr>
          <w:p w:rsidR="002022AB" w:rsidRPr="00FF6217" w:rsidRDefault="002022AB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022AB" w:rsidRPr="00FF6217" w:rsidTr="005A001E">
        <w:tc>
          <w:tcPr>
            <w:tcW w:w="959" w:type="dxa"/>
          </w:tcPr>
          <w:p w:rsidR="002022AB" w:rsidRPr="00FF6217" w:rsidRDefault="002022AB" w:rsidP="002022AB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 xml:space="preserve">146 </w:t>
            </w:r>
            <w:proofErr w:type="spellStart"/>
            <w:r w:rsidRPr="00FF6217">
              <w:rPr>
                <w:color w:val="000000"/>
                <w:sz w:val="24"/>
                <w:szCs w:val="24"/>
              </w:rPr>
              <w:t>р</w:t>
            </w:r>
            <w:proofErr w:type="gramStart"/>
            <w:r w:rsidRPr="00FF6217">
              <w:rPr>
                <w:color w:val="000000"/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2616" w:type="dxa"/>
          </w:tcPr>
          <w:p w:rsidR="002022AB" w:rsidRPr="00FF6217" w:rsidRDefault="002022AB" w:rsidP="002022AB">
            <w:pPr>
              <w:contextualSpacing/>
              <w:rPr>
                <w:color w:val="000000"/>
                <w:spacing w:val="-5"/>
                <w:sz w:val="24"/>
                <w:szCs w:val="24"/>
              </w:rPr>
            </w:pPr>
            <w:r w:rsidRPr="00FF6217">
              <w:rPr>
                <w:iCs/>
                <w:sz w:val="24"/>
                <w:szCs w:val="24"/>
              </w:rPr>
              <w:t xml:space="preserve"> </w:t>
            </w:r>
            <w:r w:rsidRPr="00FF6217">
              <w:rPr>
                <w:sz w:val="24"/>
                <w:szCs w:val="24"/>
              </w:rPr>
              <w:t xml:space="preserve">Для чего нужны синонимы и антонимы? </w:t>
            </w:r>
          </w:p>
        </w:tc>
        <w:tc>
          <w:tcPr>
            <w:tcW w:w="1777" w:type="dxa"/>
          </w:tcPr>
          <w:p w:rsidR="002022AB" w:rsidRPr="00FF6217" w:rsidRDefault="002022AB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022AB" w:rsidRPr="00FF6217" w:rsidTr="005A001E">
        <w:tc>
          <w:tcPr>
            <w:tcW w:w="959" w:type="dxa"/>
          </w:tcPr>
          <w:p w:rsidR="002022AB" w:rsidRPr="00FF6217" w:rsidRDefault="002022AB" w:rsidP="002022AB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147</w:t>
            </w:r>
          </w:p>
        </w:tc>
        <w:tc>
          <w:tcPr>
            <w:tcW w:w="12616" w:type="dxa"/>
          </w:tcPr>
          <w:p w:rsidR="002022AB" w:rsidRPr="00FF6217" w:rsidRDefault="002022AB" w:rsidP="002022AB">
            <w:pPr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sz w:val="24"/>
                <w:szCs w:val="24"/>
              </w:rPr>
              <w:t>Слова, общеупотребительные и ограниченные в употреблении.</w:t>
            </w:r>
          </w:p>
        </w:tc>
        <w:tc>
          <w:tcPr>
            <w:tcW w:w="1777" w:type="dxa"/>
          </w:tcPr>
          <w:p w:rsidR="002022AB" w:rsidRPr="00FF6217" w:rsidRDefault="002022AB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022AB" w:rsidRPr="00FF6217" w:rsidTr="005A001E">
        <w:tc>
          <w:tcPr>
            <w:tcW w:w="959" w:type="dxa"/>
          </w:tcPr>
          <w:p w:rsidR="002022AB" w:rsidRPr="00FF6217" w:rsidRDefault="002022AB" w:rsidP="002022AB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148</w:t>
            </w:r>
          </w:p>
        </w:tc>
        <w:tc>
          <w:tcPr>
            <w:tcW w:w="12616" w:type="dxa"/>
          </w:tcPr>
          <w:p w:rsidR="002022AB" w:rsidRPr="00FF6217" w:rsidRDefault="002022AB" w:rsidP="002022AB">
            <w:pPr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sz w:val="24"/>
                <w:szCs w:val="24"/>
              </w:rPr>
              <w:t>Историзмы и архаизмы.</w:t>
            </w:r>
          </w:p>
        </w:tc>
        <w:tc>
          <w:tcPr>
            <w:tcW w:w="1777" w:type="dxa"/>
          </w:tcPr>
          <w:p w:rsidR="002022AB" w:rsidRPr="00FF6217" w:rsidRDefault="002022AB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022AB" w:rsidRPr="00FF6217" w:rsidTr="005A001E">
        <w:tc>
          <w:tcPr>
            <w:tcW w:w="959" w:type="dxa"/>
          </w:tcPr>
          <w:p w:rsidR="002022AB" w:rsidRPr="00FF6217" w:rsidRDefault="002022AB" w:rsidP="002022AB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149</w:t>
            </w:r>
          </w:p>
        </w:tc>
        <w:tc>
          <w:tcPr>
            <w:tcW w:w="12616" w:type="dxa"/>
          </w:tcPr>
          <w:p w:rsidR="002022AB" w:rsidRPr="00FF6217" w:rsidRDefault="002022AB" w:rsidP="002022AB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Неологизмы.</w:t>
            </w:r>
            <w:r w:rsidRPr="00FF6217">
              <w:rPr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77" w:type="dxa"/>
          </w:tcPr>
          <w:p w:rsidR="002022AB" w:rsidRPr="00FF6217" w:rsidRDefault="002022AB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022AB" w:rsidRPr="00FF6217" w:rsidTr="005A001E">
        <w:tc>
          <w:tcPr>
            <w:tcW w:w="959" w:type="dxa"/>
          </w:tcPr>
          <w:p w:rsidR="002022AB" w:rsidRPr="00FF6217" w:rsidRDefault="002022AB" w:rsidP="002022AB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 xml:space="preserve">150 </w:t>
            </w:r>
            <w:proofErr w:type="spellStart"/>
            <w:r w:rsidRPr="00FF6217">
              <w:rPr>
                <w:color w:val="000000"/>
                <w:sz w:val="24"/>
                <w:szCs w:val="24"/>
              </w:rPr>
              <w:t>р</w:t>
            </w:r>
            <w:proofErr w:type="gramStart"/>
            <w:r w:rsidRPr="00FF6217">
              <w:rPr>
                <w:color w:val="000000"/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2616" w:type="dxa"/>
          </w:tcPr>
          <w:p w:rsidR="002022AB" w:rsidRPr="00FF6217" w:rsidRDefault="002022AB" w:rsidP="002022AB">
            <w:pPr>
              <w:autoSpaceDE w:val="0"/>
              <w:autoSpaceDN w:val="0"/>
              <w:adjustRightInd w:val="0"/>
              <w:contextualSpacing/>
              <w:rPr>
                <w:bCs/>
                <w:color w:val="000000"/>
                <w:sz w:val="24"/>
                <w:szCs w:val="24"/>
              </w:rPr>
            </w:pPr>
            <w:r w:rsidRPr="00FF6217">
              <w:rPr>
                <w:iCs/>
                <w:sz w:val="24"/>
                <w:szCs w:val="24"/>
              </w:rPr>
              <w:t xml:space="preserve"> Как описать предмет?  </w:t>
            </w:r>
          </w:p>
        </w:tc>
        <w:tc>
          <w:tcPr>
            <w:tcW w:w="1777" w:type="dxa"/>
          </w:tcPr>
          <w:p w:rsidR="002022AB" w:rsidRPr="00FF6217" w:rsidRDefault="002022AB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022AB" w:rsidRPr="00FF6217" w:rsidTr="005A001E">
        <w:tc>
          <w:tcPr>
            <w:tcW w:w="959" w:type="dxa"/>
          </w:tcPr>
          <w:p w:rsidR="002022AB" w:rsidRPr="00FF6217" w:rsidRDefault="002022AB" w:rsidP="002022AB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151</w:t>
            </w:r>
          </w:p>
        </w:tc>
        <w:tc>
          <w:tcPr>
            <w:tcW w:w="12616" w:type="dxa"/>
          </w:tcPr>
          <w:p w:rsidR="002022AB" w:rsidRPr="00FF6217" w:rsidRDefault="002022AB" w:rsidP="002022AB">
            <w:pPr>
              <w:autoSpaceDE w:val="0"/>
              <w:autoSpaceDN w:val="0"/>
              <w:adjustRightInd w:val="0"/>
              <w:contextualSpacing/>
              <w:rPr>
                <w:iCs/>
                <w:sz w:val="24"/>
                <w:szCs w:val="24"/>
              </w:rPr>
            </w:pPr>
            <w:r w:rsidRPr="00FF6217">
              <w:rPr>
                <w:iCs/>
                <w:sz w:val="24"/>
                <w:szCs w:val="24"/>
              </w:rPr>
              <w:t>Работа над ошибками, допущенными в сочинении.</w:t>
            </w:r>
          </w:p>
        </w:tc>
        <w:tc>
          <w:tcPr>
            <w:tcW w:w="1777" w:type="dxa"/>
          </w:tcPr>
          <w:p w:rsidR="002022AB" w:rsidRPr="00FF6217" w:rsidRDefault="002022AB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022AB" w:rsidRPr="00FF6217" w:rsidTr="005A001E">
        <w:tc>
          <w:tcPr>
            <w:tcW w:w="959" w:type="dxa"/>
          </w:tcPr>
          <w:p w:rsidR="002022AB" w:rsidRPr="00FF6217" w:rsidRDefault="002022AB" w:rsidP="002022AB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152</w:t>
            </w:r>
          </w:p>
        </w:tc>
        <w:tc>
          <w:tcPr>
            <w:tcW w:w="12616" w:type="dxa"/>
          </w:tcPr>
          <w:p w:rsidR="002022AB" w:rsidRPr="00FF6217" w:rsidRDefault="002022AB" w:rsidP="002022AB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FF6217">
              <w:rPr>
                <w:sz w:val="24"/>
                <w:szCs w:val="24"/>
              </w:rPr>
              <w:t>Исконно русские и  заимствованные слова.</w:t>
            </w:r>
            <w:r w:rsidRPr="00FF6217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777" w:type="dxa"/>
          </w:tcPr>
          <w:p w:rsidR="002022AB" w:rsidRPr="00FF6217" w:rsidRDefault="002022AB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022AB" w:rsidRPr="00FF6217" w:rsidTr="005A001E">
        <w:tc>
          <w:tcPr>
            <w:tcW w:w="959" w:type="dxa"/>
          </w:tcPr>
          <w:p w:rsidR="002022AB" w:rsidRPr="00FF6217" w:rsidRDefault="002022AB" w:rsidP="002022AB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153</w:t>
            </w:r>
          </w:p>
        </w:tc>
        <w:tc>
          <w:tcPr>
            <w:tcW w:w="12616" w:type="dxa"/>
          </w:tcPr>
          <w:p w:rsidR="002022AB" w:rsidRPr="00FF6217" w:rsidRDefault="002022AB" w:rsidP="002022A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bCs/>
                <w:color w:val="000000"/>
                <w:sz w:val="24"/>
                <w:szCs w:val="24"/>
              </w:rPr>
            </w:pPr>
            <w:r w:rsidRPr="00FF6217">
              <w:rPr>
                <w:spacing w:val="-3"/>
                <w:sz w:val="24"/>
                <w:szCs w:val="24"/>
              </w:rPr>
              <w:t>Старославянизмы. Их стилистические функции.</w:t>
            </w:r>
          </w:p>
        </w:tc>
        <w:tc>
          <w:tcPr>
            <w:tcW w:w="1777" w:type="dxa"/>
          </w:tcPr>
          <w:p w:rsidR="002022AB" w:rsidRPr="00FF6217" w:rsidRDefault="002022AB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022AB" w:rsidRPr="00FF6217" w:rsidTr="005A001E">
        <w:tc>
          <w:tcPr>
            <w:tcW w:w="959" w:type="dxa"/>
          </w:tcPr>
          <w:p w:rsidR="002022AB" w:rsidRPr="00FF6217" w:rsidRDefault="002022AB" w:rsidP="002022AB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154</w:t>
            </w:r>
          </w:p>
        </w:tc>
        <w:tc>
          <w:tcPr>
            <w:tcW w:w="12616" w:type="dxa"/>
          </w:tcPr>
          <w:p w:rsidR="002022AB" w:rsidRPr="00FF6217" w:rsidRDefault="002022AB" w:rsidP="002022AB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FF6217">
              <w:rPr>
                <w:sz w:val="24"/>
                <w:szCs w:val="24"/>
              </w:rPr>
              <w:t>Нейтральные и стилистически окрашенные слова. Сфера их употребления</w:t>
            </w:r>
            <w:r w:rsidRPr="00FF6217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777" w:type="dxa"/>
          </w:tcPr>
          <w:p w:rsidR="002022AB" w:rsidRPr="00FF6217" w:rsidRDefault="002022AB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022AB" w:rsidRPr="00FF6217" w:rsidTr="005A001E">
        <w:tc>
          <w:tcPr>
            <w:tcW w:w="959" w:type="dxa"/>
          </w:tcPr>
          <w:p w:rsidR="002022AB" w:rsidRPr="00FF6217" w:rsidRDefault="002022AB" w:rsidP="003C0ED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 xml:space="preserve">155 </w:t>
            </w:r>
            <w:proofErr w:type="spellStart"/>
            <w:r w:rsidRPr="00FF6217">
              <w:rPr>
                <w:color w:val="000000"/>
                <w:sz w:val="24"/>
                <w:szCs w:val="24"/>
              </w:rPr>
              <w:t>р</w:t>
            </w:r>
            <w:proofErr w:type="gramStart"/>
            <w:r w:rsidRPr="00FF6217">
              <w:rPr>
                <w:color w:val="000000"/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2616" w:type="dxa"/>
          </w:tcPr>
          <w:p w:rsidR="002022AB" w:rsidRPr="00FF6217" w:rsidRDefault="002022AB" w:rsidP="002022AB">
            <w:pPr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FF6217">
              <w:rPr>
                <w:iCs/>
                <w:sz w:val="24"/>
                <w:szCs w:val="24"/>
              </w:rPr>
              <w:t xml:space="preserve"> Как описать животное?</w:t>
            </w:r>
          </w:p>
        </w:tc>
        <w:tc>
          <w:tcPr>
            <w:tcW w:w="1777" w:type="dxa"/>
          </w:tcPr>
          <w:p w:rsidR="002022AB" w:rsidRPr="00FF6217" w:rsidRDefault="002022AB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022AB" w:rsidRPr="00FF6217" w:rsidTr="005A001E">
        <w:tc>
          <w:tcPr>
            <w:tcW w:w="959" w:type="dxa"/>
          </w:tcPr>
          <w:p w:rsidR="002022AB" w:rsidRPr="00FF6217" w:rsidRDefault="002022AB" w:rsidP="002022AB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156</w:t>
            </w:r>
          </w:p>
        </w:tc>
        <w:tc>
          <w:tcPr>
            <w:tcW w:w="12616" w:type="dxa"/>
          </w:tcPr>
          <w:p w:rsidR="002022AB" w:rsidRPr="00FF6217" w:rsidRDefault="002022AB" w:rsidP="002022AB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FF6217">
              <w:rPr>
                <w:sz w:val="24"/>
                <w:szCs w:val="24"/>
              </w:rPr>
              <w:t>Фразеология как    раздел лексиколо</w:t>
            </w:r>
            <w:r w:rsidRPr="00FF6217">
              <w:rPr>
                <w:sz w:val="24"/>
                <w:szCs w:val="24"/>
              </w:rPr>
              <w:softHyphen/>
              <w:t>гии.</w:t>
            </w:r>
            <w:r w:rsidRPr="00FF6217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777" w:type="dxa"/>
          </w:tcPr>
          <w:p w:rsidR="002022AB" w:rsidRPr="00FF6217" w:rsidRDefault="002022AB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022AB" w:rsidRPr="00FF6217" w:rsidTr="005A001E">
        <w:tc>
          <w:tcPr>
            <w:tcW w:w="959" w:type="dxa"/>
          </w:tcPr>
          <w:p w:rsidR="002022AB" w:rsidRPr="00FF6217" w:rsidRDefault="002022AB" w:rsidP="003C0ED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 xml:space="preserve"> 157 .</w:t>
            </w:r>
            <w:proofErr w:type="spellStart"/>
            <w:proofErr w:type="gramStart"/>
            <w:r w:rsidRPr="00FF6217">
              <w:rPr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12616" w:type="dxa"/>
          </w:tcPr>
          <w:p w:rsidR="002022AB" w:rsidRPr="00FF6217" w:rsidRDefault="002022AB" w:rsidP="002022AB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FF6217">
              <w:rPr>
                <w:iCs/>
                <w:sz w:val="24"/>
                <w:szCs w:val="24"/>
              </w:rPr>
              <w:t xml:space="preserve">Основные выразительные </w:t>
            </w:r>
            <w:r w:rsidRPr="00FF6217">
              <w:rPr>
                <w:iCs/>
                <w:spacing w:val="-3"/>
                <w:sz w:val="24"/>
                <w:szCs w:val="24"/>
              </w:rPr>
              <w:t>средства лексики и фразеологии.</w:t>
            </w:r>
          </w:p>
        </w:tc>
        <w:tc>
          <w:tcPr>
            <w:tcW w:w="1777" w:type="dxa"/>
          </w:tcPr>
          <w:p w:rsidR="002022AB" w:rsidRPr="00FF6217" w:rsidRDefault="002022AB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022AB" w:rsidRPr="00FF6217" w:rsidTr="005A001E">
        <w:tc>
          <w:tcPr>
            <w:tcW w:w="959" w:type="dxa"/>
          </w:tcPr>
          <w:p w:rsidR="002022AB" w:rsidRPr="00FF6217" w:rsidRDefault="002022AB" w:rsidP="00FF6217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158</w:t>
            </w:r>
            <w:r w:rsidR="00FF6217" w:rsidRPr="00FF621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F6217" w:rsidRPr="00FF6217">
              <w:rPr>
                <w:color w:val="000000"/>
                <w:sz w:val="24"/>
                <w:szCs w:val="24"/>
              </w:rPr>
              <w:t>р</w:t>
            </w:r>
            <w:proofErr w:type="gramStart"/>
            <w:r w:rsidRPr="00FF6217">
              <w:rPr>
                <w:color w:val="000000"/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2616" w:type="dxa"/>
          </w:tcPr>
          <w:p w:rsidR="002022AB" w:rsidRPr="00FF6217" w:rsidRDefault="002022AB" w:rsidP="00FF6217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sz w:val="24"/>
                <w:szCs w:val="24"/>
              </w:rPr>
              <w:t xml:space="preserve">Текст. Лексические средства связи предложений в тексте. </w:t>
            </w:r>
          </w:p>
        </w:tc>
        <w:tc>
          <w:tcPr>
            <w:tcW w:w="1777" w:type="dxa"/>
          </w:tcPr>
          <w:p w:rsidR="002022AB" w:rsidRPr="00FF6217" w:rsidRDefault="002022AB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022AB" w:rsidRPr="00FF6217" w:rsidTr="005A001E">
        <w:tc>
          <w:tcPr>
            <w:tcW w:w="959" w:type="dxa"/>
          </w:tcPr>
          <w:p w:rsidR="002022AB" w:rsidRPr="00FF6217" w:rsidRDefault="002022AB" w:rsidP="002022AB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159</w:t>
            </w:r>
          </w:p>
        </w:tc>
        <w:tc>
          <w:tcPr>
            <w:tcW w:w="12616" w:type="dxa"/>
          </w:tcPr>
          <w:p w:rsidR="002022AB" w:rsidRPr="00FF6217" w:rsidRDefault="002022AB" w:rsidP="002022AB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FF6217">
              <w:rPr>
                <w:sz w:val="24"/>
                <w:szCs w:val="24"/>
              </w:rPr>
              <w:t xml:space="preserve">Повторение </w:t>
            </w:r>
            <w:proofErr w:type="gramStart"/>
            <w:r w:rsidRPr="00FF6217">
              <w:rPr>
                <w:sz w:val="24"/>
                <w:szCs w:val="24"/>
              </w:rPr>
              <w:t>изученного</w:t>
            </w:r>
            <w:proofErr w:type="gramEnd"/>
            <w:r w:rsidRPr="00FF6217">
              <w:rPr>
                <w:sz w:val="24"/>
                <w:szCs w:val="24"/>
              </w:rPr>
              <w:t xml:space="preserve"> по теме "Лексикология и фразеология»</w:t>
            </w:r>
            <w:r w:rsidR="00FF6217" w:rsidRPr="00FF6217">
              <w:rPr>
                <w:sz w:val="24"/>
                <w:szCs w:val="24"/>
              </w:rPr>
              <w:t>.</w:t>
            </w:r>
          </w:p>
        </w:tc>
        <w:tc>
          <w:tcPr>
            <w:tcW w:w="1777" w:type="dxa"/>
          </w:tcPr>
          <w:p w:rsidR="002022AB" w:rsidRPr="00FF6217" w:rsidRDefault="002022AB" w:rsidP="00FF6217">
            <w:pPr>
              <w:pStyle w:val="a7"/>
              <w:spacing w:before="0" w:beforeAutospacing="0" w:after="0" w:afterAutospacing="0"/>
              <w:contextualSpacing/>
              <w:jc w:val="center"/>
            </w:pPr>
            <w:r w:rsidRPr="00FF6217">
              <w:rPr>
                <w:color w:val="000000"/>
              </w:rPr>
              <w:t>1</w:t>
            </w:r>
          </w:p>
        </w:tc>
      </w:tr>
      <w:tr w:rsidR="00FF6217" w:rsidRPr="00FF6217" w:rsidTr="005A001E">
        <w:tc>
          <w:tcPr>
            <w:tcW w:w="959" w:type="dxa"/>
          </w:tcPr>
          <w:p w:rsidR="00FF6217" w:rsidRPr="00FF6217" w:rsidRDefault="00FF6217" w:rsidP="00B1236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lastRenderedPageBreak/>
              <w:t>160</w:t>
            </w:r>
          </w:p>
        </w:tc>
        <w:tc>
          <w:tcPr>
            <w:tcW w:w="12616" w:type="dxa"/>
          </w:tcPr>
          <w:p w:rsidR="00FF6217" w:rsidRPr="00FF6217" w:rsidRDefault="00FF6217" w:rsidP="00B12364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FF6217">
              <w:rPr>
                <w:sz w:val="24"/>
                <w:szCs w:val="24"/>
              </w:rPr>
              <w:t>Контрольная работа по теме: "Лексикология и фразеология».</w:t>
            </w:r>
          </w:p>
        </w:tc>
        <w:tc>
          <w:tcPr>
            <w:tcW w:w="1777" w:type="dxa"/>
          </w:tcPr>
          <w:p w:rsidR="00FF6217" w:rsidRPr="00FF6217" w:rsidRDefault="00FF6217" w:rsidP="00B12364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FF6217" w:rsidRPr="00FF6217" w:rsidTr="005A001E">
        <w:tc>
          <w:tcPr>
            <w:tcW w:w="959" w:type="dxa"/>
          </w:tcPr>
          <w:p w:rsidR="00FF6217" w:rsidRPr="00FF6217" w:rsidRDefault="00FF6217" w:rsidP="00B1236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161</w:t>
            </w:r>
          </w:p>
        </w:tc>
        <w:tc>
          <w:tcPr>
            <w:tcW w:w="12616" w:type="dxa"/>
          </w:tcPr>
          <w:p w:rsidR="00FF6217" w:rsidRPr="00FF6217" w:rsidRDefault="00FF6217" w:rsidP="00B12364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FF6217">
              <w:rPr>
                <w:sz w:val="24"/>
                <w:szCs w:val="24"/>
              </w:rPr>
              <w:t>Анализ контрольной работы и работа над ошибками.</w:t>
            </w:r>
          </w:p>
        </w:tc>
        <w:tc>
          <w:tcPr>
            <w:tcW w:w="1777" w:type="dxa"/>
          </w:tcPr>
          <w:p w:rsidR="00FF6217" w:rsidRPr="00FF6217" w:rsidRDefault="00FF6217" w:rsidP="00B12364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FF6217" w:rsidRPr="00FF6217" w:rsidTr="005A001E">
        <w:tc>
          <w:tcPr>
            <w:tcW w:w="959" w:type="dxa"/>
          </w:tcPr>
          <w:p w:rsidR="00FF6217" w:rsidRPr="00FF6217" w:rsidRDefault="00FF6217" w:rsidP="00B12364">
            <w:pPr>
              <w:tabs>
                <w:tab w:val="center" w:pos="246"/>
              </w:tabs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ab/>
            </w:r>
          </w:p>
        </w:tc>
        <w:tc>
          <w:tcPr>
            <w:tcW w:w="12616" w:type="dxa"/>
          </w:tcPr>
          <w:p w:rsidR="00FF6217" w:rsidRPr="00FF6217" w:rsidRDefault="00FF6217" w:rsidP="00B12364">
            <w:pPr>
              <w:ind w:left="-108"/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bCs/>
                <w:color w:val="000000"/>
                <w:sz w:val="24"/>
                <w:szCs w:val="24"/>
              </w:rPr>
              <w:t xml:space="preserve"> Систематизация и обобщение изученного в 5 классе.  </w:t>
            </w:r>
            <w:r w:rsidRPr="00FF6217">
              <w:rPr>
                <w:color w:val="000000"/>
                <w:sz w:val="24"/>
                <w:szCs w:val="24"/>
              </w:rPr>
              <w:t xml:space="preserve">  9ч.</w:t>
            </w:r>
            <w:r w:rsidRPr="00FF6217">
              <w:rPr>
                <w:bCs/>
                <w:color w:val="000000"/>
                <w:sz w:val="24"/>
                <w:szCs w:val="24"/>
              </w:rPr>
              <w:t xml:space="preserve"> (в т.ч. </w:t>
            </w:r>
            <w:proofErr w:type="spellStart"/>
            <w:r w:rsidRPr="00FF6217">
              <w:rPr>
                <w:bCs/>
                <w:color w:val="000000"/>
                <w:sz w:val="24"/>
                <w:szCs w:val="24"/>
              </w:rPr>
              <w:t>р</w:t>
            </w:r>
            <w:proofErr w:type="gramStart"/>
            <w:r w:rsidRPr="00FF6217">
              <w:rPr>
                <w:bCs/>
                <w:color w:val="000000"/>
                <w:sz w:val="24"/>
                <w:szCs w:val="24"/>
              </w:rPr>
              <w:t>.р</w:t>
            </w:r>
            <w:proofErr w:type="spellEnd"/>
            <w:proofErr w:type="gramEnd"/>
            <w:r w:rsidRPr="00FF6217">
              <w:rPr>
                <w:bCs/>
                <w:color w:val="000000"/>
                <w:sz w:val="24"/>
                <w:szCs w:val="24"/>
              </w:rPr>
              <w:t xml:space="preserve"> – 1ч., </w:t>
            </w:r>
            <w:proofErr w:type="spellStart"/>
            <w:r w:rsidRPr="00FF6217">
              <w:rPr>
                <w:bCs/>
                <w:color w:val="000000"/>
                <w:sz w:val="24"/>
                <w:szCs w:val="24"/>
              </w:rPr>
              <w:t>к.р</w:t>
            </w:r>
            <w:proofErr w:type="spellEnd"/>
            <w:r w:rsidRPr="00FF6217">
              <w:rPr>
                <w:bCs/>
                <w:color w:val="000000"/>
                <w:sz w:val="24"/>
                <w:szCs w:val="24"/>
              </w:rPr>
              <w:t xml:space="preserve"> – 1ч.)</w:t>
            </w:r>
          </w:p>
        </w:tc>
        <w:tc>
          <w:tcPr>
            <w:tcW w:w="1777" w:type="dxa"/>
          </w:tcPr>
          <w:p w:rsidR="00FF6217" w:rsidRPr="00FF6217" w:rsidRDefault="00FF6217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</w:tr>
      <w:tr w:rsidR="00FF6217" w:rsidRPr="00FF6217" w:rsidTr="005A001E">
        <w:tc>
          <w:tcPr>
            <w:tcW w:w="959" w:type="dxa"/>
          </w:tcPr>
          <w:p w:rsidR="00FF6217" w:rsidRPr="00FF6217" w:rsidRDefault="00FF6217" w:rsidP="00FF6217">
            <w:pPr>
              <w:tabs>
                <w:tab w:val="center" w:pos="246"/>
              </w:tabs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162</w:t>
            </w:r>
          </w:p>
        </w:tc>
        <w:tc>
          <w:tcPr>
            <w:tcW w:w="12616" w:type="dxa"/>
          </w:tcPr>
          <w:p w:rsidR="00FF6217" w:rsidRPr="00FF6217" w:rsidRDefault="00FF6217" w:rsidP="00B12364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FF6217">
              <w:rPr>
                <w:sz w:val="24"/>
                <w:szCs w:val="24"/>
              </w:rPr>
              <w:t xml:space="preserve">Синтаксис и пунктуация. </w:t>
            </w:r>
            <w:r w:rsidRPr="00FF6217">
              <w:rPr>
                <w:spacing w:val="-4"/>
                <w:sz w:val="24"/>
                <w:szCs w:val="24"/>
              </w:rPr>
              <w:t xml:space="preserve">Знаки     препинания  в </w:t>
            </w:r>
            <w:r w:rsidRPr="00FF6217">
              <w:rPr>
                <w:sz w:val="24"/>
                <w:szCs w:val="24"/>
              </w:rPr>
              <w:t xml:space="preserve">простом </w:t>
            </w:r>
            <w:r w:rsidRPr="00FF6217">
              <w:rPr>
                <w:spacing w:val="-5"/>
                <w:sz w:val="24"/>
                <w:szCs w:val="24"/>
              </w:rPr>
              <w:t>предложен</w:t>
            </w:r>
            <w:r w:rsidRPr="00FF6217">
              <w:rPr>
                <w:sz w:val="24"/>
                <w:szCs w:val="24"/>
              </w:rPr>
              <w:t xml:space="preserve">ии. </w:t>
            </w:r>
            <w:r w:rsidRPr="00FF6217">
              <w:rPr>
                <w:iCs/>
                <w:sz w:val="24"/>
                <w:szCs w:val="24"/>
              </w:rPr>
              <w:t>Обобщение и систематизация знаний.</w:t>
            </w:r>
          </w:p>
        </w:tc>
        <w:tc>
          <w:tcPr>
            <w:tcW w:w="1777" w:type="dxa"/>
          </w:tcPr>
          <w:p w:rsidR="00FF6217" w:rsidRPr="00FF6217" w:rsidRDefault="00FF6217" w:rsidP="00B12364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FF6217" w:rsidRPr="00FF6217" w:rsidTr="005A001E">
        <w:tc>
          <w:tcPr>
            <w:tcW w:w="959" w:type="dxa"/>
          </w:tcPr>
          <w:p w:rsidR="00FF6217" w:rsidRPr="00FF6217" w:rsidRDefault="00FF6217" w:rsidP="00B1236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163</w:t>
            </w:r>
          </w:p>
        </w:tc>
        <w:tc>
          <w:tcPr>
            <w:tcW w:w="12616" w:type="dxa"/>
          </w:tcPr>
          <w:p w:rsidR="00FF6217" w:rsidRPr="00FF6217" w:rsidRDefault="00FF6217" w:rsidP="00B12364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FF6217">
              <w:rPr>
                <w:sz w:val="24"/>
                <w:szCs w:val="24"/>
              </w:rPr>
              <w:t>Знаки препинания в сложном предложении.</w:t>
            </w:r>
            <w:r w:rsidRPr="00FF6217">
              <w:rPr>
                <w:iCs/>
                <w:sz w:val="24"/>
                <w:szCs w:val="24"/>
              </w:rPr>
              <w:t xml:space="preserve"> Обобщение и систематизация знаний.</w:t>
            </w:r>
          </w:p>
        </w:tc>
        <w:tc>
          <w:tcPr>
            <w:tcW w:w="1777" w:type="dxa"/>
          </w:tcPr>
          <w:p w:rsidR="00FF6217" w:rsidRPr="00FF6217" w:rsidRDefault="00FF6217" w:rsidP="00B12364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FF6217" w:rsidRPr="00FF6217" w:rsidTr="005A001E">
        <w:tc>
          <w:tcPr>
            <w:tcW w:w="959" w:type="dxa"/>
          </w:tcPr>
          <w:p w:rsidR="00FF6217" w:rsidRPr="00FF6217" w:rsidRDefault="00FF6217" w:rsidP="00FF6217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 xml:space="preserve">164 </w:t>
            </w:r>
            <w:proofErr w:type="spellStart"/>
            <w:r w:rsidRPr="00FF6217">
              <w:rPr>
                <w:color w:val="000000"/>
                <w:sz w:val="24"/>
                <w:szCs w:val="24"/>
              </w:rPr>
              <w:t>р</w:t>
            </w:r>
            <w:proofErr w:type="gramStart"/>
            <w:r w:rsidRPr="00FF6217">
              <w:rPr>
                <w:color w:val="000000"/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2616" w:type="dxa"/>
          </w:tcPr>
          <w:p w:rsidR="00FF6217" w:rsidRPr="00FF6217" w:rsidRDefault="00FF6217" w:rsidP="00B12364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FF6217">
              <w:rPr>
                <w:sz w:val="24"/>
                <w:szCs w:val="24"/>
              </w:rPr>
              <w:t>Рассуждение. Рассуждать – значит доказывать.</w:t>
            </w:r>
          </w:p>
        </w:tc>
        <w:tc>
          <w:tcPr>
            <w:tcW w:w="1777" w:type="dxa"/>
          </w:tcPr>
          <w:p w:rsidR="00FF6217" w:rsidRPr="00FF6217" w:rsidRDefault="00FF6217" w:rsidP="00B12364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FF6217" w:rsidRPr="00FF6217" w:rsidTr="005A001E">
        <w:tc>
          <w:tcPr>
            <w:tcW w:w="959" w:type="dxa"/>
          </w:tcPr>
          <w:p w:rsidR="00FF6217" w:rsidRPr="00FF6217" w:rsidRDefault="00FF6217" w:rsidP="00B1236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165</w:t>
            </w:r>
          </w:p>
        </w:tc>
        <w:tc>
          <w:tcPr>
            <w:tcW w:w="12616" w:type="dxa"/>
          </w:tcPr>
          <w:p w:rsidR="00FF6217" w:rsidRPr="00FF6217" w:rsidRDefault="00FF6217" w:rsidP="00FF6217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 xml:space="preserve">Правописание гласных и согласных в корне.  </w:t>
            </w:r>
            <w:r w:rsidRPr="00FF6217">
              <w:rPr>
                <w:iCs/>
                <w:color w:val="000000"/>
                <w:sz w:val="24"/>
                <w:szCs w:val="24"/>
              </w:rPr>
              <w:t>Обобщение и систематизация знаний.</w:t>
            </w:r>
          </w:p>
        </w:tc>
        <w:tc>
          <w:tcPr>
            <w:tcW w:w="1777" w:type="dxa"/>
          </w:tcPr>
          <w:p w:rsidR="00FF6217" w:rsidRPr="00FF6217" w:rsidRDefault="00FF6217" w:rsidP="00B12364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FF6217" w:rsidRPr="00FF6217" w:rsidTr="005A001E">
        <w:tc>
          <w:tcPr>
            <w:tcW w:w="959" w:type="dxa"/>
          </w:tcPr>
          <w:p w:rsidR="00FF6217" w:rsidRPr="00FF6217" w:rsidRDefault="00FF6217" w:rsidP="00B1236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12616" w:type="dxa"/>
          </w:tcPr>
          <w:p w:rsidR="00FF6217" w:rsidRPr="00FF6217" w:rsidRDefault="00FF6217" w:rsidP="00FF6217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Правописание приставок.</w:t>
            </w:r>
            <w:r w:rsidRPr="00FF6217">
              <w:rPr>
                <w:iCs/>
                <w:color w:val="000000"/>
                <w:sz w:val="24"/>
                <w:szCs w:val="24"/>
              </w:rPr>
              <w:t xml:space="preserve"> Обобщение и систематизация знаний.</w:t>
            </w:r>
          </w:p>
        </w:tc>
        <w:tc>
          <w:tcPr>
            <w:tcW w:w="1777" w:type="dxa"/>
          </w:tcPr>
          <w:p w:rsidR="00FF6217" w:rsidRPr="00FF6217" w:rsidRDefault="00FF6217" w:rsidP="00B12364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FF6217" w:rsidRPr="00FF6217" w:rsidTr="005A001E">
        <w:tc>
          <w:tcPr>
            <w:tcW w:w="959" w:type="dxa"/>
          </w:tcPr>
          <w:p w:rsidR="00FF6217" w:rsidRPr="00FF6217" w:rsidRDefault="00FF6217" w:rsidP="00B1236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167</w:t>
            </w:r>
          </w:p>
        </w:tc>
        <w:tc>
          <w:tcPr>
            <w:tcW w:w="12616" w:type="dxa"/>
          </w:tcPr>
          <w:p w:rsidR="00FF6217" w:rsidRPr="00FF6217" w:rsidRDefault="00FF6217" w:rsidP="00B12364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Правописание имен существительных.</w:t>
            </w:r>
            <w:r w:rsidRPr="00FF6217">
              <w:rPr>
                <w:iCs/>
                <w:color w:val="000000"/>
                <w:sz w:val="24"/>
                <w:szCs w:val="24"/>
              </w:rPr>
              <w:t xml:space="preserve"> Обобщение и систематизация знаний.</w:t>
            </w:r>
          </w:p>
        </w:tc>
        <w:tc>
          <w:tcPr>
            <w:tcW w:w="1777" w:type="dxa"/>
          </w:tcPr>
          <w:p w:rsidR="00FF6217" w:rsidRPr="00FF6217" w:rsidRDefault="00FF6217" w:rsidP="00B12364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FF6217" w:rsidRPr="00FF6217" w:rsidTr="005A001E">
        <w:tc>
          <w:tcPr>
            <w:tcW w:w="959" w:type="dxa"/>
          </w:tcPr>
          <w:p w:rsidR="00FF6217" w:rsidRPr="00FF6217" w:rsidRDefault="00FF6217" w:rsidP="00FF6217">
            <w:pPr>
              <w:tabs>
                <w:tab w:val="center" w:pos="246"/>
              </w:tabs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168</w:t>
            </w:r>
          </w:p>
        </w:tc>
        <w:tc>
          <w:tcPr>
            <w:tcW w:w="12616" w:type="dxa"/>
          </w:tcPr>
          <w:p w:rsidR="00FF6217" w:rsidRPr="00FF6217" w:rsidRDefault="00FF6217" w:rsidP="00FF6217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 xml:space="preserve">Личные окончания глаголов. </w:t>
            </w:r>
            <w:r w:rsidRPr="00FF6217">
              <w:rPr>
                <w:iCs/>
                <w:color w:val="000000"/>
                <w:sz w:val="24"/>
                <w:szCs w:val="24"/>
              </w:rPr>
              <w:t>Обобщение и систематизация знаний.</w:t>
            </w:r>
          </w:p>
        </w:tc>
        <w:tc>
          <w:tcPr>
            <w:tcW w:w="1777" w:type="dxa"/>
          </w:tcPr>
          <w:p w:rsidR="00FF6217" w:rsidRPr="00FF6217" w:rsidRDefault="00FF6217" w:rsidP="00B12364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FF6217" w:rsidRPr="00FF6217" w:rsidTr="005A001E">
        <w:tc>
          <w:tcPr>
            <w:tcW w:w="959" w:type="dxa"/>
          </w:tcPr>
          <w:p w:rsidR="00FF6217" w:rsidRPr="00FF6217" w:rsidRDefault="00FF6217" w:rsidP="00B1236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169</w:t>
            </w:r>
          </w:p>
        </w:tc>
        <w:tc>
          <w:tcPr>
            <w:tcW w:w="12616" w:type="dxa"/>
          </w:tcPr>
          <w:p w:rsidR="00FF6217" w:rsidRPr="00FF6217" w:rsidRDefault="002D480E" w:rsidP="002D480E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Промежуточная контрольная работа (дик</w:t>
            </w:r>
            <w:r>
              <w:rPr>
                <w:iCs/>
                <w:sz w:val="24"/>
                <w:szCs w:val="24"/>
              </w:rPr>
              <w:softHyphen/>
              <w:t>тант с грамматическим заданием</w:t>
            </w:r>
            <w:proofErr w:type="gramStart"/>
            <w:r>
              <w:rPr>
                <w:iCs/>
                <w:sz w:val="24"/>
                <w:szCs w:val="24"/>
              </w:rPr>
              <w:t xml:space="preserve"> )</w:t>
            </w:r>
            <w:proofErr w:type="gramEnd"/>
            <w:r>
              <w:rPr>
                <w:iCs/>
                <w:sz w:val="24"/>
                <w:szCs w:val="24"/>
              </w:rPr>
              <w:t xml:space="preserve"> за курс 5 класса.</w:t>
            </w:r>
          </w:p>
        </w:tc>
        <w:tc>
          <w:tcPr>
            <w:tcW w:w="1777" w:type="dxa"/>
          </w:tcPr>
          <w:p w:rsidR="00FF6217" w:rsidRPr="00FF6217" w:rsidRDefault="00FF6217" w:rsidP="00B12364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FF6217" w:rsidRPr="00FF6217" w:rsidTr="005A001E">
        <w:tc>
          <w:tcPr>
            <w:tcW w:w="959" w:type="dxa"/>
          </w:tcPr>
          <w:p w:rsidR="00FF6217" w:rsidRPr="00FF6217" w:rsidRDefault="00FF6217" w:rsidP="00B1236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>170</w:t>
            </w:r>
          </w:p>
        </w:tc>
        <w:tc>
          <w:tcPr>
            <w:tcW w:w="12616" w:type="dxa"/>
          </w:tcPr>
          <w:p w:rsidR="00FF6217" w:rsidRPr="00FF6217" w:rsidRDefault="00FF6217" w:rsidP="002D480E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</w:rPr>
            </w:pPr>
            <w:r w:rsidRPr="00FF6217">
              <w:rPr>
                <w:color w:val="000000"/>
                <w:sz w:val="24"/>
                <w:szCs w:val="24"/>
              </w:rPr>
              <w:t xml:space="preserve">Работа над ошибками, допущенными в </w:t>
            </w:r>
            <w:r w:rsidR="002D480E">
              <w:rPr>
                <w:color w:val="000000"/>
                <w:sz w:val="24"/>
                <w:szCs w:val="24"/>
              </w:rPr>
              <w:t>промежуточной контрольной работе</w:t>
            </w:r>
            <w:r w:rsidRPr="00FF621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777" w:type="dxa"/>
          </w:tcPr>
          <w:p w:rsidR="00FF6217" w:rsidRPr="00FF6217" w:rsidRDefault="00FF6217" w:rsidP="00B12364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FF6217">
              <w:rPr>
                <w:color w:val="000000"/>
              </w:rPr>
              <w:t>1</w:t>
            </w:r>
          </w:p>
        </w:tc>
      </w:tr>
      <w:tr w:rsidR="00267D00" w:rsidRPr="00FF6217" w:rsidTr="005A001E">
        <w:tc>
          <w:tcPr>
            <w:tcW w:w="959" w:type="dxa"/>
          </w:tcPr>
          <w:p w:rsidR="00267D00" w:rsidRPr="00FF6217" w:rsidRDefault="00267D00" w:rsidP="00B1236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616" w:type="dxa"/>
          </w:tcPr>
          <w:p w:rsidR="00267D00" w:rsidRPr="00267D00" w:rsidRDefault="00267D00" w:rsidP="002D480E">
            <w:pPr>
              <w:autoSpaceDE w:val="0"/>
              <w:autoSpaceDN w:val="0"/>
              <w:adjustRightInd w:val="0"/>
              <w:contextualSpacing/>
              <w:rPr>
                <w:b/>
                <w:color w:val="000000"/>
                <w:sz w:val="24"/>
                <w:szCs w:val="24"/>
              </w:rPr>
            </w:pPr>
            <w:r w:rsidRPr="00267D00">
              <w:rPr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777" w:type="dxa"/>
          </w:tcPr>
          <w:p w:rsidR="00267D00" w:rsidRPr="00267D00" w:rsidRDefault="00267D00" w:rsidP="00B12364">
            <w:pPr>
              <w:pStyle w:val="a7"/>
              <w:spacing w:before="0" w:beforeAutospacing="0" w:after="0" w:afterAutospacing="0"/>
              <w:contextualSpacing/>
              <w:jc w:val="center"/>
              <w:rPr>
                <w:b/>
                <w:color w:val="000000"/>
              </w:rPr>
            </w:pPr>
            <w:r w:rsidRPr="00267D00">
              <w:rPr>
                <w:b/>
                <w:color w:val="000000"/>
              </w:rPr>
              <w:t>170</w:t>
            </w:r>
          </w:p>
        </w:tc>
      </w:tr>
    </w:tbl>
    <w:p w:rsidR="00846A5F" w:rsidRPr="005A001E" w:rsidRDefault="00846A5F" w:rsidP="009A714A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846A5F" w:rsidRPr="005A001E" w:rsidRDefault="00846A5F" w:rsidP="009A714A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846A5F" w:rsidRDefault="00846A5F" w:rsidP="009A714A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846A5F" w:rsidRDefault="00846A5F" w:rsidP="009A714A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846A5F" w:rsidRDefault="00846A5F" w:rsidP="009A714A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846A5F" w:rsidRDefault="00846A5F" w:rsidP="009A714A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83B4D" w:rsidRDefault="00283B4D" w:rsidP="009A714A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83B4D" w:rsidRDefault="00283B4D" w:rsidP="009A714A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83B4D" w:rsidRDefault="00283B4D" w:rsidP="009A714A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846A5F" w:rsidRDefault="00846A5F" w:rsidP="009A714A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846A5F" w:rsidRDefault="00846A5F" w:rsidP="009A714A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846A5F" w:rsidRDefault="00846A5F" w:rsidP="009A714A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846A5F" w:rsidRDefault="00846A5F" w:rsidP="009A714A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846A5F" w:rsidRDefault="00846A5F" w:rsidP="009A714A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846A5F" w:rsidRDefault="00846A5F" w:rsidP="009A714A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846A5F" w:rsidRPr="009A714A" w:rsidRDefault="00846A5F" w:rsidP="009A714A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0431FD" w:rsidRPr="00220FDB" w:rsidRDefault="000431FD" w:rsidP="000431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FDB" w:rsidRPr="00220FDB" w:rsidRDefault="00220F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20FDB" w:rsidRPr="00220FDB" w:rsidSect="00C66B8B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7F21" w:rsidRDefault="00C87F21" w:rsidP="00490116">
      <w:pPr>
        <w:spacing w:after="0" w:line="240" w:lineRule="auto"/>
      </w:pPr>
      <w:r>
        <w:separator/>
      </w:r>
    </w:p>
  </w:endnote>
  <w:endnote w:type="continuationSeparator" w:id="0">
    <w:p w:rsidR="00C87F21" w:rsidRDefault="00C87F21" w:rsidP="00490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7F21" w:rsidRDefault="00C87F21" w:rsidP="00490116">
      <w:pPr>
        <w:spacing w:after="0" w:line="240" w:lineRule="auto"/>
      </w:pPr>
      <w:r>
        <w:separator/>
      </w:r>
    </w:p>
  </w:footnote>
  <w:footnote w:type="continuationSeparator" w:id="0">
    <w:p w:rsidR="00C87F21" w:rsidRDefault="00C87F21" w:rsidP="004901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41CD"/>
    <w:rsid w:val="0000762C"/>
    <w:rsid w:val="00011FE7"/>
    <w:rsid w:val="0001634D"/>
    <w:rsid w:val="000176EA"/>
    <w:rsid w:val="00025E20"/>
    <w:rsid w:val="00030B5B"/>
    <w:rsid w:val="00031098"/>
    <w:rsid w:val="00032CFC"/>
    <w:rsid w:val="00036A73"/>
    <w:rsid w:val="0003726E"/>
    <w:rsid w:val="0004057C"/>
    <w:rsid w:val="000431FD"/>
    <w:rsid w:val="0004533C"/>
    <w:rsid w:val="00045BEA"/>
    <w:rsid w:val="00045FF0"/>
    <w:rsid w:val="00047E88"/>
    <w:rsid w:val="000625C7"/>
    <w:rsid w:val="00064AA6"/>
    <w:rsid w:val="00066ECA"/>
    <w:rsid w:val="000963F5"/>
    <w:rsid w:val="000B0278"/>
    <w:rsid w:val="000B1914"/>
    <w:rsid w:val="000B258D"/>
    <w:rsid w:val="000B3A75"/>
    <w:rsid w:val="000B4996"/>
    <w:rsid w:val="000B680F"/>
    <w:rsid w:val="000C03C7"/>
    <w:rsid w:val="000C67E1"/>
    <w:rsid w:val="000D20C4"/>
    <w:rsid w:val="000D3458"/>
    <w:rsid w:val="000D4A53"/>
    <w:rsid w:val="000D5E17"/>
    <w:rsid w:val="000E4596"/>
    <w:rsid w:val="000E5055"/>
    <w:rsid w:val="000F20BF"/>
    <w:rsid w:val="001007C2"/>
    <w:rsid w:val="0010111C"/>
    <w:rsid w:val="00101D91"/>
    <w:rsid w:val="0011135C"/>
    <w:rsid w:val="001122C3"/>
    <w:rsid w:val="00125BB9"/>
    <w:rsid w:val="0013040E"/>
    <w:rsid w:val="00134EE1"/>
    <w:rsid w:val="00135F3A"/>
    <w:rsid w:val="00136830"/>
    <w:rsid w:val="001376E2"/>
    <w:rsid w:val="00140E0E"/>
    <w:rsid w:val="00155F7D"/>
    <w:rsid w:val="00157DE5"/>
    <w:rsid w:val="00160CEE"/>
    <w:rsid w:val="001630D6"/>
    <w:rsid w:val="00165E1E"/>
    <w:rsid w:val="0016790C"/>
    <w:rsid w:val="00174336"/>
    <w:rsid w:val="0017456F"/>
    <w:rsid w:val="00174824"/>
    <w:rsid w:val="00175ABB"/>
    <w:rsid w:val="00193BAA"/>
    <w:rsid w:val="001A36AF"/>
    <w:rsid w:val="001A3921"/>
    <w:rsid w:val="001A3BAE"/>
    <w:rsid w:val="001A500F"/>
    <w:rsid w:val="001A7043"/>
    <w:rsid w:val="001A7F16"/>
    <w:rsid w:val="001B0856"/>
    <w:rsid w:val="001B21F9"/>
    <w:rsid w:val="001B35E8"/>
    <w:rsid w:val="001B52F7"/>
    <w:rsid w:val="001B53EE"/>
    <w:rsid w:val="001B600F"/>
    <w:rsid w:val="001C0A1B"/>
    <w:rsid w:val="001C2937"/>
    <w:rsid w:val="001D0023"/>
    <w:rsid w:val="001D409A"/>
    <w:rsid w:val="001D41CD"/>
    <w:rsid w:val="001D41ED"/>
    <w:rsid w:val="001E01BD"/>
    <w:rsid w:val="001E06B3"/>
    <w:rsid w:val="001E0886"/>
    <w:rsid w:val="001E5242"/>
    <w:rsid w:val="001F0CC1"/>
    <w:rsid w:val="001F4EE1"/>
    <w:rsid w:val="001F5B89"/>
    <w:rsid w:val="002022AB"/>
    <w:rsid w:val="002118F8"/>
    <w:rsid w:val="002138CB"/>
    <w:rsid w:val="00214534"/>
    <w:rsid w:val="0021555E"/>
    <w:rsid w:val="00215B63"/>
    <w:rsid w:val="00216490"/>
    <w:rsid w:val="0022002B"/>
    <w:rsid w:val="00220FDB"/>
    <w:rsid w:val="00225893"/>
    <w:rsid w:val="002259E9"/>
    <w:rsid w:val="00233622"/>
    <w:rsid w:val="00236A67"/>
    <w:rsid w:val="00254BC7"/>
    <w:rsid w:val="00261334"/>
    <w:rsid w:val="00267D00"/>
    <w:rsid w:val="002705FE"/>
    <w:rsid w:val="002728B9"/>
    <w:rsid w:val="00273AA5"/>
    <w:rsid w:val="00274C16"/>
    <w:rsid w:val="00275D0D"/>
    <w:rsid w:val="00283B4D"/>
    <w:rsid w:val="002933D6"/>
    <w:rsid w:val="0029380C"/>
    <w:rsid w:val="002A6E4E"/>
    <w:rsid w:val="002A7B06"/>
    <w:rsid w:val="002B2286"/>
    <w:rsid w:val="002C16C4"/>
    <w:rsid w:val="002C1839"/>
    <w:rsid w:val="002C22DA"/>
    <w:rsid w:val="002C5984"/>
    <w:rsid w:val="002C72B3"/>
    <w:rsid w:val="002C73FE"/>
    <w:rsid w:val="002D037C"/>
    <w:rsid w:val="002D480E"/>
    <w:rsid w:val="002E25FB"/>
    <w:rsid w:val="002E6800"/>
    <w:rsid w:val="002E7001"/>
    <w:rsid w:val="002F1069"/>
    <w:rsid w:val="002F3082"/>
    <w:rsid w:val="002F6811"/>
    <w:rsid w:val="0030116A"/>
    <w:rsid w:val="00305ECD"/>
    <w:rsid w:val="00307339"/>
    <w:rsid w:val="00310FFF"/>
    <w:rsid w:val="00312154"/>
    <w:rsid w:val="00313E5D"/>
    <w:rsid w:val="003169FB"/>
    <w:rsid w:val="00316B8D"/>
    <w:rsid w:val="00320262"/>
    <w:rsid w:val="00320F65"/>
    <w:rsid w:val="0033404D"/>
    <w:rsid w:val="00334064"/>
    <w:rsid w:val="00334E49"/>
    <w:rsid w:val="003358D4"/>
    <w:rsid w:val="00344BF6"/>
    <w:rsid w:val="00346A37"/>
    <w:rsid w:val="003476B9"/>
    <w:rsid w:val="00347C50"/>
    <w:rsid w:val="00350146"/>
    <w:rsid w:val="00356F9D"/>
    <w:rsid w:val="00363A09"/>
    <w:rsid w:val="00364D86"/>
    <w:rsid w:val="00371740"/>
    <w:rsid w:val="00371854"/>
    <w:rsid w:val="00371CDB"/>
    <w:rsid w:val="00371D9D"/>
    <w:rsid w:val="00373132"/>
    <w:rsid w:val="003742FD"/>
    <w:rsid w:val="0038125B"/>
    <w:rsid w:val="0038373C"/>
    <w:rsid w:val="003861C7"/>
    <w:rsid w:val="00391D9C"/>
    <w:rsid w:val="003932CB"/>
    <w:rsid w:val="003955A0"/>
    <w:rsid w:val="003A20AE"/>
    <w:rsid w:val="003A485C"/>
    <w:rsid w:val="003A789E"/>
    <w:rsid w:val="003B1843"/>
    <w:rsid w:val="003B650C"/>
    <w:rsid w:val="003B7D3A"/>
    <w:rsid w:val="003C0ED0"/>
    <w:rsid w:val="003C0F9E"/>
    <w:rsid w:val="003C489C"/>
    <w:rsid w:val="003D0D00"/>
    <w:rsid w:val="003D49BD"/>
    <w:rsid w:val="003E0938"/>
    <w:rsid w:val="003E2524"/>
    <w:rsid w:val="003F2EF5"/>
    <w:rsid w:val="003F5CA2"/>
    <w:rsid w:val="003F65C7"/>
    <w:rsid w:val="00401596"/>
    <w:rsid w:val="004035E4"/>
    <w:rsid w:val="00405B30"/>
    <w:rsid w:val="00405B4B"/>
    <w:rsid w:val="004134E2"/>
    <w:rsid w:val="004155E4"/>
    <w:rsid w:val="00430A7B"/>
    <w:rsid w:val="00432166"/>
    <w:rsid w:val="00442872"/>
    <w:rsid w:val="00442CB7"/>
    <w:rsid w:val="00444BFD"/>
    <w:rsid w:val="00445FAE"/>
    <w:rsid w:val="004463BE"/>
    <w:rsid w:val="00447539"/>
    <w:rsid w:val="004502F3"/>
    <w:rsid w:val="004568AF"/>
    <w:rsid w:val="00456AA0"/>
    <w:rsid w:val="004625E5"/>
    <w:rsid w:val="00462D79"/>
    <w:rsid w:val="00464DEE"/>
    <w:rsid w:val="00465D00"/>
    <w:rsid w:val="00467090"/>
    <w:rsid w:val="00473D0D"/>
    <w:rsid w:val="00490116"/>
    <w:rsid w:val="00491906"/>
    <w:rsid w:val="00491997"/>
    <w:rsid w:val="004942D3"/>
    <w:rsid w:val="00497B06"/>
    <w:rsid w:val="004A1110"/>
    <w:rsid w:val="004A2B6F"/>
    <w:rsid w:val="004A4402"/>
    <w:rsid w:val="004A6252"/>
    <w:rsid w:val="004B05C8"/>
    <w:rsid w:val="004B2CB8"/>
    <w:rsid w:val="004B36FB"/>
    <w:rsid w:val="004B5226"/>
    <w:rsid w:val="004B61E5"/>
    <w:rsid w:val="004B7E2A"/>
    <w:rsid w:val="004C1847"/>
    <w:rsid w:val="004C2714"/>
    <w:rsid w:val="004C3E9E"/>
    <w:rsid w:val="004D1817"/>
    <w:rsid w:val="004D2A81"/>
    <w:rsid w:val="004D4DE6"/>
    <w:rsid w:val="004D7178"/>
    <w:rsid w:val="004E21CB"/>
    <w:rsid w:val="004F2930"/>
    <w:rsid w:val="004F4DAD"/>
    <w:rsid w:val="00504FF3"/>
    <w:rsid w:val="00506C38"/>
    <w:rsid w:val="00507AA5"/>
    <w:rsid w:val="005117E6"/>
    <w:rsid w:val="00514377"/>
    <w:rsid w:val="00516A96"/>
    <w:rsid w:val="00516DBE"/>
    <w:rsid w:val="00517F51"/>
    <w:rsid w:val="00524832"/>
    <w:rsid w:val="0053156A"/>
    <w:rsid w:val="00533F05"/>
    <w:rsid w:val="0054692F"/>
    <w:rsid w:val="00547C0D"/>
    <w:rsid w:val="00553BAD"/>
    <w:rsid w:val="005545E1"/>
    <w:rsid w:val="00554B91"/>
    <w:rsid w:val="00556F0C"/>
    <w:rsid w:val="00571C3A"/>
    <w:rsid w:val="00572F8E"/>
    <w:rsid w:val="005730CD"/>
    <w:rsid w:val="00583319"/>
    <w:rsid w:val="005838D3"/>
    <w:rsid w:val="00587DE9"/>
    <w:rsid w:val="00590298"/>
    <w:rsid w:val="00592EE9"/>
    <w:rsid w:val="005A001E"/>
    <w:rsid w:val="005A7EED"/>
    <w:rsid w:val="005B058E"/>
    <w:rsid w:val="005B5DAD"/>
    <w:rsid w:val="005B5F58"/>
    <w:rsid w:val="005C01DB"/>
    <w:rsid w:val="005C577F"/>
    <w:rsid w:val="005D469E"/>
    <w:rsid w:val="005D546D"/>
    <w:rsid w:val="005E126E"/>
    <w:rsid w:val="005E239D"/>
    <w:rsid w:val="005E69F5"/>
    <w:rsid w:val="005F5A0F"/>
    <w:rsid w:val="005F5A36"/>
    <w:rsid w:val="005F62F9"/>
    <w:rsid w:val="006154C4"/>
    <w:rsid w:val="00620034"/>
    <w:rsid w:val="0062427B"/>
    <w:rsid w:val="0062756C"/>
    <w:rsid w:val="00627FE2"/>
    <w:rsid w:val="006442CB"/>
    <w:rsid w:val="00644766"/>
    <w:rsid w:val="00644BF7"/>
    <w:rsid w:val="00650545"/>
    <w:rsid w:val="00654D3F"/>
    <w:rsid w:val="00657EC4"/>
    <w:rsid w:val="00662D1A"/>
    <w:rsid w:val="00663380"/>
    <w:rsid w:val="006653B6"/>
    <w:rsid w:val="006757DA"/>
    <w:rsid w:val="00676F8B"/>
    <w:rsid w:val="00681159"/>
    <w:rsid w:val="00681226"/>
    <w:rsid w:val="00682693"/>
    <w:rsid w:val="006833C5"/>
    <w:rsid w:val="00690FA9"/>
    <w:rsid w:val="006912DC"/>
    <w:rsid w:val="006A0979"/>
    <w:rsid w:val="006A2416"/>
    <w:rsid w:val="006A45CF"/>
    <w:rsid w:val="006B56F3"/>
    <w:rsid w:val="006C363C"/>
    <w:rsid w:val="006C6684"/>
    <w:rsid w:val="006C7759"/>
    <w:rsid w:val="006C7F82"/>
    <w:rsid w:val="006D006C"/>
    <w:rsid w:val="006D1AFA"/>
    <w:rsid w:val="006D35F1"/>
    <w:rsid w:val="006D5E68"/>
    <w:rsid w:val="006E351A"/>
    <w:rsid w:val="006E7A0C"/>
    <w:rsid w:val="006E7B0A"/>
    <w:rsid w:val="006F0D43"/>
    <w:rsid w:val="006F3B53"/>
    <w:rsid w:val="006F414F"/>
    <w:rsid w:val="00701178"/>
    <w:rsid w:val="00702A07"/>
    <w:rsid w:val="00702FB4"/>
    <w:rsid w:val="00703296"/>
    <w:rsid w:val="00704193"/>
    <w:rsid w:val="00705A0A"/>
    <w:rsid w:val="00705B33"/>
    <w:rsid w:val="00710E20"/>
    <w:rsid w:val="00715352"/>
    <w:rsid w:val="00715EF6"/>
    <w:rsid w:val="007165E4"/>
    <w:rsid w:val="00717528"/>
    <w:rsid w:val="00717B84"/>
    <w:rsid w:val="007243E8"/>
    <w:rsid w:val="00731665"/>
    <w:rsid w:val="007350A0"/>
    <w:rsid w:val="007361A1"/>
    <w:rsid w:val="007438C7"/>
    <w:rsid w:val="00744775"/>
    <w:rsid w:val="00744D9F"/>
    <w:rsid w:val="0074590B"/>
    <w:rsid w:val="00746476"/>
    <w:rsid w:val="00751FBF"/>
    <w:rsid w:val="0075763D"/>
    <w:rsid w:val="007612B6"/>
    <w:rsid w:val="00761C37"/>
    <w:rsid w:val="00765DCE"/>
    <w:rsid w:val="00773DAC"/>
    <w:rsid w:val="00773F83"/>
    <w:rsid w:val="00775435"/>
    <w:rsid w:val="007755A4"/>
    <w:rsid w:val="00781AC2"/>
    <w:rsid w:val="007903FE"/>
    <w:rsid w:val="00793290"/>
    <w:rsid w:val="00796A81"/>
    <w:rsid w:val="007A3C14"/>
    <w:rsid w:val="007A6FEA"/>
    <w:rsid w:val="007C1820"/>
    <w:rsid w:val="007C2CD4"/>
    <w:rsid w:val="007C4238"/>
    <w:rsid w:val="007D14B7"/>
    <w:rsid w:val="007D2011"/>
    <w:rsid w:val="007D5936"/>
    <w:rsid w:val="007D7110"/>
    <w:rsid w:val="007E040E"/>
    <w:rsid w:val="007E1FB9"/>
    <w:rsid w:val="007E5613"/>
    <w:rsid w:val="007F21BB"/>
    <w:rsid w:val="007F3916"/>
    <w:rsid w:val="007F3C5A"/>
    <w:rsid w:val="00804DD7"/>
    <w:rsid w:val="008125FA"/>
    <w:rsid w:val="008147C3"/>
    <w:rsid w:val="008157FD"/>
    <w:rsid w:val="0081702A"/>
    <w:rsid w:val="00820BEF"/>
    <w:rsid w:val="0082242C"/>
    <w:rsid w:val="008254B4"/>
    <w:rsid w:val="0082648B"/>
    <w:rsid w:val="00840CFB"/>
    <w:rsid w:val="00846A5F"/>
    <w:rsid w:val="00846A78"/>
    <w:rsid w:val="00846A95"/>
    <w:rsid w:val="00856051"/>
    <w:rsid w:val="008612F8"/>
    <w:rsid w:val="008640FB"/>
    <w:rsid w:val="008702FA"/>
    <w:rsid w:val="00870DF3"/>
    <w:rsid w:val="00874B04"/>
    <w:rsid w:val="0088094B"/>
    <w:rsid w:val="00880FF5"/>
    <w:rsid w:val="00883C50"/>
    <w:rsid w:val="0089376A"/>
    <w:rsid w:val="008A2264"/>
    <w:rsid w:val="008A4340"/>
    <w:rsid w:val="008A7393"/>
    <w:rsid w:val="008B6952"/>
    <w:rsid w:val="008B74AF"/>
    <w:rsid w:val="008C00A8"/>
    <w:rsid w:val="008C28A9"/>
    <w:rsid w:val="008D0733"/>
    <w:rsid w:val="008D237D"/>
    <w:rsid w:val="008D3CBD"/>
    <w:rsid w:val="008D7BF2"/>
    <w:rsid w:val="008E0810"/>
    <w:rsid w:val="008E4D91"/>
    <w:rsid w:val="008F2331"/>
    <w:rsid w:val="008F6F8F"/>
    <w:rsid w:val="00902A47"/>
    <w:rsid w:val="00904E59"/>
    <w:rsid w:val="009061B5"/>
    <w:rsid w:val="0090684C"/>
    <w:rsid w:val="00912FC9"/>
    <w:rsid w:val="009177E6"/>
    <w:rsid w:val="009244AB"/>
    <w:rsid w:val="00926598"/>
    <w:rsid w:val="00933FC0"/>
    <w:rsid w:val="00934A41"/>
    <w:rsid w:val="00935B4F"/>
    <w:rsid w:val="009400F7"/>
    <w:rsid w:val="00940156"/>
    <w:rsid w:val="0094098A"/>
    <w:rsid w:val="00943CE9"/>
    <w:rsid w:val="009448BF"/>
    <w:rsid w:val="0094692E"/>
    <w:rsid w:val="0095047B"/>
    <w:rsid w:val="00950A63"/>
    <w:rsid w:val="00951209"/>
    <w:rsid w:val="00965945"/>
    <w:rsid w:val="00967CC5"/>
    <w:rsid w:val="009760AA"/>
    <w:rsid w:val="0097763A"/>
    <w:rsid w:val="00986BC0"/>
    <w:rsid w:val="00986EF4"/>
    <w:rsid w:val="009872B2"/>
    <w:rsid w:val="00994801"/>
    <w:rsid w:val="00997772"/>
    <w:rsid w:val="009A578F"/>
    <w:rsid w:val="009A6DD2"/>
    <w:rsid w:val="009A714A"/>
    <w:rsid w:val="009A79BC"/>
    <w:rsid w:val="009B4283"/>
    <w:rsid w:val="009B7000"/>
    <w:rsid w:val="009C3910"/>
    <w:rsid w:val="009D7E3C"/>
    <w:rsid w:val="009D7FAB"/>
    <w:rsid w:val="009E0777"/>
    <w:rsid w:val="009E0D43"/>
    <w:rsid w:val="009E10CB"/>
    <w:rsid w:val="009E41FB"/>
    <w:rsid w:val="00A01402"/>
    <w:rsid w:val="00A073F0"/>
    <w:rsid w:val="00A077F3"/>
    <w:rsid w:val="00A1005F"/>
    <w:rsid w:val="00A112E3"/>
    <w:rsid w:val="00A12D5B"/>
    <w:rsid w:val="00A1376E"/>
    <w:rsid w:val="00A158E8"/>
    <w:rsid w:val="00A20B90"/>
    <w:rsid w:val="00A20C8A"/>
    <w:rsid w:val="00A2573F"/>
    <w:rsid w:val="00A27DF6"/>
    <w:rsid w:val="00A30A02"/>
    <w:rsid w:val="00A326AD"/>
    <w:rsid w:val="00A34764"/>
    <w:rsid w:val="00A36844"/>
    <w:rsid w:val="00A40440"/>
    <w:rsid w:val="00A54C02"/>
    <w:rsid w:val="00A54D58"/>
    <w:rsid w:val="00A55168"/>
    <w:rsid w:val="00A55484"/>
    <w:rsid w:val="00A57668"/>
    <w:rsid w:val="00A71A0D"/>
    <w:rsid w:val="00A71D41"/>
    <w:rsid w:val="00A75092"/>
    <w:rsid w:val="00A8587B"/>
    <w:rsid w:val="00A91EEA"/>
    <w:rsid w:val="00A9424E"/>
    <w:rsid w:val="00A960CD"/>
    <w:rsid w:val="00A97678"/>
    <w:rsid w:val="00AB6003"/>
    <w:rsid w:val="00AC116A"/>
    <w:rsid w:val="00AC1927"/>
    <w:rsid w:val="00AC1F28"/>
    <w:rsid w:val="00AC2805"/>
    <w:rsid w:val="00AC73EC"/>
    <w:rsid w:val="00AD0DDA"/>
    <w:rsid w:val="00AD1B30"/>
    <w:rsid w:val="00AD3E95"/>
    <w:rsid w:val="00AD71D1"/>
    <w:rsid w:val="00AD7326"/>
    <w:rsid w:val="00AE01AA"/>
    <w:rsid w:val="00AE154D"/>
    <w:rsid w:val="00AE73A8"/>
    <w:rsid w:val="00AF1728"/>
    <w:rsid w:val="00AF49CD"/>
    <w:rsid w:val="00AF5C4E"/>
    <w:rsid w:val="00B018EB"/>
    <w:rsid w:val="00B1146E"/>
    <w:rsid w:val="00B122B8"/>
    <w:rsid w:val="00B12364"/>
    <w:rsid w:val="00B21006"/>
    <w:rsid w:val="00B23345"/>
    <w:rsid w:val="00B27394"/>
    <w:rsid w:val="00B403FD"/>
    <w:rsid w:val="00B40F84"/>
    <w:rsid w:val="00B42F38"/>
    <w:rsid w:val="00B432B6"/>
    <w:rsid w:val="00B50590"/>
    <w:rsid w:val="00B516BA"/>
    <w:rsid w:val="00B51814"/>
    <w:rsid w:val="00B52A00"/>
    <w:rsid w:val="00B54419"/>
    <w:rsid w:val="00B54FDE"/>
    <w:rsid w:val="00B56167"/>
    <w:rsid w:val="00B61DC7"/>
    <w:rsid w:val="00B65E30"/>
    <w:rsid w:val="00B66107"/>
    <w:rsid w:val="00B766D5"/>
    <w:rsid w:val="00B76EFD"/>
    <w:rsid w:val="00B84AFE"/>
    <w:rsid w:val="00B9165E"/>
    <w:rsid w:val="00B9610F"/>
    <w:rsid w:val="00BA109C"/>
    <w:rsid w:val="00BA347E"/>
    <w:rsid w:val="00BC2BA9"/>
    <w:rsid w:val="00BC4775"/>
    <w:rsid w:val="00BC550A"/>
    <w:rsid w:val="00BC5CBC"/>
    <w:rsid w:val="00BC7BE8"/>
    <w:rsid w:val="00BD052A"/>
    <w:rsid w:val="00BD0C60"/>
    <w:rsid w:val="00BD5514"/>
    <w:rsid w:val="00BE02FD"/>
    <w:rsid w:val="00BE2F17"/>
    <w:rsid w:val="00BF35CE"/>
    <w:rsid w:val="00BF6AD6"/>
    <w:rsid w:val="00BF75BB"/>
    <w:rsid w:val="00C006F6"/>
    <w:rsid w:val="00C040BB"/>
    <w:rsid w:val="00C04176"/>
    <w:rsid w:val="00C11526"/>
    <w:rsid w:val="00C11F0F"/>
    <w:rsid w:val="00C13B4F"/>
    <w:rsid w:val="00C16EC7"/>
    <w:rsid w:val="00C17094"/>
    <w:rsid w:val="00C17E71"/>
    <w:rsid w:val="00C274C3"/>
    <w:rsid w:val="00C322FF"/>
    <w:rsid w:val="00C3245C"/>
    <w:rsid w:val="00C35E7F"/>
    <w:rsid w:val="00C41B1A"/>
    <w:rsid w:val="00C44657"/>
    <w:rsid w:val="00C62336"/>
    <w:rsid w:val="00C659C2"/>
    <w:rsid w:val="00C65AF0"/>
    <w:rsid w:val="00C66B8B"/>
    <w:rsid w:val="00C678A2"/>
    <w:rsid w:val="00C71A8D"/>
    <w:rsid w:val="00C75EFB"/>
    <w:rsid w:val="00C809DE"/>
    <w:rsid w:val="00C84457"/>
    <w:rsid w:val="00C848DF"/>
    <w:rsid w:val="00C87F21"/>
    <w:rsid w:val="00C90DD1"/>
    <w:rsid w:val="00CA243C"/>
    <w:rsid w:val="00CA2EF5"/>
    <w:rsid w:val="00CA5942"/>
    <w:rsid w:val="00CA5D0D"/>
    <w:rsid w:val="00CA78CA"/>
    <w:rsid w:val="00CB3CDD"/>
    <w:rsid w:val="00CB3FB0"/>
    <w:rsid w:val="00CB4F0C"/>
    <w:rsid w:val="00CB56CA"/>
    <w:rsid w:val="00CB7CA0"/>
    <w:rsid w:val="00CC3445"/>
    <w:rsid w:val="00CC52C8"/>
    <w:rsid w:val="00CC561E"/>
    <w:rsid w:val="00CC6D01"/>
    <w:rsid w:val="00CD0029"/>
    <w:rsid w:val="00CD05F0"/>
    <w:rsid w:val="00CD0F67"/>
    <w:rsid w:val="00CD4F81"/>
    <w:rsid w:val="00CE0DDF"/>
    <w:rsid w:val="00CE143B"/>
    <w:rsid w:val="00CE211B"/>
    <w:rsid w:val="00CE25CB"/>
    <w:rsid w:val="00CF2D29"/>
    <w:rsid w:val="00D07899"/>
    <w:rsid w:val="00D17D3A"/>
    <w:rsid w:val="00D25282"/>
    <w:rsid w:val="00D32621"/>
    <w:rsid w:val="00D358AD"/>
    <w:rsid w:val="00D37A33"/>
    <w:rsid w:val="00D37C61"/>
    <w:rsid w:val="00D454DE"/>
    <w:rsid w:val="00D52E47"/>
    <w:rsid w:val="00D5426E"/>
    <w:rsid w:val="00D55C62"/>
    <w:rsid w:val="00D55DF2"/>
    <w:rsid w:val="00D60CE1"/>
    <w:rsid w:val="00D626FC"/>
    <w:rsid w:val="00D63C73"/>
    <w:rsid w:val="00D65CFC"/>
    <w:rsid w:val="00D704D8"/>
    <w:rsid w:val="00D75128"/>
    <w:rsid w:val="00D7615A"/>
    <w:rsid w:val="00D83D4D"/>
    <w:rsid w:val="00D84655"/>
    <w:rsid w:val="00D94464"/>
    <w:rsid w:val="00D96821"/>
    <w:rsid w:val="00D975FB"/>
    <w:rsid w:val="00DA1827"/>
    <w:rsid w:val="00DA4CFC"/>
    <w:rsid w:val="00DA5ADF"/>
    <w:rsid w:val="00DA75B3"/>
    <w:rsid w:val="00DB0424"/>
    <w:rsid w:val="00DB2677"/>
    <w:rsid w:val="00DC0019"/>
    <w:rsid w:val="00DC0491"/>
    <w:rsid w:val="00DC7CDE"/>
    <w:rsid w:val="00DD03A6"/>
    <w:rsid w:val="00DD2333"/>
    <w:rsid w:val="00DD33C0"/>
    <w:rsid w:val="00DE1781"/>
    <w:rsid w:val="00DE1991"/>
    <w:rsid w:val="00DF00F9"/>
    <w:rsid w:val="00DF123D"/>
    <w:rsid w:val="00DF1A03"/>
    <w:rsid w:val="00DF4D89"/>
    <w:rsid w:val="00DF539F"/>
    <w:rsid w:val="00DF7364"/>
    <w:rsid w:val="00E03004"/>
    <w:rsid w:val="00E106E9"/>
    <w:rsid w:val="00E12D9C"/>
    <w:rsid w:val="00E14F25"/>
    <w:rsid w:val="00E15D73"/>
    <w:rsid w:val="00E16EEE"/>
    <w:rsid w:val="00E206B3"/>
    <w:rsid w:val="00E20E1B"/>
    <w:rsid w:val="00E25C5B"/>
    <w:rsid w:val="00E26E59"/>
    <w:rsid w:val="00E276B3"/>
    <w:rsid w:val="00E3016A"/>
    <w:rsid w:val="00E30678"/>
    <w:rsid w:val="00E35F3A"/>
    <w:rsid w:val="00E3789F"/>
    <w:rsid w:val="00E4026E"/>
    <w:rsid w:val="00E405C0"/>
    <w:rsid w:val="00E559D7"/>
    <w:rsid w:val="00E60368"/>
    <w:rsid w:val="00E61D1B"/>
    <w:rsid w:val="00E725AE"/>
    <w:rsid w:val="00E73332"/>
    <w:rsid w:val="00E7477E"/>
    <w:rsid w:val="00E77824"/>
    <w:rsid w:val="00E96DC0"/>
    <w:rsid w:val="00EA09EB"/>
    <w:rsid w:val="00EA1790"/>
    <w:rsid w:val="00EA21B6"/>
    <w:rsid w:val="00EA4E56"/>
    <w:rsid w:val="00EA65A1"/>
    <w:rsid w:val="00EA6FFC"/>
    <w:rsid w:val="00EB36CF"/>
    <w:rsid w:val="00EB7138"/>
    <w:rsid w:val="00EC165E"/>
    <w:rsid w:val="00EC3689"/>
    <w:rsid w:val="00ED0E4B"/>
    <w:rsid w:val="00ED49EB"/>
    <w:rsid w:val="00ED534A"/>
    <w:rsid w:val="00ED5F92"/>
    <w:rsid w:val="00EE0C22"/>
    <w:rsid w:val="00EE12F4"/>
    <w:rsid w:val="00EE595F"/>
    <w:rsid w:val="00EF1A3A"/>
    <w:rsid w:val="00EF267C"/>
    <w:rsid w:val="00EF271F"/>
    <w:rsid w:val="00EF303C"/>
    <w:rsid w:val="00F11256"/>
    <w:rsid w:val="00F2171E"/>
    <w:rsid w:val="00F3073E"/>
    <w:rsid w:val="00F3241E"/>
    <w:rsid w:val="00F37034"/>
    <w:rsid w:val="00F40652"/>
    <w:rsid w:val="00F4080A"/>
    <w:rsid w:val="00F413F0"/>
    <w:rsid w:val="00F50782"/>
    <w:rsid w:val="00F50A71"/>
    <w:rsid w:val="00F50FA4"/>
    <w:rsid w:val="00F546F3"/>
    <w:rsid w:val="00F54B77"/>
    <w:rsid w:val="00F61F52"/>
    <w:rsid w:val="00F64119"/>
    <w:rsid w:val="00F70113"/>
    <w:rsid w:val="00F7096A"/>
    <w:rsid w:val="00F72C6F"/>
    <w:rsid w:val="00F741E5"/>
    <w:rsid w:val="00F76858"/>
    <w:rsid w:val="00F77BCB"/>
    <w:rsid w:val="00F8059D"/>
    <w:rsid w:val="00F844E0"/>
    <w:rsid w:val="00F91D49"/>
    <w:rsid w:val="00F94377"/>
    <w:rsid w:val="00FA382E"/>
    <w:rsid w:val="00FA7B26"/>
    <w:rsid w:val="00FB305F"/>
    <w:rsid w:val="00FB38A9"/>
    <w:rsid w:val="00FB5473"/>
    <w:rsid w:val="00FB5BAF"/>
    <w:rsid w:val="00FB6A69"/>
    <w:rsid w:val="00FC53A9"/>
    <w:rsid w:val="00FC63B7"/>
    <w:rsid w:val="00FD0915"/>
    <w:rsid w:val="00FE0C05"/>
    <w:rsid w:val="00FE5413"/>
    <w:rsid w:val="00FF396F"/>
    <w:rsid w:val="00FF4FD6"/>
    <w:rsid w:val="00FF5338"/>
    <w:rsid w:val="00FF6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1CD"/>
  </w:style>
  <w:style w:type="paragraph" w:styleId="1">
    <w:name w:val="heading 1"/>
    <w:basedOn w:val="a"/>
    <w:next w:val="a"/>
    <w:link w:val="10"/>
    <w:qFormat/>
    <w:rsid w:val="00846A5F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846A5F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846A5F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46A5F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846A5F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B42F3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19">
    <w:name w:val="c19"/>
    <w:basedOn w:val="a"/>
    <w:rsid w:val="00874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74B04"/>
  </w:style>
  <w:style w:type="paragraph" w:styleId="a3">
    <w:name w:val="List Paragraph"/>
    <w:basedOn w:val="a"/>
    <w:uiPriority w:val="34"/>
    <w:qFormat/>
    <w:rsid w:val="00874B04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62D1A"/>
  </w:style>
  <w:style w:type="paragraph" w:customStyle="1" w:styleId="Centered">
    <w:name w:val="Centered"/>
    <w:uiPriority w:val="99"/>
    <w:rsid w:val="00662D1A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character" w:customStyle="1" w:styleId="Normaltext">
    <w:name w:val="Normal text"/>
    <w:uiPriority w:val="99"/>
    <w:rsid w:val="00662D1A"/>
    <w:rPr>
      <w:color w:val="000000"/>
      <w:sz w:val="20"/>
      <w:szCs w:val="20"/>
    </w:rPr>
  </w:style>
  <w:style w:type="character" w:customStyle="1" w:styleId="Heading">
    <w:name w:val="Heading"/>
    <w:uiPriority w:val="99"/>
    <w:rsid w:val="00662D1A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662D1A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662D1A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662D1A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662D1A"/>
    <w:rPr>
      <w:color w:val="008000"/>
      <w:sz w:val="20"/>
      <w:szCs w:val="20"/>
      <w:u w:val="single"/>
    </w:rPr>
  </w:style>
  <w:style w:type="paragraph" w:styleId="a4">
    <w:name w:val="Balloon Text"/>
    <w:basedOn w:val="a"/>
    <w:link w:val="a5"/>
    <w:unhideWhenUsed/>
    <w:rsid w:val="00662D1A"/>
    <w:pPr>
      <w:overflowPunct w:val="0"/>
      <w:autoSpaceDE w:val="0"/>
      <w:autoSpaceDN w:val="0"/>
      <w:adjustRightInd w:val="0"/>
      <w:spacing w:after="0" w:line="240" w:lineRule="auto"/>
      <w:ind w:firstLine="284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rsid w:val="00662D1A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9504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rsid w:val="00FE5413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color w:val="4C3300"/>
      <w:sz w:val="24"/>
      <w:szCs w:val="24"/>
      <w:lang w:eastAsia="zh-CN"/>
    </w:rPr>
  </w:style>
  <w:style w:type="paragraph" w:customStyle="1" w:styleId="Style21">
    <w:name w:val="Style21"/>
    <w:basedOn w:val="a"/>
    <w:rsid w:val="007D7110"/>
    <w:pPr>
      <w:widowControl w:val="0"/>
      <w:autoSpaceDE w:val="0"/>
      <w:autoSpaceDN w:val="0"/>
      <w:adjustRightInd w:val="0"/>
      <w:spacing w:after="0" w:line="230" w:lineRule="exact"/>
      <w:ind w:firstLine="538"/>
      <w:jc w:val="both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7D7110"/>
    <w:pPr>
      <w:widowControl w:val="0"/>
      <w:autoSpaceDE w:val="0"/>
      <w:autoSpaceDN w:val="0"/>
      <w:adjustRightInd w:val="0"/>
      <w:spacing w:after="0" w:line="235" w:lineRule="exact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3">
    <w:name w:val="Style23"/>
    <w:basedOn w:val="a"/>
    <w:rsid w:val="007D7110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7">
    <w:name w:val="Style27"/>
    <w:basedOn w:val="a"/>
    <w:rsid w:val="007D7110"/>
    <w:pPr>
      <w:widowControl w:val="0"/>
      <w:autoSpaceDE w:val="0"/>
      <w:autoSpaceDN w:val="0"/>
      <w:adjustRightInd w:val="0"/>
      <w:spacing w:after="0" w:line="228" w:lineRule="exact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8">
    <w:name w:val="Style28"/>
    <w:basedOn w:val="a"/>
    <w:rsid w:val="007D7110"/>
    <w:pPr>
      <w:widowControl w:val="0"/>
      <w:autoSpaceDE w:val="0"/>
      <w:autoSpaceDN w:val="0"/>
      <w:adjustRightInd w:val="0"/>
      <w:spacing w:after="0" w:line="226" w:lineRule="exact"/>
      <w:ind w:firstLine="586"/>
      <w:jc w:val="both"/>
    </w:pPr>
    <w:rPr>
      <w:rFonts w:ascii="Book Antiqua" w:eastAsia="Times New Roman" w:hAnsi="Book Antiqua" w:cs="Times New Roman"/>
      <w:sz w:val="24"/>
      <w:szCs w:val="24"/>
      <w:lang w:eastAsia="ru-RU"/>
    </w:rPr>
  </w:style>
  <w:style w:type="character" w:customStyle="1" w:styleId="FontStyle37">
    <w:name w:val="Font Style37"/>
    <w:rsid w:val="007D7110"/>
    <w:rPr>
      <w:rFonts w:ascii="Arial" w:hAnsi="Arial" w:cs="Arial"/>
      <w:sz w:val="18"/>
      <w:szCs w:val="18"/>
    </w:rPr>
  </w:style>
  <w:style w:type="character" w:customStyle="1" w:styleId="FontStyle39">
    <w:name w:val="Font Style39"/>
    <w:rsid w:val="007D7110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40">
    <w:name w:val="Font Style40"/>
    <w:rsid w:val="007D7110"/>
    <w:rPr>
      <w:rFonts w:ascii="Arial" w:hAnsi="Arial" w:cs="Arial"/>
      <w:b/>
      <w:bCs/>
      <w:sz w:val="18"/>
      <w:szCs w:val="18"/>
    </w:rPr>
  </w:style>
  <w:style w:type="character" w:customStyle="1" w:styleId="FontStyle41">
    <w:name w:val="Font Style41"/>
    <w:rsid w:val="007D7110"/>
    <w:rPr>
      <w:rFonts w:ascii="Book Antiqua" w:hAnsi="Book Antiqua" w:cs="Book Antiqua" w:hint="default"/>
      <w:b/>
      <w:bCs/>
      <w:i/>
      <w:iCs/>
      <w:sz w:val="18"/>
      <w:szCs w:val="18"/>
    </w:rPr>
  </w:style>
  <w:style w:type="character" w:customStyle="1" w:styleId="apple-converted-space">
    <w:name w:val="apple-converted-space"/>
    <w:basedOn w:val="a0"/>
    <w:rsid w:val="00F40652"/>
  </w:style>
  <w:style w:type="paragraph" w:customStyle="1" w:styleId="s3">
    <w:name w:val="s_3"/>
    <w:basedOn w:val="a"/>
    <w:rsid w:val="00236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36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236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nhideWhenUsed/>
    <w:rsid w:val="00236A67"/>
    <w:rPr>
      <w:color w:val="0000FF"/>
      <w:u w:val="single"/>
    </w:rPr>
  </w:style>
  <w:style w:type="character" w:customStyle="1" w:styleId="s10">
    <w:name w:val="s_10"/>
    <w:basedOn w:val="a0"/>
    <w:rsid w:val="00236A67"/>
  </w:style>
  <w:style w:type="paragraph" w:customStyle="1" w:styleId="pboth">
    <w:name w:val="pboth"/>
    <w:basedOn w:val="a"/>
    <w:rsid w:val="00944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4901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90116"/>
  </w:style>
  <w:style w:type="paragraph" w:styleId="ab">
    <w:name w:val="footer"/>
    <w:basedOn w:val="a"/>
    <w:link w:val="ac"/>
    <w:uiPriority w:val="99"/>
    <w:unhideWhenUsed/>
    <w:rsid w:val="004901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90116"/>
  </w:style>
  <w:style w:type="paragraph" w:customStyle="1" w:styleId="ad">
    <w:name w:val="Базовый"/>
    <w:rsid w:val="0082242C"/>
    <w:pPr>
      <w:suppressAutoHyphens/>
    </w:pPr>
    <w:rPr>
      <w:rFonts w:ascii="Calibri" w:eastAsia="SimSun" w:hAnsi="Calibri"/>
      <w:color w:val="00000A"/>
      <w:lang w:eastAsia="ru-RU"/>
    </w:rPr>
  </w:style>
  <w:style w:type="character" w:customStyle="1" w:styleId="10">
    <w:name w:val="Заголовок 1 Знак"/>
    <w:basedOn w:val="a0"/>
    <w:link w:val="1"/>
    <w:rsid w:val="00846A5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846A5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rsid w:val="00846A5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846A5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semiHidden/>
    <w:rsid w:val="00846A5F"/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ae">
    <w:name w:val="Знак"/>
    <w:basedOn w:val="a"/>
    <w:rsid w:val="00846A5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">
    <w:name w:val="footnote text"/>
    <w:basedOn w:val="a"/>
    <w:link w:val="af0"/>
    <w:rsid w:val="00846A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rsid w:val="00846A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846A5F"/>
    <w:rPr>
      <w:vertAlign w:val="superscript"/>
    </w:rPr>
  </w:style>
  <w:style w:type="paragraph" w:styleId="af2">
    <w:name w:val="Body Text"/>
    <w:basedOn w:val="a"/>
    <w:link w:val="af3"/>
    <w:rsid w:val="00846A5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Основной текст Знак"/>
    <w:basedOn w:val="a0"/>
    <w:link w:val="af2"/>
    <w:rsid w:val="00846A5F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unhideWhenUsed/>
    <w:rsid w:val="00846A5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846A5F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846A5F"/>
    <w:pPr>
      <w:widowControl w:val="0"/>
      <w:autoSpaceDE w:val="0"/>
      <w:autoSpaceDN w:val="0"/>
      <w:adjustRightInd w:val="0"/>
      <w:spacing w:after="0" w:line="233" w:lineRule="exact"/>
      <w:jc w:val="both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46A5F"/>
    <w:pPr>
      <w:widowControl w:val="0"/>
      <w:autoSpaceDE w:val="0"/>
      <w:autoSpaceDN w:val="0"/>
      <w:adjustRightInd w:val="0"/>
      <w:spacing w:after="0" w:line="235" w:lineRule="exact"/>
      <w:ind w:firstLine="293"/>
      <w:jc w:val="both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character" w:customStyle="1" w:styleId="FontStyle12">
    <w:name w:val="Font Style12"/>
    <w:rsid w:val="00846A5F"/>
    <w:rPr>
      <w:rFonts w:ascii="Century Schoolbook" w:hAnsi="Century Schoolbook" w:cs="Century Schoolbook"/>
      <w:sz w:val="20"/>
      <w:szCs w:val="20"/>
    </w:rPr>
  </w:style>
  <w:style w:type="paragraph" w:styleId="23">
    <w:name w:val="Body Text Indent 2"/>
    <w:basedOn w:val="a"/>
    <w:link w:val="24"/>
    <w:rsid w:val="00846A5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846A5F"/>
    <w:rPr>
      <w:rFonts w:ascii="Times New Roman" w:eastAsia="Times New Roman" w:hAnsi="Times New Roman" w:cs="Times New Roman"/>
      <w:sz w:val="24"/>
      <w:szCs w:val="24"/>
    </w:rPr>
  </w:style>
  <w:style w:type="paragraph" w:customStyle="1" w:styleId="af4">
    <w:name w:val="Знак"/>
    <w:basedOn w:val="a"/>
    <w:rsid w:val="00846A5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2">
    <w:name w:val="Знак1"/>
    <w:basedOn w:val="a"/>
    <w:rsid w:val="00846A5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url1">
    <w:name w:val="url1"/>
    <w:rsid w:val="00846A5F"/>
    <w:rPr>
      <w:rFonts w:ascii="Arial" w:hAnsi="Arial" w:cs="Arial" w:hint="default"/>
      <w:strike w:val="0"/>
      <w:dstrike w:val="0"/>
      <w:sz w:val="15"/>
      <w:szCs w:val="15"/>
      <w:u w:val="none"/>
      <w:effect w:val="none"/>
    </w:rPr>
  </w:style>
  <w:style w:type="paragraph" w:styleId="af5">
    <w:name w:val="Body Text Indent"/>
    <w:basedOn w:val="a"/>
    <w:link w:val="af6"/>
    <w:rsid w:val="00846A5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Основной текст с отступом Знак"/>
    <w:basedOn w:val="a0"/>
    <w:link w:val="af5"/>
    <w:rsid w:val="00846A5F"/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FollowedHyperlink"/>
    <w:rsid w:val="00846A5F"/>
    <w:rPr>
      <w:color w:val="800080"/>
      <w:u w:val="single"/>
    </w:rPr>
  </w:style>
  <w:style w:type="paragraph" w:customStyle="1" w:styleId="25">
    <w:name w:val="стиль2"/>
    <w:basedOn w:val="a"/>
    <w:rsid w:val="00846A5F"/>
    <w:pPr>
      <w:spacing w:before="100" w:beforeAutospacing="1" w:after="100" w:afterAutospacing="1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customStyle="1" w:styleId="Style7">
    <w:name w:val="Style7"/>
    <w:basedOn w:val="a"/>
    <w:rsid w:val="00846A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11">
    <w:name w:val="Zag_11"/>
    <w:rsid w:val="00846A5F"/>
  </w:style>
  <w:style w:type="paragraph" w:styleId="af8">
    <w:name w:val="No Spacing"/>
    <w:link w:val="af9"/>
    <w:uiPriority w:val="1"/>
    <w:qFormat/>
    <w:rsid w:val="00846A5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FR2">
    <w:name w:val="FR2"/>
    <w:uiPriority w:val="99"/>
    <w:rsid w:val="00846A5F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Calibri"/>
      <w:b/>
      <w:sz w:val="32"/>
      <w:szCs w:val="20"/>
      <w:lang w:eastAsia="ar-SA"/>
    </w:rPr>
  </w:style>
  <w:style w:type="character" w:customStyle="1" w:styleId="1078">
    <w:name w:val="Основной текст (10) + Полужирный78"/>
    <w:basedOn w:val="a0"/>
    <w:uiPriority w:val="99"/>
    <w:rsid w:val="00846A5F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100">
    <w:name w:val="Основной текст (10)_"/>
    <w:basedOn w:val="a0"/>
    <w:link w:val="101"/>
    <w:uiPriority w:val="99"/>
    <w:locked/>
    <w:rsid w:val="00846A5F"/>
    <w:rPr>
      <w:sz w:val="21"/>
      <w:szCs w:val="21"/>
      <w:shd w:val="clear" w:color="auto" w:fill="FFFFFF"/>
    </w:rPr>
  </w:style>
  <w:style w:type="paragraph" w:customStyle="1" w:styleId="101">
    <w:name w:val="Основной текст (10)1"/>
    <w:basedOn w:val="a"/>
    <w:link w:val="100"/>
    <w:uiPriority w:val="99"/>
    <w:rsid w:val="00846A5F"/>
    <w:pPr>
      <w:shd w:val="clear" w:color="auto" w:fill="FFFFFF"/>
      <w:spacing w:before="180" w:after="60" w:line="288" w:lineRule="exact"/>
      <w:jc w:val="both"/>
    </w:pPr>
    <w:rPr>
      <w:sz w:val="21"/>
      <w:szCs w:val="21"/>
    </w:rPr>
  </w:style>
  <w:style w:type="character" w:customStyle="1" w:styleId="913">
    <w:name w:val="Основной текст (9) + Не полужирный13"/>
    <w:basedOn w:val="a0"/>
    <w:uiPriority w:val="99"/>
    <w:rsid w:val="00846A5F"/>
    <w:rPr>
      <w:b/>
      <w:bCs/>
      <w:sz w:val="21"/>
      <w:szCs w:val="21"/>
      <w:shd w:val="clear" w:color="auto" w:fill="FFFFFF"/>
    </w:rPr>
  </w:style>
  <w:style w:type="character" w:customStyle="1" w:styleId="FontStyle26">
    <w:name w:val="Font Style26"/>
    <w:basedOn w:val="a0"/>
    <w:uiPriority w:val="99"/>
    <w:rsid w:val="00846A5F"/>
    <w:rPr>
      <w:rFonts w:ascii="Arial Black" w:hAnsi="Arial Black" w:cs="Arial Black"/>
      <w:i/>
      <w:iCs/>
      <w:sz w:val="8"/>
      <w:szCs w:val="8"/>
    </w:rPr>
  </w:style>
  <w:style w:type="character" w:styleId="afa">
    <w:name w:val="Emphasis"/>
    <w:basedOn w:val="a0"/>
    <w:uiPriority w:val="20"/>
    <w:qFormat/>
    <w:rsid w:val="00846A5F"/>
    <w:rPr>
      <w:rFonts w:ascii="Calibri" w:hAnsi="Calibri"/>
      <w:b/>
      <w:i/>
      <w:iCs/>
    </w:rPr>
  </w:style>
  <w:style w:type="paragraph" w:customStyle="1" w:styleId="c1c10">
    <w:name w:val="c1 c10"/>
    <w:basedOn w:val="a"/>
    <w:rsid w:val="00846A5F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fb">
    <w:name w:val="Основной текст_"/>
    <w:basedOn w:val="a0"/>
    <w:link w:val="13"/>
    <w:rsid w:val="00846A5F"/>
    <w:rPr>
      <w:shd w:val="clear" w:color="auto" w:fill="FFFFFF"/>
    </w:rPr>
  </w:style>
  <w:style w:type="paragraph" w:customStyle="1" w:styleId="13">
    <w:name w:val="Основной текст1"/>
    <w:basedOn w:val="a"/>
    <w:link w:val="afb"/>
    <w:rsid w:val="00846A5F"/>
    <w:pPr>
      <w:shd w:val="clear" w:color="auto" w:fill="FFFFFF"/>
      <w:spacing w:before="300" w:after="0" w:line="211" w:lineRule="exact"/>
      <w:ind w:firstLine="400"/>
      <w:jc w:val="both"/>
    </w:pPr>
  </w:style>
  <w:style w:type="character" w:customStyle="1" w:styleId="afc">
    <w:name w:val="Основной текст + Полужирный"/>
    <w:basedOn w:val="afb"/>
    <w:rsid w:val="00846A5F"/>
    <w:rPr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26">
    <w:name w:val="Основной текст (2)_"/>
    <w:basedOn w:val="a0"/>
    <w:link w:val="27"/>
    <w:rsid w:val="00846A5F"/>
    <w:rPr>
      <w:sz w:val="31"/>
      <w:szCs w:val="31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846A5F"/>
    <w:pPr>
      <w:shd w:val="clear" w:color="auto" w:fill="FFFFFF"/>
      <w:spacing w:after="180" w:line="0" w:lineRule="atLeast"/>
      <w:jc w:val="both"/>
    </w:pPr>
    <w:rPr>
      <w:sz w:val="31"/>
      <w:szCs w:val="31"/>
    </w:rPr>
  </w:style>
  <w:style w:type="character" w:customStyle="1" w:styleId="28">
    <w:name w:val="Основной текст (2) + Полужирный"/>
    <w:basedOn w:val="26"/>
    <w:rsid w:val="00846A5F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afd">
    <w:name w:val="Стиль"/>
    <w:rsid w:val="00846A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harChar">
    <w:name w:val="Char Char"/>
    <w:basedOn w:val="a"/>
    <w:uiPriority w:val="99"/>
    <w:rsid w:val="00846A5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3">
    <w:name w:val="Колонтитул3"/>
    <w:basedOn w:val="a0"/>
    <w:uiPriority w:val="99"/>
    <w:rsid w:val="00846A5F"/>
    <w:rPr>
      <w:rFonts w:ascii="Century Schoolbook" w:hAnsi="Century Schoolbook" w:cs="Century Schoolbook"/>
      <w:sz w:val="18"/>
      <w:szCs w:val="18"/>
      <w:u w:val="none"/>
    </w:rPr>
  </w:style>
  <w:style w:type="character" w:customStyle="1" w:styleId="af9">
    <w:name w:val="Без интервала Знак"/>
    <w:link w:val="af8"/>
    <w:uiPriority w:val="1"/>
    <w:locked/>
    <w:rsid w:val="00793290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B42F3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customStyle="1" w:styleId="c19">
    <w:name w:val="c19"/>
    <w:basedOn w:val="a"/>
    <w:rsid w:val="00874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74B04"/>
  </w:style>
  <w:style w:type="paragraph" w:styleId="a3">
    <w:name w:val="List Paragraph"/>
    <w:basedOn w:val="a"/>
    <w:uiPriority w:val="34"/>
    <w:qFormat/>
    <w:rsid w:val="00874B04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62D1A"/>
  </w:style>
  <w:style w:type="paragraph" w:customStyle="1" w:styleId="Centered">
    <w:name w:val="Centered"/>
    <w:uiPriority w:val="99"/>
    <w:rsid w:val="00662D1A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  <w:lang w:val="x-none"/>
    </w:rPr>
  </w:style>
  <w:style w:type="character" w:customStyle="1" w:styleId="Normaltext">
    <w:name w:val="Normal text"/>
    <w:uiPriority w:val="99"/>
    <w:rsid w:val="00662D1A"/>
    <w:rPr>
      <w:color w:val="000000"/>
      <w:sz w:val="20"/>
      <w:szCs w:val="20"/>
    </w:rPr>
  </w:style>
  <w:style w:type="character" w:customStyle="1" w:styleId="Heading">
    <w:name w:val="Heading"/>
    <w:uiPriority w:val="99"/>
    <w:rsid w:val="00662D1A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662D1A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662D1A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662D1A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662D1A"/>
    <w:rPr>
      <w:color w:val="008000"/>
      <w:sz w:val="20"/>
      <w:szCs w:val="2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62D1A"/>
    <w:pPr>
      <w:overflowPunct w:val="0"/>
      <w:autoSpaceDE w:val="0"/>
      <w:autoSpaceDN w:val="0"/>
      <w:adjustRightInd w:val="0"/>
      <w:spacing w:after="0" w:line="240" w:lineRule="auto"/>
      <w:ind w:firstLine="284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62D1A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rsid w:val="009504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4D57A-C795-495E-8F57-E49F17BAC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2652</TotalTime>
  <Pages>1</Pages>
  <Words>5898</Words>
  <Characters>33623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Семеновы</dc:creator>
  <cp:lastModifiedBy>Пользователь Windows</cp:lastModifiedBy>
  <cp:revision>438</cp:revision>
  <dcterms:created xsi:type="dcterms:W3CDTF">2014-09-12T11:21:00Z</dcterms:created>
  <dcterms:modified xsi:type="dcterms:W3CDTF">2021-11-28T14:17:00Z</dcterms:modified>
</cp:coreProperties>
</file>