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E6" w:rsidRDefault="00205DE6" w:rsidP="00F6655E">
      <w:r>
        <w:rPr>
          <w:noProof/>
        </w:rPr>
        <w:drawing>
          <wp:inline distT="0" distB="0" distL="0" distR="0">
            <wp:extent cx="9251950" cy="6722699"/>
            <wp:effectExtent l="0" t="0" r="6350" b="2540"/>
            <wp:docPr id="2" name="Рисунок 2" descr="C:\Users\user\Desktop\скан тит листы биология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ит листы биология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19A" w:rsidRPr="0071413A" w:rsidRDefault="006B719A" w:rsidP="00F6655E">
      <w:pPr>
        <w:jc w:val="center"/>
        <w:rPr>
          <w:b/>
          <w:lang w:eastAsia="ar-SA"/>
        </w:rPr>
      </w:pPr>
      <w:r w:rsidRPr="0071413A">
        <w:rPr>
          <w:b/>
          <w:lang w:eastAsia="ar-SA"/>
        </w:rPr>
        <w:lastRenderedPageBreak/>
        <w:t xml:space="preserve">Планируемые результаты освоения </w:t>
      </w:r>
      <w:r>
        <w:rPr>
          <w:b/>
          <w:lang w:eastAsia="ar-SA"/>
        </w:rPr>
        <w:t>учебного предмета по  биологии   в  10</w:t>
      </w:r>
      <w:r w:rsidRPr="0071413A">
        <w:rPr>
          <w:b/>
          <w:lang w:eastAsia="ar-SA"/>
        </w:rPr>
        <w:t xml:space="preserve"> класс</w:t>
      </w:r>
      <w:r>
        <w:rPr>
          <w:b/>
          <w:lang w:eastAsia="ar-SA"/>
        </w:rPr>
        <w:t>е</w:t>
      </w:r>
      <w:bookmarkStart w:id="0" w:name="_GoBack"/>
      <w:bookmarkEnd w:id="0"/>
    </w:p>
    <w:p w:rsidR="006B719A" w:rsidRPr="0071413A" w:rsidRDefault="006B719A" w:rsidP="006B719A">
      <w:pPr>
        <w:jc w:val="center"/>
        <w:rPr>
          <w:b/>
          <w:lang w:eastAsia="ar-SA"/>
        </w:rPr>
      </w:pPr>
      <w:r w:rsidRPr="0071413A">
        <w:rPr>
          <w:b/>
          <w:lang w:eastAsia="ar-SA"/>
        </w:rPr>
        <w:t xml:space="preserve">    </w:t>
      </w:r>
    </w:p>
    <w:p w:rsidR="006B719A" w:rsidRPr="0071413A" w:rsidRDefault="006B719A" w:rsidP="006B719A">
      <w:pPr>
        <w:jc w:val="both"/>
        <w:rPr>
          <w:b/>
          <w:lang w:eastAsia="ar-SA"/>
        </w:rPr>
      </w:pPr>
      <w:r w:rsidRPr="0071413A">
        <w:rPr>
          <w:b/>
          <w:lang w:eastAsia="ar-SA"/>
        </w:rPr>
        <w:t>Личностные результаты: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 xml:space="preserve">1) знание основных принципов и правил отношения к живой природе, основ здорового образа жизни и </w:t>
      </w:r>
      <w:proofErr w:type="spellStart"/>
      <w:r w:rsidRPr="0071413A">
        <w:rPr>
          <w:lang w:eastAsia="ar-SA"/>
        </w:rPr>
        <w:t>здоровьесберегающих</w:t>
      </w:r>
      <w:proofErr w:type="spellEnd"/>
      <w:r w:rsidRPr="0071413A">
        <w:rPr>
          <w:lang w:eastAsia="ar-SA"/>
        </w:rPr>
        <w:t xml:space="preserve"> технологий;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2) реализация установок здорового образа жизни;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 xml:space="preserve">3) </w:t>
      </w:r>
      <w:proofErr w:type="spellStart"/>
      <w:r w:rsidRPr="0071413A">
        <w:rPr>
          <w:lang w:eastAsia="ar-SA"/>
        </w:rPr>
        <w:t>сформированность</w:t>
      </w:r>
      <w:proofErr w:type="spellEnd"/>
      <w:r w:rsidRPr="0071413A">
        <w:rPr>
          <w:lang w:eastAsia="ar-SA"/>
        </w:rPr>
        <w:t xml:space="preserve">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6B719A" w:rsidRPr="0071413A" w:rsidRDefault="006B719A" w:rsidP="006B719A">
      <w:pPr>
        <w:jc w:val="both"/>
        <w:rPr>
          <w:b/>
          <w:lang w:eastAsia="ar-SA"/>
        </w:rPr>
      </w:pPr>
      <w:proofErr w:type="spellStart"/>
      <w:r w:rsidRPr="0071413A">
        <w:rPr>
          <w:b/>
          <w:lang w:eastAsia="ar-SA"/>
        </w:rPr>
        <w:t>Метапредметные</w:t>
      </w:r>
      <w:proofErr w:type="spellEnd"/>
      <w:r w:rsidRPr="0071413A">
        <w:rPr>
          <w:b/>
          <w:lang w:eastAsia="ar-SA"/>
        </w:rPr>
        <w:t xml:space="preserve"> результаты 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2) умения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4) умения адекватно использовать речевые средства для дискуссии и аргументации своей позиции, сравнивать разные точки зрения,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аргументировать свою точку зрения, отстаивать свою позицию.</w:t>
      </w:r>
    </w:p>
    <w:p w:rsidR="006B719A" w:rsidRPr="0071413A" w:rsidRDefault="006B719A" w:rsidP="006B719A">
      <w:pPr>
        <w:suppressAutoHyphens/>
        <w:ind w:right="1134"/>
        <w:jc w:val="both"/>
        <w:rPr>
          <w:lang w:eastAsia="ar-SA"/>
        </w:rPr>
      </w:pPr>
      <w:r w:rsidRPr="0071413A">
        <w:rPr>
          <w:b/>
        </w:rPr>
        <w:t>Предметные результаты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В результате изучения курса биологии в основной школе: 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Выпускник научится </w:t>
      </w:r>
      <w:r w:rsidRPr="0071413A">
        <w:rPr>
          <w:rFonts w:ascii="Times New Roman" w:hAnsi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bCs/>
          <w:sz w:val="24"/>
          <w:szCs w:val="24"/>
        </w:rPr>
        <w:t>-</w:t>
      </w:r>
      <w:r w:rsidRPr="0071413A">
        <w:rPr>
          <w:rFonts w:ascii="Times New Roman" w:hAnsi="Times New Roman"/>
          <w:sz w:val="24"/>
          <w:szCs w:val="24"/>
        </w:rPr>
        <w:t xml:space="preserve">давать научное объяснение биологическим фактам, процессам, явлениям, закономерностям, их роли в жизни организмов и человека; 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-проводить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Выпускник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</w:t>
      </w:r>
      <w:r w:rsidRPr="0071413A">
        <w:rPr>
          <w:rFonts w:ascii="Times New Roman" w:hAnsi="Times New Roman"/>
          <w:i/>
          <w:sz w:val="24"/>
          <w:szCs w:val="24"/>
        </w:rPr>
        <w:t>биологии</w:t>
      </w:r>
      <w:r w:rsidRPr="0071413A">
        <w:rPr>
          <w:rFonts w:ascii="Times New Roman" w:hAnsi="Times New Roman"/>
          <w:sz w:val="24"/>
          <w:szCs w:val="24"/>
        </w:rPr>
        <w:t>, с биологическими приборами и инструментами.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71413A">
        <w:rPr>
          <w:rFonts w:ascii="Times New Roman" w:hAnsi="Times New Roman"/>
          <w:iCs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1413A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-осознанно использовать знания основных правил поведения в природе и основ здорового образа жизни в быту;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lastRenderedPageBreak/>
        <w:t xml:space="preserve">-выбирать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-ориентироваться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iCs/>
          <w:sz w:val="24"/>
          <w:szCs w:val="24"/>
        </w:rPr>
        <w:t>-создавать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719A" w:rsidRPr="0071413A" w:rsidRDefault="006B719A" w:rsidP="006B719A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71413A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  <w:r w:rsidRPr="0071413A">
        <w:rPr>
          <w:rFonts w:ascii="Times New Roman" w:hAnsi="Times New Roman"/>
          <w:b/>
          <w:sz w:val="24"/>
          <w:szCs w:val="24"/>
        </w:rPr>
        <w:t>учеб</w:t>
      </w:r>
      <w:r>
        <w:rPr>
          <w:rFonts w:ascii="Times New Roman" w:hAnsi="Times New Roman"/>
          <w:b/>
          <w:sz w:val="24"/>
          <w:szCs w:val="24"/>
        </w:rPr>
        <w:t xml:space="preserve">ного предмета по биологии для  10  </w:t>
      </w:r>
      <w:r w:rsidRPr="0071413A">
        <w:rPr>
          <w:rFonts w:ascii="Times New Roman" w:hAnsi="Times New Roman"/>
          <w:b/>
          <w:sz w:val="24"/>
          <w:szCs w:val="24"/>
        </w:rPr>
        <w:t>класса</w:t>
      </w:r>
    </w:p>
    <w:p w:rsidR="006B719A" w:rsidRPr="0071413A" w:rsidRDefault="006B719A" w:rsidP="006B719A">
      <w:pPr>
        <w:jc w:val="both"/>
        <w:rPr>
          <w:b/>
        </w:rPr>
      </w:pPr>
      <w:r>
        <w:rPr>
          <w:b/>
        </w:rPr>
        <w:t>Введение. (3ч</w:t>
      </w:r>
      <w:r w:rsidRPr="0071413A">
        <w:rPr>
          <w:b/>
        </w:rPr>
        <w:t xml:space="preserve">) </w:t>
      </w:r>
    </w:p>
    <w:p w:rsidR="006B719A" w:rsidRPr="0071413A" w:rsidRDefault="006B719A" w:rsidP="006B719A">
      <w:pPr>
        <w:autoSpaceDE w:val="0"/>
        <w:autoSpaceDN w:val="0"/>
        <w:adjustRightInd w:val="0"/>
        <w:jc w:val="both"/>
      </w:pPr>
      <w:r w:rsidRPr="0071413A">
        <w:t>Биология — наука о живой природе. Методы исследования в биологии. Сущность жизни и свойства живого.</w:t>
      </w:r>
    </w:p>
    <w:p w:rsidR="006B719A" w:rsidRDefault="006B719A" w:rsidP="006B719A">
      <w:pPr>
        <w:autoSpaceDE w:val="0"/>
        <w:autoSpaceDN w:val="0"/>
        <w:adjustRightInd w:val="0"/>
        <w:jc w:val="both"/>
        <w:rPr>
          <w:b/>
        </w:rPr>
      </w:pPr>
      <w:r w:rsidRPr="006B719A">
        <w:rPr>
          <w:b/>
        </w:rPr>
        <w:t xml:space="preserve">Клетка 19 </w:t>
      </w:r>
    </w:p>
    <w:p w:rsidR="006B719A" w:rsidRPr="0071413A" w:rsidRDefault="006B719A" w:rsidP="006B719A">
      <w:pPr>
        <w:autoSpaceDE w:val="0"/>
        <w:autoSpaceDN w:val="0"/>
        <w:adjustRightInd w:val="0"/>
        <w:jc w:val="both"/>
      </w:pPr>
      <w:r w:rsidRPr="0071413A">
        <w:t xml:space="preserve">Клеточный уровень: общая характеристика. Общие сведения о клетках. Клеточная мембрана. Ядро. Эндоплазматическая сеть. Рибосомы. Комплекс </w:t>
      </w:r>
      <w:proofErr w:type="spellStart"/>
      <w:r w:rsidRPr="0071413A">
        <w:t>Гольджи</w:t>
      </w:r>
      <w:proofErr w:type="spellEnd"/>
      <w:r w:rsidRPr="0071413A">
        <w:t>. Лизосомы. Митохондрии. Пластиды. Клеточный центр. Органоиды движения. Клеточные включения. Особенности строения клеток эукариот и прокариот. Ассимиляция и диссимиляция. Метаболизм. Энергетический обмен в клетке. Фотосинтез и хемосинтез. Автотрофы и гетеротрофы. Синтез белков в клетке. Деление клетки. Митоз.</w:t>
      </w:r>
    </w:p>
    <w:p w:rsidR="007336A4" w:rsidRDefault="006B719A">
      <w:pPr>
        <w:rPr>
          <w:b/>
        </w:rPr>
      </w:pPr>
      <w:r>
        <w:rPr>
          <w:b/>
        </w:rPr>
        <w:t>Размножение  и индивидуальное  развитие  организмов (4ч)</w:t>
      </w:r>
    </w:p>
    <w:p w:rsidR="007336A4" w:rsidRDefault="007336A4" w:rsidP="007336A4">
      <w:r>
        <w:t>Формы  размножения  организмов.  Оплодотворение. Онтогенез. Постэмбриональное  развитие</w:t>
      </w:r>
    </w:p>
    <w:p w:rsidR="007336A4" w:rsidRDefault="007336A4" w:rsidP="007336A4"/>
    <w:p w:rsidR="007336A4" w:rsidRDefault="007336A4" w:rsidP="007336A4">
      <w:pPr>
        <w:rPr>
          <w:b/>
        </w:rPr>
      </w:pPr>
      <w:r w:rsidRPr="007336A4">
        <w:rPr>
          <w:b/>
        </w:rPr>
        <w:t>Основы  генетики (8ч)</w:t>
      </w:r>
      <w:r>
        <w:rPr>
          <w:b/>
        </w:rPr>
        <w:t xml:space="preserve"> </w:t>
      </w:r>
    </w:p>
    <w:p w:rsidR="007336A4" w:rsidRPr="007336A4" w:rsidRDefault="007336A4" w:rsidP="007336A4">
      <w:r w:rsidRPr="007336A4">
        <w:t>История  развития  генетики</w:t>
      </w:r>
    </w:p>
    <w:p w:rsidR="007336A4" w:rsidRDefault="007336A4" w:rsidP="007336A4">
      <w:r w:rsidRPr="007336A4">
        <w:t>. Наследственность. Изменчивость</w:t>
      </w:r>
      <w:r>
        <w:t xml:space="preserve">. Генетика  человека. Моногибридное  и  </w:t>
      </w:r>
      <w:proofErr w:type="spellStart"/>
      <w:r>
        <w:t>дигибридное</w:t>
      </w:r>
      <w:proofErr w:type="spellEnd"/>
      <w:r>
        <w:t xml:space="preserve">  скрещивание</w:t>
      </w:r>
    </w:p>
    <w:p w:rsidR="007336A4" w:rsidRPr="007336A4" w:rsidRDefault="007336A4" w:rsidP="007336A4"/>
    <w:p w:rsidR="007336A4" w:rsidRPr="007336A4" w:rsidRDefault="007336A4" w:rsidP="007336A4">
      <w:r>
        <w:t>Виды  мутаций. Причины  мутаций</w:t>
      </w:r>
    </w:p>
    <w:p w:rsidR="007336A4" w:rsidRPr="007336A4" w:rsidRDefault="007336A4" w:rsidP="007336A4"/>
    <w:p w:rsidR="007336A4" w:rsidRPr="007336A4" w:rsidRDefault="007336A4" w:rsidP="007336A4"/>
    <w:p w:rsidR="007336A4" w:rsidRDefault="007336A4" w:rsidP="007336A4"/>
    <w:p w:rsidR="007336A4" w:rsidRDefault="007336A4" w:rsidP="007336A4"/>
    <w:tbl>
      <w:tblPr>
        <w:tblpPr w:leftFromText="180" w:rightFromText="180" w:vertAnchor="text" w:horzAnchor="margin" w:tblpX="279" w:tblpY="-1132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9384"/>
        <w:gridCol w:w="4395"/>
      </w:tblGrid>
      <w:tr w:rsidR="007336A4" w:rsidRPr="002958E2" w:rsidTr="009F5236">
        <w:trPr>
          <w:trHeight w:val="276"/>
        </w:trPr>
        <w:tc>
          <w:tcPr>
            <w:tcW w:w="538" w:type="dxa"/>
            <w:vMerge w:val="restart"/>
          </w:tcPr>
          <w:p w:rsidR="007336A4" w:rsidRPr="002958E2" w:rsidRDefault="007336A4" w:rsidP="009F5236">
            <w:pPr>
              <w:jc w:val="both"/>
            </w:pPr>
            <w:r w:rsidRPr="002958E2">
              <w:lastRenderedPageBreak/>
              <w:t>№ урока</w:t>
            </w:r>
          </w:p>
        </w:tc>
        <w:tc>
          <w:tcPr>
            <w:tcW w:w="9384" w:type="dxa"/>
            <w:vMerge w:val="restart"/>
          </w:tcPr>
          <w:p w:rsidR="007336A4" w:rsidRPr="002958E2" w:rsidRDefault="007336A4" w:rsidP="009F5236">
            <w:pPr>
              <w:jc w:val="both"/>
            </w:pPr>
            <w:r w:rsidRPr="002958E2">
              <w:t>Тема.</w:t>
            </w:r>
          </w:p>
        </w:tc>
        <w:tc>
          <w:tcPr>
            <w:tcW w:w="4395" w:type="dxa"/>
            <w:vMerge w:val="restart"/>
          </w:tcPr>
          <w:p w:rsidR="007336A4" w:rsidRPr="002958E2" w:rsidRDefault="007336A4" w:rsidP="009F5236">
            <w:pPr>
              <w:jc w:val="center"/>
            </w:pPr>
            <w:r w:rsidRPr="002958E2">
              <w:t>Количество  часов</w:t>
            </w:r>
          </w:p>
        </w:tc>
      </w:tr>
      <w:tr w:rsidR="007336A4" w:rsidRPr="002958E2" w:rsidTr="009F5236">
        <w:trPr>
          <w:trHeight w:val="276"/>
        </w:trPr>
        <w:tc>
          <w:tcPr>
            <w:tcW w:w="538" w:type="dxa"/>
            <w:vMerge/>
          </w:tcPr>
          <w:p w:rsidR="007336A4" w:rsidRPr="002958E2" w:rsidRDefault="007336A4" w:rsidP="009F5236">
            <w:pPr>
              <w:jc w:val="both"/>
            </w:pPr>
          </w:p>
        </w:tc>
        <w:tc>
          <w:tcPr>
            <w:tcW w:w="9384" w:type="dxa"/>
            <w:vMerge/>
          </w:tcPr>
          <w:p w:rsidR="007336A4" w:rsidRPr="002958E2" w:rsidRDefault="007336A4" w:rsidP="009F5236">
            <w:pPr>
              <w:jc w:val="both"/>
            </w:pPr>
          </w:p>
        </w:tc>
        <w:tc>
          <w:tcPr>
            <w:tcW w:w="4395" w:type="dxa"/>
            <w:vMerge/>
          </w:tcPr>
          <w:p w:rsidR="007336A4" w:rsidRPr="002958E2" w:rsidRDefault="007336A4" w:rsidP="009F5236">
            <w:pPr>
              <w:jc w:val="center"/>
            </w:pP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</w:p>
        </w:tc>
        <w:tc>
          <w:tcPr>
            <w:tcW w:w="9384" w:type="dxa"/>
          </w:tcPr>
          <w:p w:rsidR="007336A4" w:rsidRPr="00001CF7" w:rsidRDefault="007336A4" w:rsidP="009F5236">
            <w:pPr>
              <w:jc w:val="both"/>
              <w:rPr>
                <w:b/>
              </w:rPr>
            </w:pPr>
            <w:r w:rsidRPr="00001CF7">
              <w:rPr>
                <w:b/>
              </w:rPr>
              <w:t xml:space="preserve"> Введение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3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 w:rsidRPr="002958E2">
              <w:t>Вводный  инструктаж по Т.</w:t>
            </w:r>
            <w:r>
              <w:t>Б.  Краткая  история развития   биологии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2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Методы  исследования  в  биологии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3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Сущность  жизни  и  свойства  живого. Уровни  организации  живой  материи.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</w:p>
        </w:tc>
        <w:tc>
          <w:tcPr>
            <w:tcW w:w="9384" w:type="dxa"/>
          </w:tcPr>
          <w:p w:rsidR="007336A4" w:rsidRPr="00001CF7" w:rsidRDefault="007336A4" w:rsidP="009F5236">
            <w:pPr>
              <w:jc w:val="both"/>
              <w:rPr>
                <w:b/>
              </w:rPr>
            </w:pPr>
            <w:r w:rsidRPr="00001CF7">
              <w:rPr>
                <w:b/>
              </w:rPr>
              <w:t>Глава  1  Клетка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19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4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Методы  цитологии. Клеточная  теория. Особенности  химического  состава  клетки</w:t>
            </w:r>
            <w:r w:rsidRPr="002958E2">
              <w:t>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5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Вода</w:t>
            </w:r>
            <w:proofErr w:type="gramStart"/>
            <w:r>
              <w:t xml:space="preserve">  ,</w:t>
            </w:r>
            <w:proofErr w:type="gramEnd"/>
            <w:r>
              <w:t xml:space="preserve">  ее роль  в  жизнедеятельности   клетки.  Минеральные  вещества, их  роль  в  клетке.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</w:p>
          <w:p w:rsidR="007336A4" w:rsidRPr="002958E2" w:rsidRDefault="007336A4" w:rsidP="009F5236">
            <w:pPr>
              <w:jc w:val="both"/>
            </w:pPr>
            <w:r w:rsidRPr="002958E2">
              <w:t xml:space="preserve">6 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Углеводы.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7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Липиды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8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Строение  и  функции белков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9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Нуклеиновые  кислоты, их  роль.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10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АТФ  и другие  органические  соединения  клетки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11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Строение  клетки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12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Строение  клетки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13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Строение  клетки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14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Строение  клетки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15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 xml:space="preserve">Сходство  и  различия  в   строении  </w:t>
            </w:r>
            <w:proofErr w:type="spellStart"/>
            <w:r>
              <w:t>прокариотических</w:t>
            </w:r>
            <w:proofErr w:type="spellEnd"/>
            <w:r>
              <w:t xml:space="preserve">  и  </w:t>
            </w:r>
            <w:proofErr w:type="spellStart"/>
            <w:r>
              <w:t>эукариотических</w:t>
            </w:r>
            <w:proofErr w:type="spellEnd"/>
            <w:r>
              <w:t xml:space="preserve">  клеток.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16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Сходство  и   различия   в  строении клеток  растений, животных  и  грибов. Обобщение    пройденного  материала.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17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Неклеточные  формы  жизни. Обмен  веществ  и энергии в  клетке.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18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Энергетический  обмен  в  клетке. Питание  клетки.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19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Автотрофное питание. Фотосинтез.  Хемосинтез.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20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Генетический  код. Регуляция  транскрипции  и   трансляции в  клетке  и  организме.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21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Жизненный  цикл  клетки. Митоз.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22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Мейоз. Обобщение  по  теме  «Клетка»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Default="007336A4" w:rsidP="009F5236">
            <w:pPr>
              <w:jc w:val="both"/>
            </w:pPr>
          </w:p>
        </w:tc>
        <w:tc>
          <w:tcPr>
            <w:tcW w:w="9384" w:type="dxa"/>
          </w:tcPr>
          <w:p w:rsidR="007336A4" w:rsidRPr="00AB654B" w:rsidRDefault="007336A4" w:rsidP="009F5236">
            <w:pPr>
              <w:jc w:val="both"/>
              <w:rPr>
                <w:b/>
              </w:rPr>
            </w:pPr>
            <w:r w:rsidRPr="00AB654B">
              <w:rPr>
                <w:b/>
              </w:rPr>
              <w:t>Глава  2   Размножение  и   индивидуальное  развитие   организмов.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4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23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Формы   размножения   организмов.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24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Развитие  половых  клеток. Оплодотворение.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25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Онтогенез</w:t>
            </w:r>
            <w:proofErr w:type="gramStart"/>
            <w:r>
              <w:t>.-</w:t>
            </w:r>
            <w:proofErr w:type="gramEnd"/>
            <w:r>
              <w:t>индивидуальное   развитие  организма. Эмбриональный  период.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26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 xml:space="preserve">Постэмбриональный  период. Тестирование  по теме «Размножение и индивидуальное  </w:t>
            </w:r>
            <w:r>
              <w:lastRenderedPageBreak/>
              <w:t>развитие  организмов»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lastRenderedPageBreak/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Default="007336A4" w:rsidP="009F5236">
            <w:pPr>
              <w:jc w:val="both"/>
            </w:pPr>
          </w:p>
        </w:tc>
        <w:tc>
          <w:tcPr>
            <w:tcW w:w="9384" w:type="dxa"/>
          </w:tcPr>
          <w:p w:rsidR="007336A4" w:rsidRPr="00AB654B" w:rsidRDefault="007336A4" w:rsidP="009F5236">
            <w:pPr>
              <w:jc w:val="both"/>
              <w:rPr>
                <w:b/>
              </w:rPr>
            </w:pPr>
            <w:r w:rsidRPr="00AB654B">
              <w:rPr>
                <w:b/>
              </w:rPr>
              <w:t>Глава 3 Основы  генетики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8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27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История  развития  генетики. Моногибридное   скрещивание.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28</w:t>
            </w:r>
          </w:p>
        </w:tc>
        <w:tc>
          <w:tcPr>
            <w:tcW w:w="9384" w:type="dxa"/>
          </w:tcPr>
          <w:p w:rsidR="007336A4" w:rsidRPr="00AB654B" w:rsidRDefault="007336A4" w:rsidP="009F5236">
            <w:pPr>
              <w:jc w:val="both"/>
            </w:pPr>
            <w:r w:rsidRPr="00AB654B">
              <w:t>Множественные  аллели</w:t>
            </w:r>
            <w:r>
              <w:t xml:space="preserve">. </w:t>
            </w:r>
            <w:proofErr w:type="spellStart"/>
            <w:r>
              <w:t>Дигибридное</w:t>
            </w:r>
            <w:proofErr w:type="spellEnd"/>
            <w:r>
              <w:t xml:space="preserve">  скрещивание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29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Хромосомная  теория  наследственности. Взаимодействие   неаллельных  генов.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30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Цитоплазматическая   наследственность. Генетическое  определение  пола.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31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Изменчивость.  Виды  мутаций.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32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 xml:space="preserve">Причины  мутаций. 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33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Генетика  человека. Генетика  и  здоровье.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34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Обобщение  материала за   10 класс. Контроль знаний.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Default="007336A4" w:rsidP="009F5236">
            <w:pPr>
              <w:jc w:val="both"/>
            </w:pPr>
          </w:p>
        </w:tc>
        <w:tc>
          <w:tcPr>
            <w:tcW w:w="9384" w:type="dxa"/>
          </w:tcPr>
          <w:p w:rsidR="007336A4" w:rsidRDefault="007336A4" w:rsidP="009F5236">
            <w:pPr>
              <w:jc w:val="both"/>
            </w:pPr>
            <w:r>
              <w:t xml:space="preserve"> Итого 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34</w:t>
            </w:r>
          </w:p>
        </w:tc>
      </w:tr>
    </w:tbl>
    <w:p w:rsidR="00B911A1" w:rsidRPr="007336A4" w:rsidRDefault="00B911A1" w:rsidP="007336A4">
      <w:pPr>
        <w:ind w:firstLine="708"/>
      </w:pPr>
    </w:p>
    <w:sectPr w:rsidR="00B911A1" w:rsidRPr="007336A4" w:rsidSect="00721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123"/>
    <w:rsid w:val="00001CF7"/>
    <w:rsid w:val="00031A20"/>
    <w:rsid w:val="000F4123"/>
    <w:rsid w:val="00205DE6"/>
    <w:rsid w:val="0029653A"/>
    <w:rsid w:val="00410DD6"/>
    <w:rsid w:val="004A044C"/>
    <w:rsid w:val="006B719A"/>
    <w:rsid w:val="007210EE"/>
    <w:rsid w:val="007336A4"/>
    <w:rsid w:val="00970580"/>
    <w:rsid w:val="00A217A8"/>
    <w:rsid w:val="00AB654B"/>
    <w:rsid w:val="00B911A1"/>
    <w:rsid w:val="00D4117E"/>
    <w:rsid w:val="00F6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71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6B719A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10D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D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71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6B719A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10D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D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8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dcterms:created xsi:type="dcterms:W3CDTF">2021-11-25T11:32:00Z</dcterms:created>
  <dcterms:modified xsi:type="dcterms:W3CDTF">2021-11-29T10:44:00Z</dcterms:modified>
</cp:coreProperties>
</file>