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A59" w:rsidRDefault="00500ACA">
      <w:pPr>
        <w:pStyle w:val="ac"/>
        <w:tabs>
          <w:tab w:val="left" w:pos="10206"/>
        </w:tabs>
        <w:ind w:right="962"/>
        <w:jc w:val="center"/>
      </w:pPr>
      <w:proofErr w:type="spellStart"/>
      <w:r>
        <w:rPr>
          <w:sz w:val="28"/>
          <w:szCs w:val="28"/>
        </w:rPr>
        <w:t>Супринская</w:t>
      </w:r>
      <w:proofErr w:type="spellEnd"/>
      <w:r>
        <w:rPr>
          <w:sz w:val="28"/>
          <w:szCs w:val="28"/>
        </w:rPr>
        <w:t xml:space="preserve"> средняя  общеобразовательная школа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филиал</w:t>
      </w:r>
    </w:p>
    <w:p w:rsidR="002E1A59" w:rsidRDefault="00500ACA">
      <w:pPr>
        <w:pStyle w:val="ac"/>
        <w:tabs>
          <w:tab w:val="left" w:pos="10206"/>
        </w:tabs>
        <w:ind w:right="962"/>
        <w:jc w:val="center"/>
      </w:pPr>
      <w:r>
        <w:rPr>
          <w:sz w:val="28"/>
          <w:szCs w:val="28"/>
        </w:rPr>
        <w:t>муниципального автономного общеобразовательного учреждения</w:t>
      </w:r>
    </w:p>
    <w:p w:rsidR="002E1A59" w:rsidRDefault="00500ACA">
      <w:pPr>
        <w:pStyle w:val="ac"/>
        <w:tabs>
          <w:tab w:val="left" w:pos="10206"/>
        </w:tabs>
        <w:ind w:right="962"/>
        <w:jc w:val="center"/>
      </w:pPr>
      <w:proofErr w:type="spellStart"/>
      <w:r>
        <w:rPr>
          <w:sz w:val="28"/>
          <w:szCs w:val="28"/>
        </w:rPr>
        <w:t>Бегишевская</w:t>
      </w:r>
      <w:proofErr w:type="spellEnd"/>
      <w:r>
        <w:rPr>
          <w:sz w:val="28"/>
          <w:szCs w:val="28"/>
        </w:rPr>
        <w:t xml:space="preserve">  средняя  общеобразовательная школа</w:t>
      </w:r>
    </w:p>
    <w:p w:rsidR="002E1A59" w:rsidRDefault="00500ACA">
      <w:pPr>
        <w:pStyle w:val="a3"/>
        <w:tabs>
          <w:tab w:val="left" w:pos="10206"/>
        </w:tabs>
        <w:ind w:right="962"/>
        <w:jc w:val="center"/>
      </w:pPr>
      <w:proofErr w:type="spellStart"/>
      <w:r>
        <w:rPr>
          <w:sz w:val="28"/>
          <w:szCs w:val="28"/>
        </w:rPr>
        <w:t>Вагайского</w:t>
      </w:r>
      <w:proofErr w:type="spellEnd"/>
      <w:r>
        <w:rPr>
          <w:sz w:val="28"/>
          <w:szCs w:val="28"/>
        </w:rPr>
        <w:t xml:space="preserve"> района Тюменской области</w:t>
      </w:r>
    </w:p>
    <w:p w:rsidR="002E1A59" w:rsidRDefault="00500ACA">
      <w:pPr>
        <w:pStyle w:val="WW-"/>
        <w:spacing w:line="100" w:lineRule="atLeast"/>
        <w:contextualSpacing/>
        <w:jc w:val="center"/>
      </w:pPr>
      <w:r>
        <w:rPr>
          <w:bCs/>
          <w:noProof/>
          <w:sz w:val="32"/>
          <w:szCs w:val="32"/>
        </w:rPr>
        <w:drawing>
          <wp:inline distT="0" distB="0" distL="0" distR="0" wp14:anchorId="7F8BCF24" wp14:editId="31969E0D">
            <wp:extent cx="9251950" cy="1544640"/>
            <wp:effectExtent l="0" t="0" r="0" b="0"/>
            <wp:docPr id="1" name="Рисунок 1" descr="C:\Users\Nadegda\Desktop\аннот калейдоск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Desktop\аннот калейдоско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54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A59" w:rsidRDefault="002E1A59">
      <w:pPr>
        <w:pStyle w:val="a3"/>
        <w:jc w:val="center"/>
      </w:pPr>
    </w:p>
    <w:p w:rsidR="002E1A59" w:rsidRDefault="002E1A59">
      <w:pPr>
        <w:pStyle w:val="a3"/>
        <w:jc w:val="center"/>
      </w:pPr>
    </w:p>
    <w:p w:rsidR="002E1A59" w:rsidRDefault="00500ACA">
      <w:pPr>
        <w:pStyle w:val="a3"/>
        <w:spacing w:line="115" w:lineRule="atLeast"/>
        <w:jc w:val="center"/>
        <w:textAlignment w:val="baseline"/>
      </w:pPr>
      <w:r>
        <w:rPr>
          <w:b/>
          <w:bCs/>
          <w:sz w:val="32"/>
          <w:szCs w:val="36"/>
        </w:rPr>
        <w:t xml:space="preserve"> Рабочая программа</w:t>
      </w:r>
    </w:p>
    <w:p w:rsidR="002E1A59" w:rsidRDefault="00500ACA">
      <w:pPr>
        <w:pStyle w:val="a3"/>
        <w:spacing w:line="115" w:lineRule="atLeast"/>
        <w:jc w:val="center"/>
        <w:textAlignment w:val="baseline"/>
      </w:pPr>
      <w:r>
        <w:rPr>
          <w:b/>
          <w:bCs/>
          <w:sz w:val="32"/>
          <w:szCs w:val="36"/>
        </w:rPr>
        <w:t xml:space="preserve"> по учебному предмету «</w:t>
      </w:r>
      <w:r>
        <w:rPr>
          <w:b/>
          <w:bCs/>
          <w:sz w:val="32"/>
          <w:szCs w:val="36"/>
        </w:rPr>
        <w:t>Немецкий язык »</w:t>
      </w:r>
    </w:p>
    <w:p w:rsidR="002E1A59" w:rsidRDefault="00500ACA">
      <w:pPr>
        <w:pStyle w:val="a3"/>
        <w:spacing w:line="115" w:lineRule="atLeast"/>
        <w:jc w:val="center"/>
        <w:textAlignment w:val="baseline"/>
      </w:pPr>
      <w:r>
        <w:rPr>
          <w:b/>
          <w:bCs/>
          <w:sz w:val="32"/>
          <w:szCs w:val="36"/>
        </w:rPr>
        <w:t xml:space="preserve">7 класс </w:t>
      </w:r>
    </w:p>
    <w:p w:rsidR="002E1A59" w:rsidRDefault="002E1A59">
      <w:pPr>
        <w:pStyle w:val="a3"/>
        <w:tabs>
          <w:tab w:val="left" w:pos="10206"/>
        </w:tabs>
        <w:ind w:right="962"/>
        <w:jc w:val="right"/>
      </w:pPr>
    </w:p>
    <w:p w:rsidR="002E1A59" w:rsidRDefault="002E1A59">
      <w:pPr>
        <w:pStyle w:val="a3"/>
        <w:tabs>
          <w:tab w:val="left" w:pos="10206"/>
        </w:tabs>
        <w:ind w:right="962"/>
        <w:jc w:val="right"/>
      </w:pPr>
    </w:p>
    <w:p w:rsidR="002E1A59" w:rsidRDefault="002E1A59">
      <w:pPr>
        <w:pStyle w:val="a3"/>
        <w:tabs>
          <w:tab w:val="left" w:pos="10206"/>
        </w:tabs>
        <w:spacing w:line="115" w:lineRule="atLeast"/>
        <w:ind w:right="962"/>
        <w:jc w:val="right"/>
      </w:pPr>
    </w:p>
    <w:p w:rsidR="002E1A59" w:rsidRDefault="002E1A59">
      <w:pPr>
        <w:pStyle w:val="a3"/>
        <w:tabs>
          <w:tab w:val="left" w:pos="10206"/>
        </w:tabs>
        <w:spacing w:line="115" w:lineRule="atLeast"/>
        <w:ind w:right="962"/>
        <w:jc w:val="right"/>
      </w:pPr>
    </w:p>
    <w:p w:rsidR="002E1A59" w:rsidRDefault="002E1A59">
      <w:pPr>
        <w:pStyle w:val="a3"/>
        <w:tabs>
          <w:tab w:val="left" w:pos="10206"/>
        </w:tabs>
        <w:spacing w:line="115" w:lineRule="atLeast"/>
        <w:ind w:right="962"/>
        <w:jc w:val="right"/>
      </w:pPr>
    </w:p>
    <w:p w:rsidR="002E1A59" w:rsidRDefault="002E1A59">
      <w:pPr>
        <w:pStyle w:val="a3"/>
        <w:tabs>
          <w:tab w:val="left" w:pos="10206"/>
        </w:tabs>
        <w:spacing w:line="115" w:lineRule="atLeast"/>
        <w:ind w:right="962"/>
        <w:jc w:val="right"/>
      </w:pPr>
    </w:p>
    <w:p w:rsidR="002E1A59" w:rsidRDefault="00500ACA">
      <w:pPr>
        <w:pStyle w:val="a3"/>
        <w:tabs>
          <w:tab w:val="left" w:pos="10206"/>
        </w:tabs>
        <w:spacing w:line="115" w:lineRule="atLeast"/>
        <w:ind w:right="962"/>
        <w:jc w:val="right"/>
      </w:pPr>
      <w:r>
        <w:rPr>
          <w:bCs/>
          <w:sz w:val="28"/>
          <w:szCs w:val="28"/>
        </w:rPr>
        <w:t xml:space="preserve">Составитель: учитель  </w:t>
      </w:r>
      <w:proofErr w:type="spellStart"/>
      <w:r>
        <w:rPr>
          <w:bCs/>
          <w:sz w:val="28"/>
          <w:szCs w:val="28"/>
        </w:rPr>
        <w:t>Кутафина</w:t>
      </w:r>
      <w:proofErr w:type="spellEnd"/>
      <w:r>
        <w:rPr>
          <w:bCs/>
          <w:sz w:val="28"/>
          <w:szCs w:val="28"/>
        </w:rPr>
        <w:t xml:space="preserve"> Н.А.</w:t>
      </w:r>
    </w:p>
    <w:p w:rsidR="002E1A59" w:rsidRDefault="002E1A59">
      <w:pPr>
        <w:pStyle w:val="a3"/>
        <w:tabs>
          <w:tab w:val="left" w:pos="10206"/>
        </w:tabs>
        <w:spacing w:line="115" w:lineRule="atLeast"/>
        <w:ind w:right="962"/>
        <w:jc w:val="center"/>
      </w:pPr>
    </w:p>
    <w:p w:rsidR="002E1A59" w:rsidRDefault="002E1A59">
      <w:pPr>
        <w:pStyle w:val="a3"/>
        <w:tabs>
          <w:tab w:val="left" w:pos="10206"/>
        </w:tabs>
        <w:spacing w:line="115" w:lineRule="atLeast"/>
        <w:ind w:right="962"/>
        <w:jc w:val="center"/>
      </w:pPr>
    </w:p>
    <w:p w:rsidR="002E1A59" w:rsidRDefault="002E1A59">
      <w:pPr>
        <w:pStyle w:val="a3"/>
        <w:tabs>
          <w:tab w:val="left" w:pos="10206"/>
        </w:tabs>
        <w:spacing w:line="115" w:lineRule="atLeast"/>
        <w:ind w:right="962"/>
        <w:jc w:val="center"/>
      </w:pPr>
    </w:p>
    <w:p w:rsidR="002E1A59" w:rsidRDefault="002E1A59">
      <w:pPr>
        <w:pStyle w:val="a3"/>
        <w:tabs>
          <w:tab w:val="left" w:pos="10206"/>
        </w:tabs>
        <w:spacing w:line="115" w:lineRule="atLeast"/>
        <w:ind w:right="962"/>
        <w:jc w:val="center"/>
      </w:pPr>
    </w:p>
    <w:p w:rsidR="002E1A59" w:rsidRDefault="002E1A59">
      <w:pPr>
        <w:pStyle w:val="a3"/>
        <w:tabs>
          <w:tab w:val="left" w:pos="10206"/>
        </w:tabs>
        <w:spacing w:line="115" w:lineRule="atLeast"/>
        <w:ind w:right="962"/>
        <w:jc w:val="center"/>
      </w:pPr>
    </w:p>
    <w:p w:rsidR="002E1A59" w:rsidRDefault="002E1A59">
      <w:pPr>
        <w:pStyle w:val="a3"/>
        <w:tabs>
          <w:tab w:val="left" w:pos="10206"/>
        </w:tabs>
        <w:spacing w:line="115" w:lineRule="atLeast"/>
        <w:ind w:right="962"/>
        <w:jc w:val="center"/>
      </w:pPr>
    </w:p>
    <w:p w:rsidR="002E1A59" w:rsidRDefault="002E1A59">
      <w:pPr>
        <w:pStyle w:val="a3"/>
        <w:tabs>
          <w:tab w:val="left" w:pos="10206"/>
        </w:tabs>
        <w:spacing w:line="115" w:lineRule="atLeast"/>
        <w:ind w:right="962"/>
        <w:jc w:val="center"/>
      </w:pPr>
    </w:p>
    <w:p w:rsidR="002E1A59" w:rsidRDefault="00500ACA">
      <w:pPr>
        <w:pStyle w:val="a3"/>
        <w:tabs>
          <w:tab w:val="left" w:pos="10206"/>
        </w:tabs>
        <w:spacing w:line="115" w:lineRule="atLeast"/>
        <w:ind w:right="962"/>
        <w:jc w:val="center"/>
      </w:pP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Супра</w:t>
      </w:r>
      <w:proofErr w:type="spellEnd"/>
    </w:p>
    <w:p w:rsidR="002E1A59" w:rsidRDefault="00500ACA">
      <w:pPr>
        <w:pStyle w:val="a3"/>
        <w:tabs>
          <w:tab w:val="left" w:pos="10206"/>
        </w:tabs>
        <w:spacing w:line="115" w:lineRule="atLeast"/>
        <w:ind w:right="962"/>
        <w:jc w:val="center"/>
      </w:pPr>
      <w:r>
        <w:rPr>
          <w:b/>
          <w:sz w:val="28"/>
          <w:szCs w:val="28"/>
        </w:rPr>
        <w:t>2021 год</w:t>
      </w:r>
    </w:p>
    <w:p w:rsidR="002E1A59" w:rsidRDefault="00500ACA">
      <w:pPr>
        <w:pStyle w:val="a3"/>
        <w:shd w:val="clear" w:color="auto" w:fill="FFFFFF"/>
        <w:jc w:val="both"/>
      </w:pPr>
      <w:bookmarkStart w:id="0" w:name="_GoBack"/>
      <w:bookmarkEnd w:id="0"/>
      <w:r>
        <w:rPr>
          <w:b/>
          <w:bCs/>
          <w:color w:val="000000"/>
        </w:rPr>
        <w:lastRenderedPageBreak/>
        <w:t xml:space="preserve">       Планируемые предметные результаты освоения учебного предмета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«Немецкий язык»7 класс</w:t>
      </w:r>
    </w:p>
    <w:p w:rsidR="002E1A59" w:rsidRDefault="00500ACA">
      <w:pPr>
        <w:pStyle w:val="a3"/>
        <w:jc w:val="both"/>
      </w:pPr>
      <w:r>
        <w:rPr>
          <w:color w:val="000000"/>
        </w:rPr>
        <w:t xml:space="preserve">В соответствии с требованиями Федерального государственного образовательного стандарта общего образования к результатам иноязычного образования выделяются три группы результатов: </w:t>
      </w:r>
      <w:r>
        <w:rPr>
          <w:i/>
          <w:iCs/>
          <w:color w:val="000000"/>
        </w:rPr>
        <w:t>личностные,</w:t>
      </w:r>
      <w:r>
        <w:rPr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метапредметные</w:t>
      </w:r>
      <w:proofErr w:type="spellEnd"/>
      <w:r>
        <w:rPr>
          <w:i/>
          <w:iCs/>
          <w:color w:val="000000"/>
        </w:rPr>
        <w:t xml:space="preserve"> </w:t>
      </w:r>
      <w:r>
        <w:rPr>
          <w:color w:val="000000"/>
        </w:rPr>
        <w:t xml:space="preserve">и </w:t>
      </w:r>
      <w:r>
        <w:rPr>
          <w:i/>
          <w:iCs/>
          <w:color w:val="000000"/>
        </w:rPr>
        <w:t>предметные</w:t>
      </w:r>
      <w:r>
        <w:rPr>
          <w:color w:val="000000"/>
        </w:rPr>
        <w:t>.</w:t>
      </w:r>
    </w:p>
    <w:p w:rsidR="002E1A59" w:rsidRDefault="00500ACA">
      <w:pPr>
        <w:pStyle w:val="a3"/>
        <w:jc w:val="both"/>
      </w:pPr>
      <w:r>
        <w:rPr>
          <w:b/>
          <w:bCs/>
          <w:color w:val="000000"/>
        </w:rPr>
        <w:t>Личностные результаты должны отражат</w:t>
      </w:r>
      <w:r>
        <w:rPr>
          <w:b/>
          <w:bCs/>
          <w:color w:val="000000"/>
        </w:rPr>
        <w:t>ь:</w:t>
      </w:r>
    </w:p>
    <w:p w:rsidR="002E1A59" w:rsidRDefault="00500ACA">
      <w:pPr>
        <w:pStyle w:val="a3"/>
        <w:numPr>
          <w:ilvl w:val="0"/>
          <w:numId w:val="1"/>
        </w:numPr>
        <w:jc w:val="both"/>
      </w:pPr>
      <w:r>
        <w:rPr>
          <w:color w:val="404040"/>
        </w:rPr>
        <w:t xml:space="preserve"> </w:t>
      </w:r>
      <w:r>
        <w:rPr>
          <w:color w:val="000000"/>
        </w:rPr>
        <w:t>освоение социальной роли обучающегося, развитие мотивов учебной деятельности и формирование личностного смысла учения;</w:t>
      </w:r>
    </w:p>
    <w:p w:rsidR="002E1A59" w:rsidRDefault="00500ACA">
      <w:pPr>
        <w:pStyle w:val="a3"/>
        <w:numPr>
          <w:ilvl w:val="0"/>
          <w:numId w:val="1"/>
        </w:numPr>
        <w:jc w:val="both"/>
      </w:pPr>
      <w:r>
        <w:rPr>
          <w:color w:val="404040"/>
        </w:rPr>
        <w:t xml:space="preserve"> </w:t>
      </w:r>
      <w:r>
        <w:rPr>
          <w:color w:val="000000"/>
        </w:rPr>
        <w:t>развитие самостоятельности и личной ответственности за свои поступки, в том числе в процессе учения;</w:t>
      </w:r>
    </w:p>
    <w:p w:rsidR="002E1A59" w:rsidRDefault="00500ACA">
      <w:pPr>
        <w:pStyle w:val="a3"/>
        <w:numPr>
          <w:ilvl w:val="0"/>
          <w:numId w:val="1"/>
        </w:numPr>
        <w:jc w:val="both"/>
      </w:pPr>
      <w:r>
        <w:rPr>
          <w:color w:val="404040"/>
        </w:rPr>
        <w:t xml:space="preserve"> </w:t>
      </w:r>
      <w:r>
        <w:rPr>
          <w:color w:val="000000"/>
        </w:rPr>
        <w:t>формирование целостного, социа</w:t>
      </w:r>
      <w:r>
        <w:rPr>
          <w:color w:val="000000"/>
        </w:rPr>
        <w:t>льно ориентированного взгляда на мир в его органичном единстве и разнообразии природы, народов, культур и религий; овладение начальными навыками адаптации в динамично изменяющемся и развивающемся мире;</w:t>
      </w:r>
    </w:p>
    <w:p w:rsidR="002E1A59" w:rsidRDefault="00500ACA">
      <w:pPr>
        <w:pStyle w:val="a3"/>
        <w:numPr>
          <w:ilvl w:val="0"/>
          <w:numId w:val="1"/>
        </w:numPr>
        <w:jc w:val="both"/>
      </w:pPr>
      <w:r>
        <w:rPr>
          <w:color w:val="404040"/>
        </w:rPr>
        <w:t xml:space="preserve"> </w:t>
      </w:r>
      <w:r>
        <w:rPr>
          <w:color w:val="000000"/>
        </w:rPr>
        <w:t>формирование основ российской гражданской идентичност</w:t>
      </w:r>
      <w:r>
        <w:rPr>
          <w:color w:val="000000"/>
        </w:rPr>
        <w:t>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</w:t>
      </w:r>
      <w:r>
        <w:rPr>
          <w:color w:val="000000"/>
        </w:rPr>
        <w:t>аций;</w:t>
      </w:r>
    </w:p>
    <w:p w:rsidR="002E1A59" w:rsidRDefault="00500ACA">
      <w:pPr>
        <w:pStyle w:val="a3"/>
        <w:numPr>
          <w:ilvl w:val="0"/>
          <w:numId w:val="1"/>
        </w:numPr>
        <w:jc w:val="both"/>
      </w:pPr>
      <w:r>
        <w:rPr>
          <w:color w:val="000000"/>
        </w:rPr>
        <w:t>формирование уважительного отношения к иному мнению, истории и культуре других народов;</w:t>
      </w:r>
    </w:p>
    <w:p w:rsidR="002E1A59" w:rsidRDefault="00500ACA">
      <w:pPr>
        <w:pStyle w:val="a3"/>
        <w:numPr>
          <w:ilvl w:val="0"/>
          <w:numId w:val="1"/>
        </w:numPr>
        <w:jc w:val="both"/>
      </w:pPr>
      <w:r>
        <w:rPr>
          <w:color w:val="404040"/>
        </w:rPr>
        <w:t xml:space="preserve"> </w:t>
      </w:r>
      <w:r>
        <w:rPr>
          <w:color w:val="000000"/>
        </w:rPr>
        <w:t>формирование эстетических потребностей, ценностей и чувств;</w:t>
      </w:r>
    </w:p>
    <w:p w:rsidR="002E1A59" w:rsidRDefault="00500ACA">
      <w:pPr>
        <w:pStyle w:val="a3"/>
        <w:numPr>
          <w:ilvl w:val="0"/>
          <w:numId w:val="1"/>
        </w:numPr>
        <w:jc w:val="both"/>
      </w:pPr>
      <w:r>
        <w:rPr>
          <w:color w:val="404040"/>
        </w:rPr>
        <w:t xml:space="preserve"> </w:t>
      </w:r>
      <w:r>
        <w:rPr>
          <w:color w:val="000000"/>
        </w:rPr>
        <w:t xml:space="preserve">развитие этических чувств, доброжелательности и эмоционально-нравственной отзывчивости, понимания и </w:t>
      </w:r>
      <w:r>
        <w:rPr>
          <w:color w:val="000000"/>
        </w:rPr>
        <w:t>сопереживания чувствам других людей;</w:t>
      </w:r>
    </w:p>
    <w:p w:rsidR="002E1A59" w:rsidRDefault="00500ACA">
      <w:pPr>
        <w:pStyle w:val="a3"/>
        <w:numPr>
          <w:ilvl w:val="0"/>
          <w:numId w:val="1"/>
        </w:numPr>
        <w:jc w:val="both"/>
      </w:pPr>
      <w:r>
        <w:rPr>
          <w:color w:val="000000"/>
        </w:rPr>
        <w:t xml:space="preserve">развитие навыков сотрудничества </w:t>
      </w:r>
      <w:proofErr w:type="gramStart"/>
      <w:r>
        <w:rPr>
          <w:color w:val="000000"/>
        </w:rPr>
        <w:t>со</w:t>
      </w:r>
      <w:proofErr w:type="gramEnd"/>
      <w:r>
        <w:rPr>
          <w:color w:val="000000"/>
        </w:rPr>
        <w:t xml:space="preserve"> взрослыми и сверстниками в разных социальных ситуациях,</w:t>
      </w:r>
    </w:p>
    <w:p w:rsidR="002E1A59" w:rsidRDefault="00500ACA">
      <w:pPr>
        <w:pStyle w:val="a3"/>
        <w:numPr>
          <w:ilvl w:val="0"/>
          <w:numId w:val="1"/>
        </w:numPr>
        <w:jc w:val="both"/>
      </w:pPr>
      <w:r>
        <w:rPr>
          <w:color w:val="000000"/>
        </w:rPr>
        <w:t>умения не создавать конфликтов и находить выходы из спорных ситуаций;</w:t>
      </w:r>
    </w:p>
    <w:p w:rsidR="002E1A59" w:rsidRDefault="00500ACA">
      <w:pPr>
        <w:pStyle w:val="a3"/>
        <w:numPr>
          <w:ilvl w:val="0"/>
          <w:numId w:val="1"/>
        </w:numPr>
        <w:jc w:val="both"/>
      </w:pPr>
      <w:r>
        <w:rPr>
          <w:color w:val="000000"/>
        </w:rPr>
        <w:t>формирование установки на безопасный, здоровый образ жизни</w:t>
      </w:r>
      <w:r>
        <w:rPr>
          <w:color w:val="000000"/>
        </w:rPr>
        <w:t>, наличие мотивации к творческому труду, работе на результат, бережному отношению к материальным и духовным ценностям.</w:t>
      </w:r>
    </w:p>
    <w:p w:rsidR="002E1A59" w:rsidRDefault="00500ACA">
      <w:pPr>
        <w:pStyle w:val="a3"/>
        <w:ind w:firstLine="708"/>
        <w:jc w:val="both"/>
      </w:pPr>
      <w:proofErr w:type="spellStart"/>
      <w:r>
        <w:rPr>
          <w:b/>
          <w:color w:val="000000"/>
        </w:rPr>
        <w:t>Метапредметные</w:t>
      </w:r>
      <w:proofErr w:type="spellEnd"/>
      <w:r>
        <w:rPr>
          <w:b/>
          <w:color w:val="000000"/>
        </w:rPr>
        <w:t xml:space="preserve"> результаты должны отражать:</w:t>
      </w:r>
    </w:p>
    <w:p w:rsidR="002E1A59" w:rsidRDefault="00500ACA">
      <w:pPr>
        <w:pStyle w:val="a3"/>
        <w:numPr>
          <w:ilvl w:val="0"/>
          <w:numId w:val="2"/>
        </w:numPr>
        <w:jc w:val="both"/>
      </w:pPr>
      <w:r>
        <w:rPr>
          <w:color w:val="000000"/>
        </w:rPr>
        <w:t xml:space="preserve">умение самостоятельно определять цели своего обучения, ставить и формулировать для себя новые </w:t>
      </w:r>
      <w:r>
        <w:rPr>
          <w:color w:val="000000"/>
        </w:rPr>
        <w:t>задачи в учёбе и познавательной деятельности, развивать мотивы и интересы своей позна</w:t>
      </w:r>
      <w:r>
        <w:rPr>
          <w:color w:val="000000"/>
        </w:rPr>
        <w:softHyphen/>
        <w:t>вательной деятельности;</w:t>
      </w:r>
    </w:p>
    <w:p w:rsidR="002E1A59" w:rsidRDefault="00500ACA">
      <w:pPr>
        <w:pStyle w:val="a3"/>
        <w:numPr>
          <w:ilvl w:val="0"/>
          <w:numId w:val="2"/>
        </w:numPr>
        <w:jc w:val="both"/>
      </w:pPr>
      <w:r>
        <w:rPr>
          <w:color w:val="000000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</w:t>
      </w:r>
      <w:r>
        <w:rPr>
          <w:color w:val="000000"/>
        </w:rPr>
        <w:t>учебных и познавательных задач;</w:t>
      </w:r>
    </w:p>
    <w:p w:rsidR="002E1A59" w:rsidRDefault="00500ACA">
      <w:pPr>
        <w:pStyle w:val="a3"/>
        <w:numPr>
          <w:ilvl w:val="0"/>
          <w:numId w:val="2"/>
        </w:numPr>
        <w:jc w:val="both"/>
      </w:pPr>
      <w:r>
        <w:rPr>
          <w:color w:val="000000"/>
        </w:rPr>
        <w:t xml:space="preserve">умение соотносить свои действия </w:t>
      </w:r>
      <w:r>
        <w:rPr>
          <w:b/>
          <w:bCs/>
          <w:color w:val="000000"/>
        </w:rPr>
        <w:t xml:space="preserve">с </w:t>
      </w:r>
      <w:r>
        <w:rPr>
          <w:color w:val="000000"/>
        </w:rPr>
        <w:t>планируемыми результатами, осуществлять контроль сво</w:t>
      </w:r>
      <w:r>
        <w:rPr>
          <w:color w:val="000000"/>
        </w:rPr>
        <w:softHyphen/>
        <w:t>ей деятельности в процессе достижения результата, определять способы действий в рамках пред</w:t>
      </w:r>
      <w:r>
        <w:rPr>
          <w:color w:val="000000"/>
        </w:rPr>
        <w:softHyphen/>
        <w:t>ложенных условий и требований, корректировать</w:t>
      </w:r>
      <w:r>
        <w:rPr>
          <w:color w:val="000000"/>
        </w:rPr>
        <w:t xml:space="preserve"> свои действия в соответствии с изменяющейся ситуацией;</w:t>
      </w:r>
    </w:p>
    <w:p w:rsidR="002E1A59" w:rsidRDefault="00500ACA">
      <w:pPr>
        <w:pStyle w:val="a3"/>
        <w:numPr>
          <w:ilvl w:val="0"/>
          <w:numId w:val="2"/>
        </w:numPr>
        <w:jc w:val="both"/>
      </w:pPr>
      <w:r>
        <w:rPr>
          <w:color w:val="000000"/>
        </w:rPr>
        <w:t xml:space="preserve">умение оценивать правильность выполнения учебной задачи, собственные возможности </w:t>
      </w:r>
      <w:r>
        <w:rPr>
          <w:bCs/>
          <w:color w:val="000000"/>
        </w:rPr>
        <w:t xml:space="preserve">её </w:t>
      </w:r>
      <w:r>
        <w:rPr>
          <w:color w:val="000000"/>
        </w:rPr>
        <w:t>решения;</w:t>
      </w:r>
    </w:p>
    <w:p w:rsidR="002E1A59" w:rsidRDefault="00500ACA">
      <w:pPr>
        <w:pStyle w:val="a3"/>
        <w:numPr>
          <w:ilvl w:val="0"/>
          <w:numId w:val="2"/>
        </w:numPr>
        <w:jc w:val="both"/>
      </w:pPr>
      <w:r>
        <w:rPr>
          <w:color w:val="000000"/>
        </w:rPr>
        <w:t>владение основами самоконтроля, самооценки, принятия решений и осуществления осознан</w:t>
      </w:r>
      <w:r>
        <w:rPr>
          <w:color w:val="000000"/>
        </w:rPr>
        <w:softHyphen/>
        <w:t xml:space="preserve">ного выбора в учебной </w:t>
      </w:r>
      <w:r>
        <w:rPr>
          <w:color w:val="000000"/>
        </w:rPr>
        <w:t>и познавательной деятельности;</w:t>
      </w:r>
    </w:p>
    <w:p w:rsidR="002E1A59" w:rsidRDefault="00500ACA">
      <w:pPr>
        <w:pStyle w:val="a3"/>
        <w:numPr>
          <w:ilvl w:val="0"/>
          <w:numId w:val="2"/>
        </w:numPr>
        <w:jc w:val="both"/>
      </w:pPr>
      <w:r>
        <w:rPr>
          <w:color w:val="000000"/>
        </w:rPr>
        <w:t>умение создавать, применять и преобразовывать знаки и символы, модели и схемы для ре</w:t>
      </w:r>
      <w:r>
        <w:rPr>
          <w:color w:val="000000"/>
        </w:rPr>
        <w:softHyphen/>
        <w:t>шения учебных и познавательных задач;</w:t>
      </w:r>
    </w:p>
    <w:p w:rsidR="002E1A59" w:rsidRDefault="00500ACA">
      <w:pPr>
        <w:pStyle w:val="a3"/>
        <w:numPr>
          <w:ilvl w:val="0"/>
          <w:numId w:val="2"/>
        </w:numPr>
        <w:jc w:val="both"/>
      </w:pPr>
      <w:r>
        <w:rPr>
          <w:color w:val="000000"/>
        </w:rPr>
        <w:t>смысловое чтение;</w:t>
      </w:r>
    </w:p>
    <w:p w:rsidR="002E1A59" w:rsidRDefault="00500ACA">
      <w:pPr>
        <w:pStyle w:val="a3"/>
        <w:numPr>
          <w:ilvl w:val="0"/>
          <w:numId w:val="2"/>
        </w:numPr>
        <w:jc w:val="both"/>
      </w:pPr>
      <w:r>
        <w:rPr>
          <w:color w:val="000000"/>
        </w:rPr>
        <w:t xml:space="preserve"> умение организовывать учебное сотрудничество и совместную деятельность с учителем и</w:t>
      </w:r>
      <w:r>
        <w:rPr>
          <w:color w:val="000000"/>
        </w:rPr>
        <w:t xml:space="preserve"> сверстниками; работать индивидуально и в группе: находить общее решение и разрешать конфлик</w:t>
      </w:r>
      <w:r>
        <w:rPr>
          <w:color w:val="000000"/>
        </w:rPr>
        <w:softHyphen/>
        <w:t>ты на основе согласования позиций и учёта интересов; формулировать, аргументировать и отста</w:t>
      </w:r>
      <w:r>
        <w:rPr>
          <w:color w:val="000000"/>
        </w:rPr>
        <w:softHyphen/>
        <w:t>ивать своё мнение;</w:t>
      </w:r>
    </w:p>
    <w:p w:rsidR="002E1A59" w:rsidRDefault="00500ACA">
      <w:pPr>
        <w:pStyle w:val="a3"/>
        <w:numPr>
          <w:ilvl w:val="0"/>
          <w:numId w:val="2"/>
        </w:numPr>
        <w:jc w:val="both"/>
      </w:pPr>
      <w:r>
        <w:rPr>
          <w:color w:val="000000"/>
        </w:rPr>
        <w:lastRenderedPageBreak/>
        <w:t>умение осознанно использовать речевые средства в соо</w:t>
      </w:r>
      <w:r>
        <w:rPr>
          <w:color w:val="000000"/>
        </w:rPr>
        <w:t>тветствии с задачей коммуникации для выражения своих чувств, мыслей и потребностей; планирование и регуляцию своей деятельности; владение устной и письменной речью, монологической контекстной речью;</w:t>
      </w:r>
    </w:p>
    <w:p w:rsidR="002E1A59" w:rsidRDefault="00500ACA">
      <w:pPr>
        <w:pStyle w:val="a3"/>
        <w:numPr>
          <w:ilvl w:val="0"/>
          <w:numId w:val="2"/>
        </w:numPr>
        <w:jc w:val="both"/>
      </w:pPr>
      <w:r>
        <w:t>формирование и развитие компетентности в области использо</w:t>
      </w:r>
      <w:r>
        <w:t>вания информационно-коммуни</w:t>
      </w:r>
      <w:r>
        <w:softHyphen/>
        <w:t>кационных технологий (далее ИКТ — компетенции).</w:t>
      </w:r>
    </w:p>
    <w:p w:rsidR="002E1A59" w:rsidRDefault="00500ACA">
      <w:pPr>
        <w:pStyle w:val="a3"/>
        <w:jc w:val="both"/>
      </w:pPr>
      <w:r>
        <w:rPr>
          <w:b/>
          <w:bCs/>
          <w:color w:val="000000"/>
        </w:rPr>
        <w:t xml:space="preserve">Предметные результаты </w:t>
      </w:r>
      <w:r>
        <w:rPr>
          <w:color w:val="000000"/>
        </w:rPr>
        <w:t>освоения выпускниками основной школы программы по второму иностранному языку состоят в следующем:</w:t>
      </w:r>
    </w:p>
    <w:p w:rsidR="002E1A59" w:rsidRDefault="00500ACA">
      <w:pPr>
        <w:pStyle w:val="a3"/>
        <w:jc w:val="both"/>
      </w:pPr>
      <w:r>
        <w:rPr>
          <w:b/>
          <w:bCs/>
          <w:color w:val="000000"/>
        </w:rPr>
        <w:t xml:space="preserve">А. В коммуникативной сфере </w:t>
      </w:r>
      <w:r>
        <w:rPr>
          <w:color w:val="000000"/>
        </w:rPr>
        <w:t>(то есть владении вторым иностран</w:t>
      </w:r>
      <w:r>
        <w:rPr>
          <w:color w:val="000000"/>
        </w:rPr>
        <w:t>ным языком как средством общения):</w:t>
      </w:r>
    </w:p>
    <w:p w:rsidR="002E1A59" w:rsidRDefault="00500ACA">
      <w:pPr>
        <w:pStyle w:val="a3"/>
        <w:jc w:val="both"/>
      </w:pPr>
      <w:r>
        <w:rPr>
          <w:color w:val="000000"/>
        </w:rPr>
        <w:t>Речевая компетенция в следующих видах речевой деятельности:</w:t>
      </w:r>
    </w:p>
    <w:p w:rsidR="002E1A59" w:rsidRDefault="00500ACA">
      <w:pPr>
        <w:pStyle w:val="a3"/>
        <w:jc w:val="both"/>
      </w:pPr>
      <w:r>
        <w:rPr>
          <w:b/>
          <w:iCs/>
          <w:color w:val="000000"/>
        </w:rPr>
        <w:t>говорение:</w:t>
      </w:r>
    </w:p>
    <w:p w:rsidR="002E1A59" w:rsidRDefault="00500ACA">
      <w:pPr>
        <w:pStyle w:val="a3"/>
        <w:numPr>
          <w:ilvl w:val="0"/>
          <w:numId w:val="3"/>
        </w:numPr>
        <w:jc w:val="both"/>
      </w:pPr>
      <w:r>
        <w:rPr>
          <w:color w:val="000000"/>
        </w:rPr>
        <w:t>умение начинать, вести/поддерживать и заканчивать различные виды диалогов в стандартных ситуациях общения, соблюдая нормы речевого этикета, при необхо</w:t>
      </w:r>
      <w:r>
        <w:rPr>
          <w:color w:val="000000"/>
        </w:rPr>
        <w:t>димости переспрашивая, уточняя;</w:t>
      </w:r>
    </w:p>
    <w:p w:rsidR="002E1A59" w:rsidRDefault="00500ACA">
      <w:pPr>
        <w:pStyle w:val="a3"/>
        <w:numPr>
          <w:ilvl w:val="0"/>
          <w:numId w:val="3"/>
        </w:numPr>
        <w:jc w:val="both"/>
      </w:pPr>
      <w:r>
        <w:rPr>
          <w:color w:val="000000"/>
        </w:rPr>
        <w:t>умение расспрашивать собеседника и отвечать на его вопросы, высказывая своё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:rsidR="002E1A59" w:rsidRDefault="00500ACA">
      <w:pPr>
        <w:pStyle w:val="a3"/>
        <w:numPr>
          <w:ilvl w:val="0"/>
          <w:numId w:val="3"/>
        </w:numPr>
        <w:jc w:val="both"/>
      </w:pPr>
      <w:r>
        <w:rPr>
          <w:color w:val="000000"/>
        </w:rPr>
        <w:t>рассказывать о себе, своей семье, друзьях, своих интересах и планах на будущее;</w:t>
      </w:r>
    </w:p>
    <w:p w:rsidR="002E1A59" w:rsidRDefault="00500ACA">
      <w:pPr>
        <w:pStyle w:val="a3"/>
        <w:numPr>
          <w:ilvl w:val="0"/>
          <w:numId w:val="3"/>
        </w:numPr>
        <w:jc w:val="both"/>
      </w:pPr>
      <w:r>
        <w:rPr>
          <w:color w:val="000000"/>
        </w:rPr>
        <w:t>сообщать краткие сведения о своём городе/селе, о своей стране и странах изучаемого языка;</w:t>
      </w:r>
    </w:p>
    <w:p w:rsidR="002E1A59" w:rsidRDefault="00500ACA">
      <w:pPr>
        <w:pStyle w:val="a3"/>
        <w:numPr>
          <w:ilvl w:val="0"/>
          <w:numId w:val="3"/>
        </w:numPr>
        <w:jc w:val="both"/>
      </w:pPr>
      <w:r>
        <w:rPr>
          <w:color w:val="000000"/>
        </w:rPr>
        <w:t>описывать события/явления, уметь передавать основное содержание, основную мысль прочит</w:t>
      </w:r>
      <w:r>
        <w:rPr>
          <w:color w:val="000000"/>
        </w:rPr>
        <w:t xml:space="preserve">анного или услышанного, выражать своё отношение к </w:t>
      </w:r>
      <w:proofErr w:type="gramStart"/>
      <w:r>
        <w:rPr>
          <w:color w:val="000000"/>
        </w:rPr>
        <w:t>прочитанному</w:t>
      </w:r>
      <w:proofErr w:type="gramEnd"/>
      <w:r>
        <w:rPr>
          <w:color w:val="000000"/>
        </w:rPr>
        <w:t>/услышанному, давать краткую характеристику персонажей.</w:t>
      </w:r>
    </w:p>
    <w:p w:rsidR="002E1A59" w:rsidRDefault="00500ACA">
      <w:pPr>
        <w:pStyle w:val="a3"/>
        <w:jc w:val="both"/>
      </w:pPr>
      <w:proofErr w:type="spellStart"/>
      <w:r>
        <w:rPr>
          <w:b/>
          <w:iCs/>
          <w:color w:val="000000"/>
        </w:rPr>
        <w:t>аудирование</w:t>
      </w:r>
      <w:proofErr w:type="spellEnd"/>
      <w:r>
        <w:rPr>
          <w:b/>
          <w:iCs/>
          <w:color w:val="000000"/>
        </w:rPr>
        <w:t>:</w:t>
      </w:r>
    </w:p>
    <w:p w:rsidR="002E1A59" w:rsidRDefault="00500ACA">
      <w:pPr>
        <w:pStyle w:val="a3"/>
        <w:numPr>
          <w:ilvl w:val="0"/>
          <w:numId w:val="4"/>
        </w:numPr>
        <w:jc w:val="both"/>
      </w:pPr>
      <w:r>
        <w:rPr>
          <w:color w:val="000000"/>
        </w:rPr>
        <w:t>воспринимать на слух и полностью понимать речь учителя, одноклассников;</w:t>
      </w:r>
    </w:p>
    <w:p w:rsidR="002E1A59" w:rsidRDefault="00500ACA">
      <w:pPr>
        <w:pStyle w:val="a3"/>
        <w:numPr>
          <w:ilvl w:val="0"/>
          <w:numId w:val="4"/>
        </w:numPr>
        <w:jc w:val="both"/>
      </w:pPr>
      <w:r>
        <w:rPr>
          <w:color w:val="000000"/>
        </w:rPr>
        <w:t>воспринимать на слух и понимать основное содержание н</w:t>
      </w:r>
      <w:r>
        <w:rPr>
          <w:color w:val="000000"/>
        </w:rPr>
        <w:t>есложных аутентичных аудио- и видеотекстов, относящихся к разным коммуникативным типам речи (сообщение/интервью);</w:t>
      </w:r>
    </w:p>
    <w:p w:rsidR="002E1A59" w:rsidRDefault="00500ACA">
      <w:pPr>
        <w:pStyle w:val="a3"/>
        <w:numPr>
          <w:ilvl w:val="0"/>
          <w:numId w:val="4"/>
        </w:numPr>
        <w:jc w:val="both"/>
      </w:pPr>
      <w:r>
        <w:rPr>
          <w:color w:val="000000"/>
        </w:rPr>
        <w:t>воспринимать на слух и выборочно понимать с опорой на языковую догадку и конте</w:t>
      </w:r>
      <w:proofErr w:type="gramStart"/>
      <w:r>
        <w:rPr>
          <w:color w:val="000000"/>
        </w:rPr>
        <w:t>кст кр</w:t>
      </w:r>
      <w:proofErr w:type="gramEnd"/>
      <w:r>
        <w:rPr>
          <w:color w:val="000000"/>
        </w:rPr>
        <w:t>аткие, несложные аутентичные прагматические аудио- и видео</w:t>
      </w:r>
      <w:r>
        <w:rPr>
          <w:color w:val="000000"/>
        </w:rPr>
        <w:t>тексты с выделением нужной/интересующей информации.</w:t>
      </w:r>
    </w:p>
    <w:p w:rsidR="002E1A59" w:rsidRDefault="00500ACA">
      <w:pPr>
        <w:pStyle w:val="a3"/>
        <w:jc w:val="both"/>
      </w:pPr>
      <w:r>
        <w:rPr>
          <w:b/>
          <w:iCs/>
          <w:color w:val="000000"/>
        </w:rPr>
        <w:t>чтение:</w:t>
      </w:r>
    </w:p>
    <w:p w:rsidR="002E1A59" w:rsidRDefault="00500ACA">
      <w:pPr>
        <w:pStyle w:val="a3"/>
        <w:numPr>
          <w:ilvl w:val="0"/>
          <w:numId w:val="5"/>
        </w:numPr>
        <w:jc w:val="both"/>
      </w:pPr>
      <w:r>
        <w:rPr>
          <w:color w:val="000000"/>
        </w:rPr>
        <w:t>читать аутентичные тексты разных жанров и стилей с пониманием основного содержания;</w:t>
      </w:r>
    </w:p>
    <w:p w:rsidR="002E1A59" w:rsidRDefault="00500ACA">
      <w:pPr>
        <w:pStyle w:val="a3"/>
        <w:numPr>
          <w:ilvl w:val="0"/>
          <w:numId w:val="5"/>
        </w:numPr>
        <w:jc w:val="both"/>
      </w:pPr>
      <w:r>
        <w:rPr>
          <w:color w:val="000000"/>
        </w:rPr>
        <w:t>читать несложные аутентичные тексты разных жанров и стилей с полным и точным пониманием и с использованием разли</w:t>
      </w:r>
      <w:r>
        <w:rPr>
          <w:color w:val="000000"/>
        </w:rPr>
        <w:t>чных приёмов смысловой переработки текста (выборочного перевода, языковой догадки, в том числе с опорой на первый иностранный язык), а также справочных материалов;</w:t>
      </w:r>
    </w:p>
    <w:p w:rsidR="002E1A59" w:rsidRDefault="00500ACA">
      <w:pPr>
        <w:pStyle w:val="a3"/>
        <w:numPr>
          <w:ilvl w:val="0"/>
          <w:numId w:val="5"/>
        </w:numPr>
        <w:jc w:val="both"/>
      </w:pPr>
      <w:r>
        <w:rPr>
          <w:color w:val="000000"/>
        </w:rPr>
        <w:t>читать аутентичные тексты с выборочным пониманием нужной/интересующей информации.</w:t>
      </w:r>
    </w:p>
    <w:p w:rsidR="002E1A59" w:rsidRDefault="00500ACA">
      <w:pPr>
        <w:pStyle w:val="a3"/>
        <w:jc w:val="both"/>
      </w:pPr>
      <w:r>
        <w:rPr>
          <w:b/>
          <w:iCs/>
          <w:color w:val="000000"/>
        </w:rPr>
        <w:t>письменная</w:t>
      </w:r>
      <w:r>
        <w:rPr>
          <w:b/>
          <w:iCs/>
          <w:color w:val="000000"/>
        </w:rPr>
        <w:t xml:space="preserve"> речь: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000000"/>
        </w:rPr>
        <w:t>заполнять анкеты и формуляры;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000000"/>
        </w:rPr>
        <w:t>писать поздравления, личные письма с опорой на образец с употреблением формул речевого этикета, принятых в странах изучаемого языка;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000000"/>
        </w:rPr>
        <w:t>составлять план, тезисы устного или письменного сообщения.</w:t>
      </w:r>
    </w:p>
    <w:p w:rsidR="002E1A59" w:rsidRDefault="00500ACA">
      <w:pPr>
        <w:pStyle w:val="a3"/>
        <w:ind w:left="360"/>
        <w:jc w:val="both"/>
      </w:pPr>
      <w:r>
        <w:rPr>
          <w:b/>
          <w:color w:val="000000"/>
        </w:rPr>
        <w:t>Языковая компетенция</w:t>
      </w:r>
      <w:r>
        <w:rPr>
          <w:color w:val="000000"/>
        </w:rPr>
        <w:t xml:space="preserve"> (владе</w:t>
      </w:r>
      <w:r>
        <w:rPr>
          <w:color w:val="000000"/>
        </w:rPr>
        <w:t>ние языковыми средствами и действиями с ними):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000000"/>
        </w:rPr>
        <w:t>применение правил написания изученных слов;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000000"/>
        </w:rPr>
        <w:lastRenderedPageBreak/>
        <w:t>адекватное произношение и различение на слух всех звуков второго иностранного языка; соблюдение правильного ударения в словах и фразах;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000000"/>
        </w:rPr>
        <w:t>соблюдение ритмико-интонацион</w:t>
      </w:r>
      <w:r>
        <w:rPr>
          <w:color w:val="000000"/>
        </w:rPr>
        <w:t>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000000"/>
        </w:rPr>
        <w:t>распознавание и употребление в речи изученных лексических единиц (слов в их ос</w:t>
      </w:r>
      <w:r>
        <w:rPr>
          <w:color w:val="000000"/>
        </w:rPr>
        <w:t>новных значениях, словосочетаний, реплик-клише речевого этикета);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000000"/>
        </w:rPr>
        <w:t>знание основных способов словообразования (аффиксация, словосложение, конверсия);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000000"/>
        </w:rPr>
        <w:t>понимание явлений многозначности слов второго иностранного языка, синонимии, антонимии и лексической сочетае</w:t>
      </w:r>
      <w:r>
        <w:rPr>
          <w:color w:val="000000"/>
        </w:rPr>
        <w:t>мости;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000000"/>
        </w:rPr>
        <w:t>распознавание и употребление в речи основных морфологических форм и синтаксических конструкций второго иностранного языка; знание признаков изученных грамматических явлений (временных форм глаголов, модальных глаголов и их эквивалентов, артиклей, су</w:t>
      </w:r>
      <w:r>
        <w:rPr>
          <w:color w:val="000000"/>
        </w:rPr>
        <w:t>ществительных, степеней сравнения прилагательных и наречий, местоимений, числительных, предлогов);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000000"/>
        </w:rPr>
        <w:t>знание основных различий систем второго иностранного, первого иностранного и русского/родного языков.</w:t>
      </w:r>
    </w:p>
    <w:p w:rsidR="002E1A59" w:rsidRDefault="00500ACA">
      <w:pPr>
        <w:pStyle w:val="a3"/>
        <w:ind w:left="360"/>
        <w:jc w:val="both"/>
      </w:pPr>
      <w:r>
        <w:rPr>
          <w:b/>
          <w:color w:val="000000"/>
        </w:rPr>
        <w:t>Социокультурная компетенция: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000000"/>
        </w:rPr>
        <w:t>знание национально-культур</w:t>
      </w:r>
      <w:r>
        <w:rPr>
          <w:color w:val="000000"/>
        </w:rPr>
        <w:t>ных особенностей речевого и неречевого поведения в своей стране и странах изучаемого языка; их применение в стандартных ситуациях формального и неформального межличностного и межкультурного общения;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000000"/>
        </w:rPr>
        <w:t>распознавание и употребление в устной и письменной речи о</w:t>
      </w:r>
      <w:r>
        <w:rPr>
          <w:color w:val="000000"/>
        </w:rPr>
        <w:t>сновных норм речевого этикета (реплик-клише, наиболее распространённой оценочной лексики), принятых в странах изучаемого языка;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000000"/>
        </w:rPr>
        <w:t>знание употребительной фоновой лексики и реалий страны изучаемого языка;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000000"/>
        </w:rPr>
        <w:t>знакомство с образцами художественной, публицистической</w:t>
      </w:r>
      <w:r>
        <w:rPr>
          <w:color w:val="000000"/>
        </w:rPr>
        <w:t xml:space="preserve"> и научно-популярной литературы;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000000"/>
        </w:rPr>
        <w:t>понимание важности владения несколькими иностранными языками в современном поликультурном мире;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000000"/>
        </w:rPr>
        <w:t xml:space="preserve">представление об особенностях образа жизни, быта, культуры стран второго изучаемого иностранного языка, о всемирно известных </w:t>
      </w:r>
      <w:r>
        <w:rPr>
          <w:color w:val="000000"/>
        </w:rPr>
        <w:t>достопримечательностях, выдающихся людях и их вкладе в мировую культуру;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404040"/>
        </w:rPr>
        <w:t xml:space="preserve">6 </w:t>
      </w:r>
      <w:r>
        <w:rPr>
          <w:color w:val="000000"/>
        </w:rPr>
        <w:t>представление о сходстве и различиях в традициях своей страны и стран изучаемых иностранных языков.</w:t>
      </w:r>
    </w:p>
    <w:p w:rsidR="002E1A59" w:rsidRDefault="00500ACA">
      <w:pPr>
        <w:pStyle w:val="a3"/>
        <w:ind w:left="360"/>
        <w:jc w:val="both"/>
      </w:pPr>
      <w:r>
        <w:rPr>
          <w:b/>
          <w:color w:val="000000"/>
        </w:rPr>
        <w:t>Компенсаторная компетенция: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000000"/>
        </w:rPr>
        <w:t>умение выходить из трудного положения в условиях дефи</w:t>
      </w:r>
      <w:r>
        <w:rPr>
          <w:color w:val="000000"/>
        </w:rPr>
        <w:t>цита языковых сре</w:t>
      </w:r>
      <w:proofErr w:type="gramStart"/>
      <w:r>
        <w:rPr>
          <w:color w:val="000000"/>
        </w:rPr>
        <w:t>дств пр</w:t>
      </w:r>
      <w:proofErr w:type="gramEnd"/>
      <w:r>
        <w:rPr>
          <w:color w:val="000000"/>
        </w:rPr>
        <w:t>и получении и приёме информации за счёт использования контекстуальной догадки, в том числе с опорой на первый иностранный язык, игнорирования языковых трудностей, переспроса, словарных замен, жестов, мимики.</w:t>
      </w:r>
    </w:p>
    <w:p w:rsidR="002E1A59" w:rsidRDefault="00500ACA">
      <w:pPr>
        <w:pStyle w:val="a3"/>
        <w:ind w:left="360"/>
        <w:jc w:val="both"/>
      </w:pPr>
      <w:r>
        <w:rPr>
          <w:b/>
          <w:bCs/>
          <w:color w:val="000000"/>
        </w:rPr>
        <w:t>Б. В познавательной сфер</w:t>
      </w:r>
      <w:r>
        <w:rPr>
          <w:b/>
          <w:bCs/>
          <w:color w:val="000000"/>
        </w:rPr>
        <w:t>е</w:t>
      </w:r>
      <w:r>
        <w:rPr>
          <w:color w:val="000000"/>
        </w:rPr>
        <w:t>: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proofErr w:type="gramStart"/>
      <w:r>
        <w:rPr>
          <w:color w:val="000000"/>
        </w:rPr>
        <w:t>умение сравнивать языковые явления родного и изучаемых иностранных языков на уровне отдельных грамматических явлений, слов, словосочетаний, предложений;</w:t>
      </w:r>
      <w:proofErr w:type="gramEnd"/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000000"/>
        </w:rPr>
        <w:t>владение приёмами работы с текстом: умение пользоваться определённой стратегией чтения/</w:t>
      </w:r>
      <w:proofErr w:type="spellStart"/>
      <w:r>
        <w:rPr>
          <w:color w:val="000000"/>
        </w:rPr>
        <w:t>аудирования</w:t>
      </w:r>
      <w:proofErr w:type="spellEnd"/>
      <w:r>
        <w:rPr>
          <w:color w:val="000000"/>
        </w:rPr>
        <w:t xml:space="preserve"> в</w:t>
      </w:r>
      <w:r>
        <w:rPr>
          <w:color w:val="000000"/>
        </w:rPr>
        <w:t xml:space="preserve"> зависимости от коммуникативной задачи (читать/слушать текст с разной глубиной понимания);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000000"/>
        </w:rPr>
        <w:t>умение действовать по образцу/аналогии при выполнении упражнений и составлении собственных высказываний в пределах изучаемой тематики;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000000"/>
        </w:rPr>
        <w:t>готовность и умение осуществля</w:t>
      </w:r>
      <w:r>
        <w:rPr>
          <w:color w:val="000000"/>
        </w:rPr>
        <w:t>ть индивидуальную и совместную проектную работу;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000000"/>
        </w:rPr>
        <w:lastRenderedPageBreak/>
        <w:t>умение пользоваться справочным материалом (грамматическими и лингвострановедческими справочниками, двуязычными и толковыми словарями, мультимедийными средствами);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000000"/>
        </w:rPr>
        <w:t>владение способами и приёмами дальнейшего са</w:t>
      </w:r>
      <w:r>
        <w:rPr>
          <w:color w:val="000000"/>
        </w:rPr>
        <w:t>мостоятельного изучения иностранных языков.</w:t>
      </w:r>
    </w:p>
    <w:p w:rsidR="002E1A59" w:rsidRDefault="00500ACA">
      <w:pPr>
        <w:pStyle w:val="a3"/>
        <w:ind w:left="360"/>
        <w:jc w:val="both"/>
      </w:pPr>
      <w:r>
        <w:rPr>
          <w:b/>
          <w:bCs/>
          <w:color w:val="000000"/>
        </w:rPr>
        <w:t>В. В ценностно-ориентационной сфере: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404040"/>
        </w:rPr>
        <w:t xml:space="preserve"> </w:t>
      </w:r>
      <w:r>
        <w:rPr>
          <w:color w:val="000000"/>
        </w:rPr>
        <w:t>представление о языке как средстве выражения чувств, эмоций, основе культуры мышления;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404040"/>
        </w:rPr>
        <w:t xml:space="preserve"> </w:t>
      </w:r>
      <w:r>
        <w:rPr>
          <w:color w:val="000000"/>
        </w:rPr>
        <w:t xml:space="preserve">представление о целостном </w:t>
      </w:r>
      <w:proofErr w:type="spellStart"/>
      <w:r>
        <w:rPr>
          <w:color w:val="000000"/>
        </w:rPr>
        <w:t>полиязычном</w:t>
      </w:r>
      <w:proofErr w:type="spellEnd"/>
      <w:r>
        <w:rPr>
          <w:color w:val="000000"/>
        </w:rPr>
        <w:t>, поликультурном мире, осознание места и роли род</w:t>
      </w:r>
      <w:r>
        <w:rPr>
          <w:color w:val="000000"/>
        </w:rPr>
        <w:t>ного и иностранных языков в этом мире как средства общения, познания, самореализации и социальной адаптации;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404040"/>
        </w:rPr>
        <w:t xml:space="preserve"> </w:t>
      </w:r>
      <w:r>
        <w:rPr>
          <w:color w:val="000000"/>
        </w:rPr>
        <w:t>приобщение к ценностям мировой культуры как через источники информации на иностранном языке, в том числе мультимедийные, так и через участие в шко</w:t>
      </w:r>
      <w:r>
        <w:rPr>
          <w:color w:val="000000"/>
        </w:rPr>
        <w:t>льных обменах, туристических поездках  и т. д.;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000000"/>
        </w:rPr>
        <w:t>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доступных пределах.</w:t>
      </w:r>
    </w:p>
    <w:p w:rsidR="002E1A59" w:rsidRDefault="00500ACA">
      <w:pPr>
        <w:pStyle w:val="a3"/>
        <w:ind w:left="360"/>
        <w:jc w:val="both"/>
      </w:pPr>
      <w:r>
        <w:rPr>
          <w:b/>
          <w:bCs/>
          <w:color w:val="000000"/>
        </w:rPr>
        <w:t>Г. В эстетической сфере: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000000"/>
        </w:rPr>
        <w:t>владени</w:t>
      </w:r>
      <w:r>
        <w:rPr>
          <w:color w:val="000000"/>
        </w:rPr>
        <w:t>е элементарными средствами выражения чувств и эмоций на втором иностранном языке;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000000"/>
        </w:rPr>
        <w:t>стремление к знакомству с образцами художественного творчества на втором иностранном языке и средствами изучаемого второго иностранного языка;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000000"/>
        </w:rPr>
        <w:t>развитие чувства прекрасного пр</w:t>
      </w:r>
      <w:r>
        <w:rPr>
          <w:color w:val="000000"/>
        </w:rPr>
        <w:t>и знакомстве с образцами живописи, музыки, литературы стран изучаемых иностранных языков.</w:t>
      </w:r>
    </w:p>
    <w:p w:rsidR="002E1A59" w:rsidRDefault="00500ACA">
      <w:pPr>
        <w:pStyle w:val="a3"/>
        <w:ind w:left="360"/>
        <w:jc w:val="both"/>
      </w:pPr>
      <w:r>
        <w:rPr>
          <w:b/>
          <w:bCs/>
          <w:color w:val="000000"/>
        </w:rPr>
        <w:t>Д. В трудовой сфере</w:t>
      </w:r>
      <w:r>
        <w:rPr>
          <w:color w:val="000000"/>
        </w:rPr>
        <w:t>: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404040"/>
        </w:rPr>
        <w:t xml:space="preserve"> </w:t>
      </w:r>
      <w:r>
        <w:rPr>
          <w:color w:val="000000"/>
        </w:rPr>
        <w:t>умение рационально планировать свой учебный труд и работать в соответствии с намеченным планом.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b/>
          <w:bCs/>
          <w:color w:val="000000"/>
        </w:rPr>
        <w:t>Е. В физической сфере:</w:t>
      </w:r>
    </w:p>
    <w:p w:rsidR="002E1A59" w:rsidRDefault="00500ACA">
      <w:pPr>
        <w:pStyle w:val="a3"/>
        <w:numPr>
          <w:ilvl w:val="0"/>
          <w:numId w:val="6"/>
        </w:numPr>
        <w:jc w:val="both"/>
      </w:pPr>
      <w:r>
        <w:rPr>
          <w:color w:val="000000"/>
        </w:rPr>
        <w:t>стремление вести здоровый</w:t>
      </w:r>
      <w:r>
        <w:rPr>
          <w:color w:val="000000"/>
        </w:rPr>
        <w:t xml:space="preserve"> образ жизни (режим труда и отдыха, питание, спорт, фитнес).</w:t>
      </w:r>
    </w:p>
    <w:p w:rsidR="002E1A59" w:rsidRDefault="00500ACA">
      <w:pPr>
        <w:pStyle w:val="ac"/>
        <w:jc w:val="both"/>
      </w:pPr>
      <w:proofErr w:type="spellStart"/>
      <w:r>
        <w:rPr>
          <w:b/>
        </w:rPr>
        <w:t>Общеучебные</w:t>
      </w:r>
      <w:proofErr w:type="spellEnd"/>
      <w:r>
        <w:rPr>
          <w:b/>
        </w:rPr>
        <w:t xml:space="preserve"> умения, навыки и способы деятельности</w:t>
      </w:r>
    </w:p>
    <w:p w:rsidR="002E1A59" w:rsidRDefault="00500ACA">
      <w:pPr>
        <w:pStyle w:val="ac"/>
        <w:ind w:firstLine="708"/>
        <w:jc w:val="both"/>
      </w:pPr>
      <w:r>
        <w:rPr>
          <w:bCs/>
          <w:iCs/>
          <w:color w:val="000000"/>
        </w:rPr>
        <w:t>Учебно-организационные</w:t>
      </w:r>
      <w:r>
        <w:rPr>
          <w:bCs/>
          <w:i/>
          <w:iCs/>
          <w:color w:val="000000"/>
        </w:rPr>
        <w:t>:</w:t>
      </w:r>
    </w:p>
    <w:p w:rsidR="002E1A59" w:rsidRDefault="00500ACA">
      <w:pPr>
        <w:pStyle w:val="ac"/>
        <w:jc w:val="both"/>
      </w:pPr>
      <w:r>
        <w:rPr>
          <w:color w:val="000000"/>
        </w:rPr>
        <w:t>-определять наиболее рациональную последовательность индивидуальной и коллективной деятельности;</w:t>
      </w:r>
    </w:p>
    <w:p w:rsidR="002E1A59" w:rsidRDefault="00500ACA">
      <w:pPr>
        <w:pStyle w:val="ac"/>
        <w:jc w:val="both"/>
      </w:pPr>
      <w:r>
        <w:rPr>
          <w:color w:val="000000"/>
        </w:rPr>
        <w:t>-оценивать свою работу и</w:t>
      </w:r>
      <w:r>
        <w:rPr>
          <w:color w:val="000000"/>
        </w:rPr>
        <w:t xml:space="preserve"> деятельность одноклассников;</w:t>
      </w:r>
    </w:p>
    <w:p w:rsidR="002E1A59" w:rsidRDefault="00500ACA">
      <w:pPr>
        <w:pStyle w:val="ac"/>
        <w:jc w:val="both"/>
      </w:pPr>
      <w:r>
        <w:rPr>
          <w:color w:val="000000"/>
        </w:rPr>
        <w:t>-вносить необходимые изменения в содержание учебной задачи;</w:t>
      </w:r>
    </w:p>
    <w:p w:rsidR="002E1A59" w:rsidRDefault="00500ACA">
      <w:pPr>
        <w:pStyle w:val="ac"/>
        <w:jc w:val="both"/>
      </w:pPr>
      <w:r>
        <w:rPr>
          <w:color w:val="000000"/>
        </w:rPr>
        <w:t>-организовать деятельность в группах и парах.</w:t>
      </w:r>
    </w:p>
    <w:p w:rsidR="002E1A59" w:rsidRDefault="00500ACA">
      <w:pPr>
        <w:pStyle w:val="ac"/>
        <w:ind w:firstLine="708"/>
        <w:jc w:val="both"/>
      </w:pPr>
      <w:r>
        <w:rPr>
          <w:bCs/>
          <w:iCs/>
          <w:color w:val="000000"/>
        </w:rPr>
        <w:t>Учебно-информационные</w:t>
      </w:r>
      <w:r>
        <w:rPr>
          <w:bCs/>
          <w:i/>
          <w:iCs/>
          <w:color w:val="000000"/>
        </w:rPr>
        <w:t>:</w:t>
      </w:r>
    </w:p>
    <w:p w:rsidR="002E1A59" w:rsidRDefault="00500ACA">
      <w:pPr>
        <w:pStyle w:val="ac"/>
        <w:jc w:val="both"/>
      </w:pPr>
      <w:r>
        <w:rPr>
          <w:color w:val="000000"/>
        </w:rPr>
        <w:t>-подбирать и группировать материал по определенной теме;</w:t>
      </w:r>
    </w:p>
    <w:p w:rsidR="002E1A59" w:rsidRDefault="00500ACA">
      <w:pPr>
        <w:pStyle w:val="ac"/>
        <w:jc w:val="both"/>
      </w:pPr>
      <w:r>
        <w:rPr>
          <w:color w:val="000000"/>
        </w:rPr>
        <w:t>-создавать тексты различных типов;</w:t>
      </w:r>
    </w:p>
    <w:p w:rsidR="002E1A59" w:rsidRDefault="00500ACA">
      <w:pPr>
        <w:pStyle w:val="ac"/>
        <w:jc w:val="both"/>
      </w:pPr>
      <w:r>
        <w:rPr>
          <w:color w:val="000000"/>
        </w:rPr>
        <w:t>-владеть различными способами изложения текста;</w:t>
      </w:r>
    </w:p>
    <w:p w:rsidR="002E1A59" w:rsidRDefault="00500ACA">
      <w:pPr>
        <w:pStyle w:val="ac"/>
        <w:jc w:val="both"/>
      </w:pPr>
      <w:r>
        <w:rPr>
          <w:color w:val="000000"/>
        </w:rPr>
        <w:t>-составлять сложный план;</w:t>
      </w:r>
    </w:p>
    <w:p w:rsidR="002E1A59" w:rsidRDefault="00500ACA">
      <w:pPr>
        <w:pStyle w:val="ac"/>
        <w:jc w:val="both"/>
      </w:pPr>
      <w:r>
        <w:rPr>
          <w:color w:val="000000"/>
        </w:rPr>
        <w:t>-комментировать текст;</w:t>
      </w:r>
    </w:p>
    <w:p w:rsidR="002E1A59" w:rsidRDefault="00500ACA">
      <w:pPr>
        <w:pStyle w:val="ac"/>
        <w:jc w:val="both"/>
      </w:pPr>
      <w:r>
        <w:rPr>
          <w:color w:val="000000"/>
        </w:rPr>
        <w:t>-формулировать проблемные вопросы;</w:t>
      </w:r>
    </w:p>
    <w:p w:rsidR="002E1A59" w:rsidRDefault="00500ACA">
      <w:pPr>
        <w:pStyle w:val="ac"/>
        <w:jc w:val="both"/>
      </w:pPr>
      <w:r>
        <w:rPr>
          <w:color w:val="000000"/>
        </w:rPr>
        <w:t>-качественно и количественно описывать объект;</w:t>
      </w:r>
    </w:p>
    <w:p w:rsidR="002E1A59" w:rsidRDefault="00500ACA">
      <w:pPr>
        <w:pStyle w:val="ac"/>
        <w:jc w:val="both"/>
      </w:pPr>
      <w:r>
        <w:rPr>
          <w:color w:val="000000"/>
        </w:rPr>
        <w:t>-формировать программу эксперимента</w:t>
      </w:r>
    </w:p>
    <w:p w:rsidR="002E1A59" w:rsidRDefault="00500ACA">
      <w:pPr>
        <w:pStyle w:val="ac"/>
        <w:ind w:firstLine="708"/>
        <w:jc w:val="both"/>
      </w:pPr>
      <w:r>
        <w:rPr>
          <w:bCs/>
          <w:iCs/>
          <w:color w:val="000000"/>
        </w:rPr>
        <w:t>Учебно-логические:</w:t>
      </w:r>
    </w:p>
    <w:p w:rsidR="002E1A59" w:rsidRDefault="00500ACA">
      <w:pPr>
        <w:pStyle w:val="ac"/>
        <w:jc w:val="both"/>
      </w:pPr>
      <w:r>
        <w:rPr>
          <w:color w:val="000000"/>
        </w:rPr>
        <w:lastRenderedPageBreak/>
        <w:t xml:space="preserve">-определять объект </w:t>
      </w:r>
      <w:r>
        <w:rPr>
          <w:color w:val="000000"/>
        </w:rPr>
        <w:t>анализа;</w:t>
      </w:r>
    </w:p>
    <w:p w:rsidR="002E1A59" w:rsidRDefault="00500ACA">
      <w:pPr>
        <w:pStyle w:val="ac"/>
        <w:jc w:val="both"/>
      </w:pPr>
      <w:r>
        <w:rPr>
          <w:color w:val="000000"/>
        </w:rPr>
        <w:t>-выявлять связи соподчинения и зависимости между компонентами объекта;</w:t>
      </w:r>
    </w:p>
    <w:p w:rsidR="002E1A59" w:rsidRDefault="00500ACA">
      <w:pPr>
        <w:pStyle w:val="ac"/>
        <w:jc w:val="both"/>
      </w:pPr>
      <w:r>
        <w:rPr>
          <w:color w:val="000000"/>
        </w:rPr>
        <w:t>-классифицировать информацию по различным признакам;</w:t>
      </w:r>
    </w:p>
    <w:p w:rsidR="002E1A59" w:rsidRDefault="00500ACA">
      <w:pPr>
        <w:pStyle w:val="ac"/>
        <w:jc w:val="both"/>
      </w:pPr>
      <w:r>
        <w:rPr>
          <w:color w:val="000000"/>
        </w:rPr>
        <w:t>-различать компоненты доказательства;</w:t>
      </w:r>
    </w:p>
    <w:p w:rsidR="002E1A59" w:rsidRDefault="00500ACA">
      <w:pPr>
        <w:pStyle w:val="ac"/>
        <w:jc w:val="both"/>
      </w:pPr>
      <w:r>
        <w:rPr>
          <w:color w:val="000000"/>
        </w:rPr>
        <w:t>-уметь доказывать и опровергать;</w:t>
      </w:r>
    </w:p>
    <w:p w:rsidR="002E1A59" w:rsidRDefault="00500ACA">
      <w:pPr>
        <w:pStyle w:val="ac"/>
        <w:jc w:val="both"/>
      </w:pPr>
      <w:r>
        <w:rPr>
          <w:color w:val="000000"/>
        </w:rPr>
        <w:t>-самостоятельно вырабатывать алгоритм действий;</w:t>
      </w:r>
    </w:p>
    <w:p w:rsidR="002E1A59" w:rsidRDefault="00500ACA">
      <w:pPr>
        <w:pStyle w:val="ac"/>
        <w:jc w:val="both"/>
      </w:pPr>
      <w:r>
        <w:rPr>
          <w:color w:val="000000"/>
        </w:rPr>
        <w:t>-уст</w:t>
      </w:r>
      <w:r>
        <w:rPr>
          <w:color w:val="000000"/>
        </w:rPr>
        <w:t xml:space="preserve">анавливать </w:t>
      </w:r>
      <w:proofErr w:type="spellStart"/>
      <w:r>
        <w:rPr>
          <w:color w:val="000000"/>
        </w:rPr>
        <w:t>межпредметные</w:t>
      </w:r>
      <w:proofErr w:type="spellEnd"/>
      <w:r>
        <w:rPr>
          <w:color w:val="000000"/>
        </w:rPr>
        <w:t xml:space="preserve"> связи.</w:t>
      </w:r>
    </w:p>
    <w:p w:rsidR="002E1A59" w:rsidRDefault="00500ACA">
      <w:pPr>
        <w:pStyle w:val="ac"/>
        <w:ind w:firstLine="708"/>
        <w:jc w:val="both"/>
      </w:pPr>
      <w:r>
        <w:rPr>
          <w:bCs/>
          <w:iCs/>
          <w:color w:val="000000"/>
        </w:rPr>
        <w:t>Учебно-коммуникативные</w:t>
      </w:r>
      <w:r>
        <w:rPr>
          <w:bCs/>
          <w:i/>
          <w:iCs/>
          <w:color w:val="000000"/>
        </w:rPr>
        <w:t>:</w:t>
      </w:r>
    </w:p>
    <w:p w:rsidR="002E1A59" w:rsidRDefault="00500ACA">
      <w:pPr>
        <w:pStyle w:val="ac"/>
        <w:jc w:val="both"/>
      </w:pPr>
      <w:r>
        <w:rPr>
          <w:color w:val="000000"/>
        </w:rPr>
        <w:t>-владеть приемами риторики;</w:t>
      </w:r>
    </w:p>
    <w:p w:rsidR="002E1A59" w:rsidRDefault="00500ACA">
      <w:pPr>
        <w:pStyle w:val="ac"/>
        <w:jc w:val="both"/>
      </w:pPr>
      <w:r>
        <w:rPr>
          <w:color w:val="000000"/>
        </w:rPr>
        <w:t>-уметь вести дискуссию, диалог;</w:t>
      </w:r>
    </w:p>
    <w:p w:rsidR="002E1A59" w:rsidRDefault="00500ACA">
      <w:pPr>
        <w:pStyle w:val="ac"/>
        <w:jc w:val="both"/>
      </w:pPr>
      <w:r>
        <w:rPr>
          <w:color w:val="000000"/>
        </w:rPr>
        <w:t>-выслушивать и объективно оценивать другого;</w:t>
      </w:r>
    </w:p>
    <w:p w:rsidR="002E1A59" w:rsidRDefault="00500ACA">
      <w:pPr>
        <w:pStyle w:val="ac"/>
        <w:jc w:val="both"/>
      </w:pPr>
      <w:r>
        <w:t>-вырабатывать общее решение.</w:t>
      </w:r>
    </w:p>
    <w:p w:rsidR="002E1A59" w:rsidRDefault="002E1A59">
      <w:pPr>
        <w:pStyle w:val="a3"/>
        <w:jc w:val="both"/>
      </w:pPr>
    </w:p>
    <w:p w:rsidR="002E1A59" w:rsidRDefault="00500ACA">
      <w:pPr>
        <w:pStyle w:val="a3"/>
        <w:jc w:val="both"/>
      </w:pPr>
      <w:r>
        <w:rPr>
          <w:b/>
          <w:bCs/>
          <w:color w:val="000000"/>
        </w:rPr>
        <w:t>2. Содержание учебного предмета</w:t>
      </w:r>
    </w:p>
    <w:p w:rsidR="002E1A59" w:rsidRDefault="002E1A59">
      <w:pPr>
        <w:pStyle w:val="a3"/>
        <w:jc w:val="both"/>
      </w:pPr>
    </w:p>
    <w:p w:rsidR="002E1A59" w:rsidRDefault="00500ACA">
      <w:pPr>
        <w:pStyle w:val="ad"/>
        <w:shd w:val="clear" w:color="auto" w:fill="FFFFFF"/>
        <w:jc w:val="both"/>
      </w:pPr>
      <w:r>
        <w:rPr>
          <w:b/>
          <w:bCs/>
          <w:color w:val="000000"/>
        </w:rPr>
        <w:t>1. Как прошло лето</w:t>
      </w:r>
      <w:r>
        <w:rPr>
          <w:rFonts w:ascii="Arial" w:hAnsi="Arial" w:cs="Arial"/>
          <w:color w:val="000000"/>
        </w:rPr>
        <w:t xml:space="preserve"> </w:t>
      </w:r>
      <w:r>
        <w:rPr>
          <w:b/>
          <w:bCs/>
          <w:color w:val="000000"/>
        </w:rPr>
        <w:t>(5 ч)</w:t>
      </w:r>
    </w:p>
    <w:p w:rsidR="002E1A59" w:rsidRDefault="00500ACA">
      <w:pPr>
        <w:pStyle w:val="ad"/>
        <w:shd w:val="clear" w:color="auto" w:fill="FFFFFF"/>
        <w:jc w:val="both"/>
      </w:pPr>
      <w:r>
        <w:rPr>
          <w:b/>
          <w:bCs/>
          <w:color w:val="000000"/>
        </w:rPr>
        <w:t>Ученики</w:t>
      </w:r>
      <w:r>
        <w:rPr>
          <w:b/>
          <w:bCs/>
          <w:color w:val="000000"/>
        </w:rPr>
        <w:t xml:space="preserve"> научатся: </w:t>
      </w:r>
      <w:r>
        <w:rPr>
          <w:color w:val="000000"/>
        </w:rPr>
        <w:t>говорить о том, как прошли каникулы; рассказывать о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своих впечатлениях; говорить о погоде; говорить о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событиях в прошлом</w:t>
      </w:r>
      <w:r>
        <w:rPr>
          <w:rFonts w:ascii="Arial" w:hAnsi="Arial" w:cs="Arial"/>
          <w:color w:val="000000"/>
        </w:rPr>
        <w:t>.</w:t>
      </w:r>
    </w:p>
    <w:p w:rsidR="002E1A59" w:rsidRDefault="00500ACA">
      <w:pPr>
        <w:pStyle w:val="ad"/>
        <w:shd w:val="clear" w:color="auto" w:fill="FFFFFF"/>
        <w:jc w:val="both"/>
      </w:pPr>
      <w:r>
        <w:rPr>
          <w:color w:val="000000"/>
        </w:rPr>
        <w:t>Притяжательные местоимения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в именительном и дательном падежах.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Артикли в дательном падеже.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Прошедшее разговорное время</w:t>
      </w:r>
    </w:p>
    <w:p w:rsidR="002E1A59" w:rsidRDefault="00500ACA">
      <w:pPr>
        <w:pStyle w:val="ad"/>
        <w:shd w:val="clear" w:color="auto" w:fill="FFFFFF"/>
        <w:jc w:val="both"/>
      </w:pPr>
      <w:proofErr w:type="spellStart"/>
      <w:r>
        <w:rPr>
          <w:iCs/>
          <w:color w:val="000000"/>
        </w:rPr>
        <w:t>Perfekt</w:t>
      </w:r>
      <w:proofErr w:type="spellEnd"/>
      <w:r>
        <w:rPr>
          <w:iCs/>
          <w:color w:val="000000"/>
        </w:rPr>
        <w:t xml:space="preserve"> — </w:t>
      </w:r>
      <w:proofErr w:type="spellStart"/>
      <w:r>
        <w:rPr>
          <w:iCs/>
          <w:color w:val="000000"/>
        </w:rPr>
        <w:t>Partizip</w:t>
      </w:r>
      <w:proofErr w:type="spellEnd"/>
      <w:r>
        <w:rPr>
          <w:iCs/>
          <w:color w:val="000000"/>
        </w:rPr>
        <w:t xml:space="preserve"> II</w:t>
      </w:r>
    </w:p>
    <w:p w:rsidR="002E1A59" w:rsidRDefault="00500ACA">
      <w:pPr>
        <w:pStyle w:val="ad"/>
        <w:numPr>
          <w:ilvl w:val="0"/>
          <w:numId w:val="7"/>
        </w:numPr>
        <w:shd w:val="clear" w:color="auto" w:fill="FFFFFF"/>
        <w:jc w:val="both"/>
      </w:pPr>
      <w:r>
        <w:rPr>
          <w:color w:val="000000"/>
        </w:rPr>
        <w:t>Ведут этикетный диалог в ситуации бытового общения (рассказывают о проведённых каникулах и впечатлениях).</w:t>
      </w:r>
    </w:p>
    <w:p w:rsidR="002E1A59" w:rsidRDefault="00500ACA">
      <w:pPr>
        <w:pStyle w:val="ad"/>
        <w:numPr>
          <w:ilvl w:val="0"/>
          <w:numId w:val="7"/>
        </w:numPr>
        <w:shd w:val="clear" w:color="auto" w:fill="FFFFFF"/>
        <w:jc w:val="both"/>
      </w:pPr>
      <w:r>
        <w:rPr>
          <w:color w:val="000000"/>
        </w:rPr>
        <w:t>Говорят о погоде на каникулах.</w:t>
      </w:r>
    </w:p>
    <w:p w:rsidR="002E1A59" w:rsidRDefault="00500ACA">
      <w:pPr>
        <w:pStyle w:val="ad"/>
        <w:numPr>
          <w:ilvl w:val="0"/>
          <w:numId w:val="7"/>
        </w:numPr>
        <w:shd w:val="clear" w:color="auto" w:fill="FFFFFF"/>
        <w:jc w:val="both"/>
      </w:pPr>
      <w:r>
        <w:rPr>
          <w:color w:val="000000"/>
        </w:rPr>
        <w:t>Беседуют о лете, употребляя прошедшее разговорное время </w:t>
      </w:r>
      <w:proofErr w:type="spellStart"/>
      <w:r>
        <w:rPr>
          <w:i/>
          <w:iCs/>
          <w:color w:val="000000"/>
        </w:rPr>
        <w:t>Perfekt</w:t>
      </w:r>
      <w:proofErr w:type="spellEnd"/>
      <w:r>
        <w:rPr>
          <w:color w:val="000000"/>
        </w:rPr>
        <w:t>.</w:t>
      </w:r>
    </w:p>
    <w:p w:rsidR="002E1A59" w:rsidRDefault="00500ACA">
      <w:pPr>
        <w:pStyle w:val="ad"/>
        <w:numPr>
          <w:ilvl w:val="0"/>
          <w:numId w:val="7"/>
        </w:numPr>
        <w:shd w:val="clear" w:color="auto" w:fill="FFFFFF"/>
        <w:jc w:val="both"/>
      </w:pPr>
      <w:r>
        <w:rPr>
          <w:color w:val="000000"/>
        </w:rPr>
        <w:t>Оперируют активной лексикой в пр</w:t>
      </w:r>
      <w:r>
        <w:rPr>
          <w:color w:val="000000"/>
        </w:rPr>
        <w:t>оцессе общения.</w:t>
      </w:r>
    </w:p>
    <w:p w:rsidR="002E1A59" w:rsidRDefault="00500ACA">
      <w:pPr>
        <w:pStyle w:val="ad"/>
        <w:numPr>
          <w:ilvl w:val="0"/>
          <w:numId w:val="7"/>
        </w:numPr>
        <w:shd w:val="clear" w:color="auto" w:fill="FFFFFF"/>
        <w:jc w:val="both"/>
      </w:pPr>
      <w:r>
        <w:rPr>
          <w:color w:val="000000"/>
        </w:rPr>
        <w:t>Понимают на слух речь учителя, одноклассников и тексты аудиозаписей, построенные на изученном языковом материале.</w:t>
      </w:r>
    </w:p>
    <w:p w:rsidR="002E1A59" w:rsidRDefault="00500ACA">
      <w:pPr>
        <w:pStyle w:val="ad"/>
        <w:numPr>
          <w:ilvl w:val="0"/>
          <w:numId w:val="7"/>
        </w:numPr>
        <w:shd w:val="clear" w:color="auto" w:fill="FFFFFF"/>
        <w:jc w:val="both"/>
      </w:pPr>
      <w:r>
        <w:rPr>
          <w:color w:val="000000"/>
        </w:rPr>
        <w:t>Соотносят ауди</w:t>
      </w:r>
      <w:proofErr w:type="gramStart"/>
      <w:r>
        <w:rPr>
          <w:color w:val="000000"/>
        </w:rPr>
        <w:t>о-</w:t>
      </w:r>
      <w:proofErr w:type="gramEnd"/>
      <w:r>
        <w:rPr>
          <w:color w:val="000000"/>
        </w:rPr>
        <w:t xml:space="preserve"> и визуальную информацию.</w:t>
      </w:r>
    </w:p>
    <w:p w:rsidR="002E1A59" w:rsidRDefault="00500ACA">
      <w:pPr>
        <w:pStyle w:val="ad"/>
        <w:numPr>
          <w:ilvl w:val="0"/>
          <w:numId w:val="7"/>
        </w:numPr>
        <w:shd w:val="clear" w:color="auto" w:fill="FFFFFF"/>
        <w:jc w:val="both"/>
      </w:pPr>
      <w:r>
        <w:rPr>
          <w:color w:val="000000"/>
        </w:rPr>
        <w:t>Произносят названия стран на немецком языке.</w:t>
      </w:r>
    </w:p>
    <w:p w:rsidR="002E1A59" w:rsidRDefault="00500ACA">
      <w:pPr>
        <w:pStyle w:val="ad"/>
        <w:numPr>
          <w:ilvl w:val="0"/>
          <w:numId w:val="7"/>
        </w:numPr>
        <w:shd w:val="clear" w:color="auto" w:fill="FFFFFF"/>
        <w:jc w:val="both"/>
      </w:pPr>
      <w:r>
        <w:rPr>
          <w:color w:val="000000"/>
        </w:rPr>
        <w:t>Учат слова с помощью карточек и ритма.</w:t>
      </w:r>
    </w:p>
    <w:p w:rsidR="002E1A59" w:rsidRDefault="00500ACA">
      <w:pPr>
        <w:pStyle w:val="ad"/>
        <w:numPr>
          <w:ilvl w:val="0"/>
          <w:numId w:val="7"/>
        </w:numPr>
        <w:shd w:val="clear" w:color="auto" w:fill="FFFFFF"/>
        <w:jc w:val="both"/>
      </w:pPr>
      <w:r>
        <w:rPr>
          <w:color w:val="000000"/>
        </w:rPr>
        <w:t>Письменно описывают летние фотографии.</w:t>
      </w:r>
    </w:p>
    <w:p w:rsidR="002E1A59" w:rsidRDefault="00500ACA">
      <w:pPr>
        <w:pStyle w:val="ad"/>
        <w:numPr>
          <w:ilvl w:val="0"/>
          <w:numId w:val="7"/>
        </w:numPr>
        <w:shd w:val="clear" w:color="auto" w:fill="FFFFFF"/>
        <w:jc w:val="both"/>
      </w:pPr>
      <w:r>
        <w:rPr>
          <w:color w:val="000000"/>
        </w:rPr>
        <w:t>Читают и понимают те</w:t>
      </w:r>
      <w:proofErr w:type="gramStart"/>
      <w:r>
        <w:rPr>
          <w:color w:val="000000"/>
        </w:rPr>
        <w:t>кст стр</w:t>
      </w:r>
      <w:proofErr w:type="gramEnd"/>
      <w:r>
        <w:rPr>
          <w:color w:val="000000"/>
        </w:rPr>
        <w:t>ановедческого характера, содержащий несколько незнакомых слов, о значении которых можно догадаться по контексту; составляют к нему вопросы и отвечают на них</w:t>
      </w:r>
    </w:p>
    <w:p w:rsidR="002E1A59" w:rsidRDefault="00500ACA">
      <w:pPr>
        <w:pStyle w:val="ad"/>
        <w:shd w:val="clear" w:color="auto" w:fill="FFFFFF"/>
        <w:jc w:val="both"/>
      </w:pPr>
      <w:r>
        <w:rPr>
          <w:b/>
          <w:bCs/>
          <w:color w:val="000000"/>
        </w:rPr>
        <w:t>2. Планы на будущее</w:t>
      </w:r>
      <w:r>
        <w:rPr>
          <w:rFonts w:ascii="Arial" w:hAnsi="Arial" w:cs="Arial"/>
          <w:color w:val="000000"/>
        </w:rPr>
        <w:t xml:space="preserve"> </w:t>
      </w:r>
      <w:r>
        <w:rPr>
          <w:b/>
          <w:bCs/>
          <w:color w:val="000000"/>
        </w:rPr>
        <w:t>(6 ч)</w:t>
      </w:r>
    </w:p>
    <w:p w:rsidR="002E1A59" w:rsidRDefault="00500ACA">
      <w:pPr>
        <w:pStyle w:val="ad"/>
        <w:shd w:val="clear" w:color="auto" w:fill="FFFFFF"/>
        <w:jc w:val="both"/>
      </w:pPr>
      <w:r>
        <w:rPr>
          <w:b/>
          <w:bCs/>
          <w:color w:val="000000"/>
        </w:rPr>
        <w:t>Ученики</w:t>
      </w:r>
      <w:r>
        <w:rPr>
          <w:b/>
          <w:bCs/>
          <w:color w:val="000000"/>
        </w:rPr>
        <w:t xml:space="preserve"> научатся: </w:t>
      </w:r>
      <w:r>
        <w:rPr>
          <w:color w:val="000000"/>
        </w:rPr>
        <w:t>выражать надежды и желания; говорить о профессиях;</w:t>
      </w:r>
    </w:p>
    <w:p w:rsidR="002E1A59" w:rsidRDefault="00500ACA">
      <w:pPr>
        <w:pStyle w:val="ad"/>
        <w:shd w:val="clear" w:color="auto" w:fill="FFFFFF"/>
        <w:jc w:val="both"/>
      </w:pPr>
      <w:r>
        <w:rPr>
          <w:color w:val="000000"/>
        </w:rPr>
        <w:t>предполагать что-либо, сообщать о чём-либо; разрабатывать план достижения цели; говорить о событиях</w:t>
      </w:r>
    </w:p>
    <w:p w:rsidR="002E1A59" w:rsidRDefault="00500ACA">
      <w:pPr>
        <w:pStyle w:val="ad"/>
        <w:shd w:val="clear" w:color="auto" w:fill="FFFFFF"/>
        <w:jc w:val="both"/>
      </w:pPr>
      <w:r>
        <w:rPr>
          <w:color w:val="000000"/>
        </w:rPr>
        <w:t>в прошлом.</w:t>
      </w:r>
    </w:p>
    <w:p w:rsidR="002E1A59" w:rsidRDefault="00500ACA">
      <w:pPr>
        <w:pStyle w:val="ad"/>
        <w:shd w:val="clear" w:color="auto" w:fill="FFFFFF"/>
        <w:jc w:val="both"/>
      </w:pPr>
      <w:r>
        <w:rPr>
          <w:color w:val="000000"/>
        </w:rPr>
        <w:lastRenderedPageBreak/>
        <w:t>Придаточные предложения с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союзами </w:t>
      </w:r>
      <w:proofErr w:type="spellStart"/>
      <w:r>
        <w:rPr>
          <w:i/>
          <w:iCs/>
          <w:color w:val="000000"/>
        </w:rPr>
        <w:t>dass</w:t>
      </w:r>
      <w:proofErr w:type="spellEnd"/>
      <w:r>
        <w:rPr>
          <w:i/>
          <w:iCs/>
          <w:color w:val="000000"/>
        </w:rPr>
        <w:t> </w:t>
      </w:r>
      <w:r>
        <w:rPr>
          <w:color w:val="000000"/>
        </w:rPr>
        <w:t>и </w:t>
      </w:r>
      <w:proofErr w:type="spellStart"/>
      <w:r>
        <w:rPr>
          <w:i/>
          <w:iCs/>
          <w:color w:val="000000"/>
        </w:rPr>
        <w:t>weil</w:t>
      </w:r>
      <w:proofErr w:type="spellEnd"/>
      <w:r>
        <w:rPr>
          <w:color w:val="000000"/>
        </w:rPr>
        <w:t>.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Модальные глаголы в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Präteritum</w:t>
      </w:r>
      <w:proofErr w:type="spellEnd"/>
      <w:r>
        <w:rPr>
          <w:i/>
          <w:iCs/>
          <w:color w:val="000000"/>
        </w:rPr>
        <w:t>.</w:t>
      </w:r>
    </w:p>
    <w:p w:rsidR="002E1A59" w:rsidRDefault="00500ACA">
      <w:pPr>
        <w:pStyle w:val="ad"/>
        <w:numPr>
          <w:ilvl w:val="0"/>
          <w:numId w:val="8"/>
        </w:numPr>
        <w:shd w:val="clear" w:color="auto" w:fill="FFFFFF"/>
        <w:jc w:val="both"/>
      </w:pPr>
      <w:r>
        <w:rPr>
          <w:color w:val="000000"/>
        </w:rPr>
        <w:t>Веду</w:t>
      </w:r>
      <w:r>
        <w:rPr>
          <w:color w:val="000000"/>
        </w:rPr>
        <w:t>т диалог-расспрос (о разных профессиях).</w:t>
      </w:r>
    </w:p>
    <w:p w:rsidR="002E1A59" w:rsidRDefault="00500ACA">
      <w:pPr>
        <w:pStyle w:val="ad"/>
        <w:numPr>
          <w:ilvl w:val="0"/>
          <w:numId w:val="8"/>
        </w:numPr>
        <w:shd w:val="clear" w:color="auto" w:fill="FFFFFF"/>
        <w:jc w:val="both"/>
      </w:pPr>
      <w:r>
        <w:rPr>
          <w:color w:val="000000"/>
        </w:rPr>
        <w:t>Проводят интервью о своих планах на будущее и делают сообщения на основе результатов опроса в классе.</w:t>
      </w:r>
    </w:p>
    <w:p w:rsidR="002E1A59" w:rsidRDefault="00500ACA">
      <w:pPr>
        <w:pStyle w:val="ad"/>
        <w:numPr>
          <w:ilvl w:val="0"/>
          <w:numId w:val="8"/>
        </w:numPr>
        <w:shd w:val="clear" w:color="auto" w:fill="FFFFFF"/>
        <w:jc w:val="both"/>
      </w:pPr>
      <w:r>
        <w:rPr>
          <w:color w:val="000000"/>
        </w:rPr>
        <w:t>Оперируют активной лексикой в процессе общения.</w:t>
      </w:r>
    </w:p>
    <w:p w:rsidR="002E1A59" w:rsidRDefault="00500ACA">
      <w:pPr>
        <w:pStyle w:val="ad"/>
        <w:numPr>
          <w:ilvl w:val="0"/>
          <w:numId w:val="8"/>
        </w:numPr>
        <w:shd w:val="clear" w:color="auto" w:fill="FFFFFF"/>
        <w:jc w:val="both"/>
      </w:pPr>
      <w:r>
        <w:rPr>
          <w:color w:val="000000"/>
        </w:rPr>
        <w:t>Выражают свои желания и мнение на немецком языке.</w:t>
      </w:r>
    </w:p>
    <w:p w:rsidR="002E1A59" w:rsidRDefault="00500ACA">
      <w:pPr>
        <w:pStyle w:val="ad"/>
        <w:numPr>
          <w:ilvl w:val="0"/>
          <w:numId w:val="8"/>
        </w:numPr>
        <w:shd w:val="clear" w:color="auto" w:fill="FFFFFF"/>
        <w:jc w:val="both"/>
      </w:pPr>
      <w:r>
        <w:rPr>
          <w:color w:val="000000"/>
        </w:rPr>
        <w:t>Составляют зага</w:t>
      </w:r>
      <w:r>
        <w:rPr>
          <w:color w:val="000000"/>
        </w:rPr>
        <w:t>дки о профессиях и отгадывают их. Рассказывают о своих мечтах и аргументируют своё высказывание.</w:t>
      </w:r>
    </w:p>
    <w:p w:rsidR="002E1A59" w:rsidRDefault="00500ACA">
      <w:pPr>
        <w:pStyle w:val="ad"/>
        <w:numPr>
          <w:ilvl w:val="0"/>
          <w:numId w:val="8"/>
        </w:numPr>
        <w:shd w:val="clear" w:color="auto" w:fill="FFFFFF"/>
        <w:jc w:val="both"/>
      </w:pPr>
      <w:r>
        <w:rPr>
          <w:color w:val="000000"/>
        </w:rPr>
        <w:t>Беседуют о трудовой практике.</w:t>
      </w:r>
    </w:p>
    <w:p w:rsidR="002E1A59" w:rsidRDefault="00500ACA">
      <w:pPr>
        <w:pStyle w:val="ad"/>
        <w:numPr>
          <w:ilvl w:val="0"/>
          <w:numId w:val="8"/>
        </w:numPr>
        <w:shd w:val="clear" w:color="auto" w:fill="FFFFFF"/>
        <w:jc w:val="both"/>
      </w:pPr>
      <w:r>
        <w:rPr>
          <w:color w:val="000000"/>
        </w:rPr>
        <w:t>Понимают на слух речь учителя, одноклассников и тексты аудиозаписей, построенные на изученном языковом материале.</w:t>
      </w:r>
    </w:p>
    <w:p w:rsidR="002E1A59" w:rsidRDefault="00500ACA">
      <w:pPr>
        <w:pStyle w:val="ad"/>
        <w:numPr>
          <w:ilvl w:val="0"/>
          <w:numId w:val="8"/>
        </w:numPr>
        <w:shd w:val="clear" w:color="auto" w:fill="FFFFFF"/>
        <w:jc w:val="both"/>
      </w:pPr>
      <w:r>
        <w:rPr>
          <w:color w:val="000000"/>
        </w:rPr>
        <w:t xml:space="preserve">Ведут диалог о </w:t>
      </w:r>
      <w:r>
        <w:rPr>
          <w:color w:val="000000"/>
        </w:rPr>
        <w:t>проблемах в учёбе.</w:t>
      </w:r>
    </w:p>
    <w:p w:rsidR="002E1A59" w:rsidRDefault="00500ACA">
      <w:pPr>
        <w:pStyle w:val="ad"/>
        <w:numPr>
          <w:ilvl w:val="0"/>
          <w:numId w:val="8"/>
        </w:numPr>
        <w:shd w:val="clear" w:color="auto" w:fill="FFFFFF"/>
        <w:jc w:val="both"/>
      </w:pPr>
      <w:r>
        <w:rPr>
          <w:color w:val="000000"/>
        </w:rPr>
        <w:t>Разрабатывают план достижения цели и записывают его.</w:t>
      </w:r>
    </w:p>
    <w:p w:rsidR="002E1A59" w:rsidRDefault="00500ACA">
      <w:pPr>
        <w:pStyle w:val="ad"/>
        <w:numPr>
          <w:ilvl w:val="0"/>
          <w:numId w:val="8"/>
        </w:numPr>
        <w:shd w:val="clear" w:color="auto" w:fill="FFFFFF"/>
        <w:jc w:val="both"/>
      </w:pPr>
      <w:r>
        <w:rPr>
          <w:color w:val="000000"/>
        </w:rPr>
        <w:t>Читают тексты и находят запрашиваемую информацию.</w:t>
      </w:r>
    </w:p>
    <w:p w:rsidR="002E1A59" w:rsidRDefault="00500ACA">
      <w:pPr>
        <w:pStyle w:val="ad"/>
        <w:numPr>
          <w:ilvl w:val="0"/>
          <w:numId w:val="8"/>
        </w:numPr>
        <w:shd w:val="clear" w:color="auto" w:fill="FFFFFF"/>
        <w:jc w:val="both"/>
      </w:pPr>
      <w:r>
        <w:rPr>
          <w:color w:val="000000"/>
        </w:rPr>
        <w:t>Соотносят ауди</w:t>
      </w:r>
      <w:proofErr w:type="gramStart"/>
      <w:r>
        <w:rPr>
          <w:color w:val="000000"/>
        </w:rPr>
        <w:t>о-</w:t>
      </w:r>
      <w:proofErr w:type="gramEnd"/>
      <w:r>
        <w:rPr>
          <w:color w:val="000000"/>
        </w:rPr>
        <w:t xml:space="preserve"> и визуальную информацию.</w:t>
      </w:r>
    </w:p>
    <w:p w:rsidR="002E1A59" w:rsidRDefault="00500ACA">
      <w:pPr>
        <w:pStyle w:val="ad"/>
        <w:numPr>
          <w:ilvl w:val="0"/>
          <w:numId w:val="8"/>
        </w:numPr>
        <w:shd w:val="clear" w:color="auto" w:fill="FFFFFF"/>
        <w:jc w:val="both"/>
      </w:pPr>
      <w:r>
        <w:rPr>
          <w:color w:val="000000"/>
        </w:rPr>
        <w:t>Составляют и разыгрывают диалоги.</w:t>
      </w:r>
    </w:p>
    <w:p w:rsidR="002E1A59" w:rsidRDefault="00500ACA">
      <w:pPr>
        <w:pStyle w:val="ad"/>
        <w:numPr>
          <w:ilvl w:val="0"/>
          <w:numId w:val="8"/>
        </w:numPr>
        <w:shd w:val="clear" w:color="auto" w:fill="FFFFFF"/>
        <w:jc w:val="both"/>
      </w:pPr>
      <w:r>
        <w:rPr>
          <w:color w:val="000000"/>
        </w:rPr>
        <w:t>Рассказывают о своей будущей профессии.</w:t>
      </w:r>
    </w:p>
    <w:p w:rsidR="002E1A59" w:rsidRDefault="00500ACA">
      <w:pPr>
        <w:pStyle w:val="ad"/>
        <w:numPr>
          <w:ilvl w:val="0"/>
          <w:numId w:val="8"/>
        </w:numPr>
        <w:shd w:val="clear" w:color="auto" w:fill="FFFFFF"/>
        <w:jc w:val="both"/>
      </w:pPr>
      <w:r>
        <w:rPr>
          <w:color w:val="000000"/>
        </w:rPr>
        <w:t xml:space="preserve">Соблюдают </w:t>
      </w:r>
      <w:r>
        <w:rPr>
          <w:color w:val="000000"/>
        </w:rPr>
        <w:t xml:space="preserve">правильное ударение в словах и предложениях, интонацию </w:t>
      </w:r>
      <w:proofErr w:type="gramStart"/>
      <w:r>
        <w:rPr>
          <w:color w:val="000000"/>
        </w:rPr>
        <w:t>в</w:t>
      </w:r>
      <w:proofErr w:type="gramEnd"/>
    </w:p>
    <w:p w:rsidR="002E1A59" w:rsidRDefault="00500ACA">
      <w:pPr>
        <w:pStyle w:val="ad"/>
        <w:shd w:val="clear" w:color="auto" w:fill="FFFFFF"/>
        <w:jc w:val="both"/>
      </w:pPr>
      <w:proofErr w:type="gramStart"/>
      <w:r>
        <w:rPr>
          <w:color w:val="000000"/>
        </w:rPr>
        <w:t>целом</w:t>
      </w:r>
      <w:proofErr w:type="gramEnd"/>
      <w:r>
        <w:rPr>
          <w:color w:val="000000"/>
        </w:rPr>
        <w:t>.</w:t>
      </w:r>
    </w:p>
    <w:p w:rsidR="002E1A59" w:rsidRDefault="00500ACA">
      <w:pPr>
        <w:pStyle w:val="ad"/>
        <w:numPr>
          <w:ilvl w:val="0"/>
          <w:numId w:val="9"/>
        </w:numPr>
        <w:shd w:val="clear" w:color="auto" w:fill="FFFFFF"/>
        <w:jc w:val="both"/>
      </w:pPr>
      <w:r>
        <w:rPr>
          <w:color w:val="000000"/>
        </w:rPr>
        <w:t>Употребляют модальные глаголы и придаточные предложения причины и дополнительные придаточные.</w:t>
      </w:r>
    </w:p>
    <w:p w:rsidR="002E1A59" w:rsidRDefault="00500ACA">
      <w:pPr>
        <w:pStyle w:val="ad"/>
        <w:numPr>
          <w:ilvl w:val="0"/>
          <w:numId w:val="9"/>
        </w:numPr>
        <w:shd w:val="clear" w:color="auto" w:fill="FFFFFF"/>
        <w:jc w:val="both"/>
      </w:pPr>
      <w:r>
        <w:rPr>
          <w:color w:val="000000"/>
        </w:rPr>
        <w:t>Воспринимают на слух, читают и инсценируют диалоги</w:t>
      </w:r>
    </w:p>
    <w:p w:rsidR="002E1A59" w:rsidRDefault="00500ACA">
      <w:pPr>
        <w:pStyle w:val="ad"/>
        <w:shd w:val="clear" w:color="auto" w:fill="FFFFFF"/>
        <w:jc w:val="both"/>
      </w:pPr>
      <w:r>
        <w:rPr>
          <w:b/>
          <w:bCs/>
          <w:color w:val="000000"/>
        </w:rPr>
        <w:t>Дружба</w:t>
      </w:r>
      <w:r>
        <w:rPr>
          <w:rFonts w:ascii="Arial" w:hAnsi="Arial" w:cs="Arial"/>
          <w:color w:val="000000"/>
        </w:rPr>
        <w:t xml:space="preserve"> </w:t>
      </w:r>
      <w:r>
        <w:rPr>
          <w:b/>
          <w:bCs/>
          <w:color w:val="000000"/>
        </w:rPr>
        <w:t>(3 ч)</w:t>
      </w:r>
    </w:p>
    <w:p w:rsidR="002E1A59" w:rsidRDefault="00500ACA">
      <w:pPr>
        <w:pStyle w:val="ad"/>
        <w:shd w:val="clear" w:color="auto" w:fill="FFFFFF"/>
        <w:jc w:val="both"/>
      </w:pPr>
      <w:r>
        <w:rPr>
          <w:b/>
          <w:bCs/>
          <w:color w:val="000000"/>
        </w:rPr>
        <w:t>Ученики научатся: </w:t>
      </w:r>
      <w:r>
        <w:rPr>
          <w:color w:val="000000"/>
        </w:rPr>
        <w:t>говорить о дружб</w:t>
      </w:r>
      <w:r>
        <w:rPr>
          <w:color w:val="000000"/>
        </w:rPr>
        <w:t>е; просить о помощи/предлагать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помощь; называть и сравнивать черты характера и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внешность людей;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говорить комплименты</w:t>
      </w:r>
    </w:p>
    <w:p w:rsidR="002E1A59" w:rsidRDefault="00500ACA">
      <w:pPr>
        <w:pStyle w:val="ad"/>
        <w:shd w:val="clear" w:color="auto" w:fill="FFFFFF"/>
        <w:jc w:val="both"/>
      </w:pPr>
      <w:r>
        <w:rPr>
          <w:color w:val="000000"/>
        </w:rPr>
        <w:t>Личные местоимения в дательном падеже.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Сравнительная степень прилагательных и наречий.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Союзы </w:t>
      </w:r>
      <w:proofErr w:type="spellStart"/>
      <w:r>
        <w:rPr>
          <w:i/>
          <w:iCs/>
          <w:color w:val="000000"/>
        </w:rPr>
        <w:t>als</w:t>
      </w:r>
      <w:proofErr w:type="spellEnd"/>
      <w:r>
        <w:rPr>
          <w:color w:val="000000"/>
        </w:rPr>
        <w:t>/</w:t>
      </w:r>
      <w:proofErr w:type="spellStart"/>
      <w:r>
        <w:rPr>
          <w:i/>
          <w:iCs/>
          <w:color w:val="000000"/>
        </w:rPr>
        <w:t>wie</w:t>
      </w:r>
      <w:proofErr w:type="spellEnd"/>
    </w:p>
    <w:p w:rsidR="002E1A59" w:rsidRDefault="00500ACA">
      <w:pPr>
        <w:pStyle w:val="ad"/>
        <w:numPr>
          <w:ilvl w:val="0"/>
          <w:numId w:val="10"/>
        </w:numPr>
        <w:shd w:val="clear" w:color="auto" w:fill="FFFFFF"/>
        <w:jc w:val="both"/>
      </w:pPr>
      <w:r>
        <w:rPr>
          <w:color w:val="000000"/>
        </w:rPr>
        <w:t>Ведут диалоги о дружбе и своих друзьях</w:t>
      </w:r>
      <w:r>
        <w:rPr>
          <w:color w:val="000000"/>
        </w:rPr>
        <w:t>.</w:t>
      </w:r>
    </w:p>
    <w:p w:rsidR="002E1A59" w:rsidRDefault="00500ACA">
      <w:pPr>
        <w:pStyle w:val="ad"/>
        <w:numPr>
          <w:ilvl w:val="0"/>
          <w:numId w:val="10"/>
        </w:numPr>
        <w:shd w:val="clear" w:color="auto" w:fill="FFFFFF"/>
        <w:jc w:val="both"/>
      </w:pPr>
      <w:r>
        <w:rPr>
          <w:color w:val="000000"/>
        </w:rPr>
        <w:t>Сравнивают внешность, качества и черты характера людей.</w:t>
      </w:r>
    </w:p>
    <w:p w:rsidR="002E1A59" w:rsidRDefault="00500ACA">
      <w:pPr>
        <w:pStyle w:val="ad"/>
        <w:numPr>
          <w:ilvl w:val="0"/>
          <w:numId w:val="10"/>
        </w:numPr>
        <w:shd w:val="clear" w:color="auto" w:fill="FFFFFF"/>
        <w:jc w:val="both"/>
      </w:pPr>
      <w:r>
        <w:rPr>
          <w:color w:val="000000"/>
        </w:rPr>
        <w:t>Выражают просьбу о помощи и предлагают её.</w:t>
      </w:r>
    </w:p>
    <w:p w:rsidR="002E1A59" w:rsidRDefault="00500ACA">
      <w:pPr>
        <w:pStyle w:val="ad"/>
        <w:numPr>
          <w:ilvl w:val="0"/>
          <w:numId w:val="10"/>
        </w:numPr>
        <w:shd w:val="clear" w:color="auto" w:fill="FFFFFF"/>
        <w:jc w:val="both"/>
      </w:pPr>
      <w:r>
        <w:rPr>
          <w:color w:val="000000"/>
        </w:rPr>
        <w:t>Говорят комплименты на немецком языке.</w:t>
      </w:r>
    </w:p>
    <w:p w:rsidR="002E1A59" w:rsidRDefault="00500ACA">
      <w:pPr>
        <w:pStyle w:val="ad"/>
        <w:numPr>
          <w:ilvl w:val="0"/>
          <w:numId w:val="10"/>
        </w:numPr>
        <w:shd w:val="clear" w:color="auto" w:fill="FFFFFF"/>
        <w:jc w:val="both"/>
      </w:pPr>
      <w:r>
        <w:rPr>
          <w:color w:val="000000"/>
        </w:rPr>
        <w:t>Оперируют активной лексикой в процессе общения.</w:t>
      </w:r>
    </w:p>
    <w:p w:rsidR="002E1A59" w:rsidRDefault="00500ACA">
      <w:pPr>
        <w:pStyle w:val="ad"/>
        <w:numPr>
          <w:ilvl w:val="0"/>
          <w:numId w:val="10"/>
        </w:numPr>
        <w:shd w:val="clear" w:color="auto" w:fill="FFFFFF"/>
        <w:jc w:val="both"/>
      </w:pPr>
      <w:r>
        <w:rPr>
          <w:color w:val="000000"/>
        </w:rPr>
        <w:t>Понимают на слух речь учителя, одноклассников и тексты аудиозаписей,</w:t>
      </w:r>
      <w:r>
        <w:rPr>
          <w:color w:val="000000"/>
        </w:rPr>
        <w:t xml:space="preserve"> построенные на изученном языковом материале, находят нужную информацию на слух.</w:t>
      </w:r>
    </w:p>
    <w:p w:rsidR="002E1A59" w:rsidRDefault="00500ACA">
      <w:pPr>
        <w:pStyle w:val="ad"/>
        <w:numPr>
          <w:ilvl w:val="0"/>
          <w:numId w:val="10"/>
        </w:numPr>
        <w:shd w:val="clear" w:color="auto" w:fill="FFFFFF"/>
        <w:jc w:val="both"/>
      </w:pPr>
      <w:r>
        <w:rPr>
          <w:color w:val="000000"/>
        </w:rPr>
        <w:t>Описывают внешность людей.</w:t>
      </w:r>
    </w:p>
    <w:p w:rsidR="002E1A59" w:rsidRDefault="00500ACA">
      <w:pPr>
        <w:pStyle w:val="ad"/>
        <w:numPr>
          <w:ilvl w:val="0"/>
          <w:numId w:val="10"/>
        </w:numPr>
        <w:shd w:val="clear" w:color="auto" w:fill="FFFFFF"/>
        <w:jc w:val="both"/>
      </w:pPr>
      <w:r>
        <w:rPr>
          <w:color w:val="000000"/>
        </w:rPr>
        <w:t>Соблюдают правильное ударение в словах и предложениях, интонацию в целом.</w:t>
      </w:r>
    </w:p>
    <w:p w:rsidR="002E1A59" w:rsidRDefault="00500ACA">
      <w:pPr>
        <w:pStyle w:val="ad"/>
        <w:numPr>
          <w:ilvl w:val="0"/>
          <w:numId w:val="10"/>
        </w:numPr>
        <w:shd w:val="clear" w:color="auto" w:fill="FFFFFF"/>
        <w:jc w:val="both"/>
      </w:pPr>
      <w:r>
        <w:rPr>
          <w:color w:val="000000"/>
        </w:rPr>
        <w:t>Слушают и инсценируют диалоги о планировании свободного времени.</w:t>
      </w:r>
    </w:p>
    <w:p w:rsidR="002E1A59" w:rsidRDefault="00500ACA">
      <w:pPr>
        <w:pStyle w:val="ad"/>
        <w:numPr>
          <w:ilvl w:val="0"/>
          <w:numId w:val="10"/>
        </w:numPr>
        <w:shd w:val="clear" w:color="auto" w:fill="FFFFFF"/>
        <w:jc w:val="both"/>
      </w:pPr>
      <w:r>
        <w:rPr>
          <w:color w:val="000000"/>
        </w:rPr>
        <w:t xml:space="preserve">Работают </w:t>
      </w:r>
      <w:r>
        <w:rPr>
          <w:color w:val="000000"/>
        </w:rPr>
        <w:t>над произношением, используя жесты.</w:t>
      </w:r>
    </w:p>
    <w:p w:rsidR="002E1A59" w:rsidRDefault="00500ACA">
      <w:pPr>
        <w:pStyle w:val="ad"/>
        <w:numPr>
          <w:ilvl w:val="0"/>
          <w:numId w:val="10"/>
        </w:numPr>
        <w:shd w:val="clear" w:color="auto" w:fill="FFFFFF"/>
        <w:jc w:val="both"/>
      </w:pPr>
      <w:r>
        <w:rPr>
          <w:color w:val="000000"/>
        </w:rPr>
        <w:t>Читают и понимают чат, письменно отвечают на сообщения.</w:t>
      </w:r>
    </w:p>
    <w:p w:rsidR="002E1A59" w:rsidRDefault="00500ACA">
      <w:pPr>
        <w:pStyle w:val="ad"/>
        <w:numPr>
          <w:ilvl w:val="0"/>
          <w:numId w:val="10"/>
        </w:numPr>
        <w:shd w:val="clear" w:color="auto" w:fill="FFFFFF"/>
        <w:jc w:val="both"/>
      </w:pPr>
      <w:r>
        <w:rPr>
          <w:color w:val="000000"/>
        </w:rPr>
        <w:lastRenderedPageBreak/>
        <w:t>Пишут текст с опорой на образец о своём друге/своей подруге.</w:t>
      </w:r>
    </w:p>
    <w:p w:rsidR="002E1A59" w:rsidRDefault="00500ACA">
      <w:pPr>
        <w:pStyle w:val="ad"/>
        <w:numPr>
          <w:ilvl w:val="0"/>
          <w:numId w:val="10"/>
        </w:numPr>
        <w:shd w:val="clear" w:color="auto" w:fill="FFFFFF"/>
        <w:jc w:val="both"/>
      </w:pPr>
      <w:r>
        <w:rPr>
          <w:color w:val="000000"/>
        </w:rPr>
        <w:t>Читают и понимают текст песни о дружбе, воспроизводят её под аудиозапись.</w:t>
      </w:r>
    </w:p>
    <w:p w:rsidR="002E1A59" w:rsidRDefault="00500ACA">
      <w:pPr>
        <w:pStyle w:val="ad"/>
        <w:shd w:val="clear" w:color="auto" w:fill="FFFFFF"/>
        <w:jc w:val="both"/>
      </w:pPr>
      <w:r>
        <w:rPr>
          <w:b/>
          <w:bCs/>
          <w:color w:val="000000"/>
        </w:rPr>
        <w:t>Маленькая перемена</w:t>
      </w:r>
      <w:r>
        <w:rPr>
          <w:rFonts w:ascii="Arial" w:hAnsi="Arial" w:cs="Arial"/>
          <w:color w:val="000000"/>
        </w:rPr>
        <w:t xml:space="preserve"> </w:t>
      </w:r>
      <w:r>
        <w:rPr>
          <w:b/>
          <w:bCs/>
          <w:color w:val="000000"/>
        </w:rPr>
        <w:t>(1 ч)</w:t>
      </w:r>
      <w:r>
        <w:rPr>
          <w:rFonts w:ascii="Arial" w:hAnsi="Arial" w:cs="Arial"/>
          <w:color w:val="000000"/>
        </w:rPr>
        <w:t xml:space="preserve">. </w:t>
      </w:r>
      <w:r>
        <w:rPr>
          <w:b/>
          <w:bCs/>
          <w:color w:val="000000"/>
        </w:rPr>
        <w:t>Повторение</w:t>
      </w:r>
    </w:p>
    <w:p w:rsidR="002E1A59" w:rsidRDefault="00500ACA">
      <w:pPr>
        <w:pStyle w:val="ad"/>
        <w:numPr>
          <w:ilvl w:val="0"/>
          <w:numId w:val="11"/>
        </w:numPr>
        <w:shd w:val="clear" w:color="auto" w:fill="FFFFFF"/>
        <w:jc w:val="both"/>
      </w:pPr>
      <w:r>
        <w:rPr>
          <w:color w:val="000000"/>
        </w:rPr>
        <w:t>Играют в лексические и грамматические игры, работают в группах и парах.</w:t>
      </w:r>
    </w:p>
    <w:p w:rsidR="002E1A59" w:rsidRDefault="00500ACA">
      <w:pPr>
        <w:pStyle w:val="ad"/>
        <w:numPr>
          <w:ilvl w:val="0"/>
          <w:numId w:val="11"/>
        </w:numPr>
        <w:shd w:val="clear" w:color="auto" w:fill="FFFFFF"/>
        <w:jc w:val="both"/>
      </w:pPr>
      <w:r>
        <w:rPr>
          <w:color w:val="000000"/>
        </w:rPr>
        <w:t>Составляют диалоги по иллюстрациям, оперируют активной лексикой в процессе общения.</w:t>
      </w:r>
    </w:p>
    <w:p w:rsidR="002E1A59" w:rsidRDefault="00500ACA">
      <w:pPr>
        <w:pStyle w:val="ad"/>
        <w:numPr>
          <w:ilvl w:val="0"/>
          <w:numId w:val="11"/>
        </w:numPr>
        <w:shd w:val="clear" w:color="auto" w:fill="FFFFFF"/>
        <w:jc w:val="both"/>
      </w:pPr>
      <w:r>
        <w:rPr>
          <w:color w:val="000000"/>
        </w:rPr>
        <w:t>Читают аутентичные тексты, понимают их с помощью иллюстраций и языковой догадки.</w:t>
      </w:r>
    </w:p>
    <w:p w:rsidR="002E1A59" w:rsidRDefault="00500ACA">
      <w:pPr>
        <w:pStyle w:val="ad"/>
        <w:numPr>
          <w:ilvl w:val="0"/>
          <w:numId w:val="11"/>
        </w:numPr>
        <w:shd w:val="clear" w:color="auto" w:fill="FFFFFF"/>
        <w:jc w:val="both"/>
      </w:pPr>
      <w:r>
        <w:rPr>
          <w:color w:val="000000"/>
        </w:rPr>
        <w:t>Пишут от</w:t>
      </w:r>
      <w:r>
        <w:rPr>
          <w:color w:val="000000"/>
        </w:rPr>
        <w:t>вет на объявление в газете.</w:t>
      </w:r>
    </w:p>
    <w:p w:rsidR="002E1A59" w:rsidRDefault="00500ACA">
      <w:pPr>
        <w:pStyle w:val="ad"/>
        <w:numPr>
          <w:ilvl w:val="0"/>
          <w:numId w:val="11"/>
        </w:numPr>
        <w:shd w:val="clear" w:color="auto" w:fill="FFFFFF"/>
        <w:jc w:val="both"/>
      </w:pPr>
      <w:r>
        <w:rPr>
          <w:color w:val="000000"/>
        </w:rPr>
        <w:t>Воспринимают на слух и понимают текст аудиозаписи, находят необходимую информацию.</w:t>
      </w:r>
    </w:p>
    <w:p w:rsidR="002E1A59" w:rsidRDefault="00500ACA">
      <w:pPr>
        <w:pStyle w:val="ad"/>
        <w:numPr>
          <w:ilvl w:val="0"/>
          <w:numId w:val="11"/>
        </w:numPr>
        <w:shd w:val="clear" w:color="auto" w:fill="FFFFFF"/>
        <w:jc w:val="both"/>
      </w:pPr>
      <w:r>
        <w:rPr>
          <w:color w:val="000000"/>
        </w:rPr>
        <w:t>Читают те</w:t>
      </w:r>
      <w:proofErr w:type="gramStart"/>
      <w:r>
        <w:rPr>
          <w:color w:val="000000"/>
        </w:rPr>
        <w:t>кст с пр</w:t>
      </w:r>
      <w:proofErr w:type="gramEnd"/>
      <w:r>
        <w:rPr>
          <w:color w:val="000000"/>
        </w:rPr>
        <w:t>опусками и заполняют их, используя модальные глаголы.</w:t>
      </w:r>
    </w:p>
    <w:p w:rsidR="002E1A59" w:rsidRDefault="00500ACA">
      <w:pPr>
        <w:pStyle w:val="ad"/>
        <w:numPr>
          <w:ilvl w:val="0"/>
          <w:numId w:val="11"/>
        </w:numPr>
        <w:shd w:val="clear" w:color="auto" w:fill="FFFFFF"/>
        <w:jc w:val="both"/>
      </w:pPr>
      <w:r>
        <w:rPr>
          <w:color w:val="000000"/>
        </w:rPr>
        <w:t>Проходят психологический тест о дружбе</w:t>
      </w:r>
    </w:p>
    <w:p w:rsidR="002E1A59" w:rsidRDefault="00500ACA">
      <w:pPr>
        <w:pStyle w:val="ad"/>
        <w:shd w:val="clear" w:color="auto" w:fill="FFFFFF"/>
        <w:jc w:val="both"/>
      </w:pPr>
      <w:r>
        <w:rPr>
          <w:b/>
          <w:bCs/>
          <w:color w:val="000000"/>
        </w:rPr>
        <w:t>Изображение и звук</w:t>
      </w:r>
      <w:r>
        <w:rPr>
          <w:rFonts w:ascii="Arial" w:hAnsi="Arial" w:cs="Arial"/>
          <w:color w:val="000000"/>
        </w:rPr>
        <w:t xml:space="preserve"> </w:t>
      </w:r>
      <w:r>
        <w:rPr>
          <w:b/>
          <w:bCs/>
          <w:color w:val="000000"/>
        </w:rPr>
        <w:t>(6 ч)</w:t>
      </w:r>
    </w:p>
    <w:p w:rsidR="002E1A59" w:rsidRDefault="00500ACA">
      <w:pPr>
        <w:pStyle w:val="ad"/>
        <w:shd w:val="clear" w:color="auto" w:fill="FFFFFF"/>
        <w:jc w:val="both"/>
      </w:pPr>
      <w:r>
        <w:rPr>
          <w:b/>
          <w:bCs/>
          <w:color w:val="000000"/>
        </w:rPr>
        <w:t>Ученики на</w:t>
      </w:r>
      <w:r>
        <w:rPr>
          <w:b/>
          <w:bCs/>
          <w:color w:val="000000"/>
        </w:rPr>
        <w:t>учатся: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говорить об электронных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средствах коммуникации и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информации; говорить, что можно и что нельзя делать;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передавать указания; писать СМС сообщения и электронные письма; употреблять в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речи придаточные предложения с союзом </w:t>
      </w:r>
      <w:proofErr w:type="spellStart"/>
      <w:r>
        <w:rPr>
          <w:i/>
          <w:iCs/>
          <w:color w:val="000000"/>
        </w:rPr>
        <w:t>wenn</w:t>
      </w:r>
      <w:proofErr w:type="spellEnd"/>
      <w:r>
        <w:rPr>
          <w:rFonts w:ascii="Arial" w:hAnsi="Arial" w:cs="Arial"/>
          <w:color w:val="000000"/>
        </w:rPr>
        <w:t xml:space="preserve">. </w:t>
      </w:r>
      <w:r>
        <w:rPr>
          <w:color w:val="000000"/>
        </w:rPr>
        <w:t>Модальные глаголы </w:t>
      </w:r>
      <w:proofErr w:type="spellStart"/>
      <w:r>
        <w:rPr>
          <w:iCs/>
          <w:color w:val="000000"/>
        </w:rPr>
        <w:t>d</w:t>
      </w:r>
      <w:proofErr w:type="gramStart"/>
      <w:r>
        <w:rPr>
          <w:iCs/>
          <w:color w:val="000000"/>
        </w:rPr>
        <w:t>ь</w:t>
      </w:r>
      <w:proofErr w:type="gramEnd"/>
      <w:r>
        <w:rPr>
          <w:iCs/>
          <w:color w:val="000000"/>
        </w:rPr>
        <w:t>rfen</w:t>
      </w:r>
      <w:proofErr w:type="spellEnd"/>
      <w:r>
        <w:rPr>
          <w:iCs/>
          <w:color w:val="000000"/>
        </w:rPr>
        <w:t> </w:t>
      </w:r>
      <w:r>
        <w:rPr>
          <w:color w:val="000000"/>
        </w:rPr>
        <w:t>и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iCs/>
          <w:color w:val="000000"/>
        </w:rPr>
        <w:t>sollen</w:t>
      </w:r>
      <w:proofErr w:type="spellEnd"/>
      <w:r>
        <w:rPr>
          <w:color w:val="000000"/>
        </w:rPr>
        <w:t>.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Условные придаточные и придаточные предложения времени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с союзом </w:t>
      </w:r>
      <w:proofErr w:type="spellStart"/>
      <w:r>
        <w:rPr>
          <w:i/>
          <w:iCs/>
          <w:color w:val="000000"/>
        </w:rPr>
        <w:t>wenn</w:t>
      </w:r>
      <w:proofErr w:type="spellEnd"/>
      <w:r>
        <w:rPr>
          <w:color w:val="000000"/>
        </w:rPr>
        <w:t>.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Придаточные предложения в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начале сложного предложения</w:t>
      </w:r>
    </w:p>
    <w:p w:rsidR="002E1A59" w:rsidRDefault="00500ACA">
      <w:pPr>
        <w:pStyle w:val="ad"/>
        <w:numPr>
          <w:ilvl w:val="0"/>
          <w:numId w:val="12"/>
        </w:numPr>
        <w:shd w:val="clear" w:color="auto" w:fill="FFFFFF"/>
        <w:jc w:val="both"/>
      </w:pPr>
      <w:r>
        <w:rPr>
          <w:color w:val="000000"/>
        </w:rPr>
        <w:t>Ведут диалоги об использовании средств массовой информации.</w:t>
      </w:r>
    </w:p>
    <w:p w:rsidR="002E1A59" w:rsidRDefault="00500ACA">
      <w:pPr>
        <w:pStyle w:val="ad"/>
        <w:numPr>
          <w:ilvl w:val="0"/>
          <w:numId w:val="12"/>
        </w:numPr>
        <w:shd w:val="clear" w:color="auto" w:fill="FFFFFF"/>
        <w:jc w:val="both"/>
      </w:pPr>
      <w:r>
        <w:rPr>
          <w:color w:val="000000"/>
        </w:rPr>
        <w:t>Инсценируют мини-диалоги.</w:t>
      </w:r>
    </w:p>
    <w:p w:rsidR="002E1A59" w:rsidRDefault="00500ACA">
      <w:pPr>
        <w:pStyle w:val="ad"/>
        <w:numPr>
          <w:ilvl w:val="0"/>
          <w:numId w:val="12"/>
        </w:numPr>
        <w:shd w:val="clear" w:color="auto" w:fill="FFFFFF"/>
        <w:jc w:val="both"/>
      </w:pPr>
      <w:r>
        <w:rPr>
          <w:color w:val="000000"/>
        </w:rPr>
        <w:t>Дают указания, переспрашивают и ком</w:t>
      </w:r>
      <w:r>
        <w:rPr>
          <w:color w:val="000000"/>
        </w:rPr>
        <w:t>ментируют действия другого человека.</w:t>
      </w:r>
    </w:p>
    <w:p w:rsidR="002E1A59" w:rsidRDefault="00500ACA">
      <w:pPr>
        <w:pStyle w:val="ad"/>
        <w:numPr>
          <w:ilvl w:val="0"/>
          <w:numId w:val="12"/>
        </w:numPr>
        <w:shd w:val="clear" w:color="auto" w:fill="FFFFFF"/>
        <w:jc w:val="both"/>
      </w:pPr>
      <w:r>
        <w:rPr>
          <w:color w:val="000000"/>
        </w:rPr>
        <w:t>Устно и письменно дают советы.</w:t>
      </w:r>
    </w:p>
    <w:p w:rsidR="002E1A59" w:rsidRDefault="00500ACA">
      <w:pPr>
        <w:pStyle w:val="ad"/>
        <w:numPr>
          <w:ilvl w:val="0"/>
          <w:numId w:val="12"/>
        </w:numPr>
        <w:shd w:val="clear" w:color="auto" w:fill="FFFFFF"/>
        <w:jc w:val="both"/>
      </w:pPr>
      <w:r>
        <w:rPr>
          <w:color w:val="000000"/>
        </w:rPr>
        <w:t>Употребляют в речи условные придаточные предложения.</w:t>
      </w:r>
    </w:p>
    <w:p w:rsidR="002E1A59" w:rsidRDefault="00500ACA">
      <w:pPr>
        <w:pStyle w:val="ad"/>
        <w:numPr>
          <w:ilvl w:val="0"/>
          <w:numId w:val="12"/>
        </w:numPr>
        <w:shd w:val="clear" w:color="auto" w:fill="FFFFFF"/>
        <w:jc w:val="both"/>
      </w:pPr>
      <w:r>
        <w:rPr>
          <w:color w:val="000000"/>
        </w:rPr>
        <w:t>Оперируют активной лексикой в процессе общения.</w:t>
      </w:r>
    </w:p>
    <w:p w:rsidR="002E1A59" w:rsidRDefault="00500ACA">
      <w:pPr>
        <w:pStyle w:val="ad"/>
        <w:numPr>
          <w:ilvl w:val="0"/>
          <w:numId w:val="12"/>
        </w:numPr>
        <w:shd w:val="clear" w:color="auto" w:fill="FFFFFF"/>
        <w:jc w:val="both"/>
      </w:pPr>
      <w:r>
        <w:rPr>
          <w:color w:val="000000"/>
        </w:rPr>
        <w:t>Читают и понимают комиксы.</w:t>
      </w:r>
    </w:p>
    <w:p w:rsidR="002E1A59" w:rsidRDefault="00500ACA">
      <w:pPr>
        <w:pStyle w:val="ad"/>
        <w:numPr>
          <w:ilvl w:val="0"/>
          <w:numId w:val="12"/>
        </w:numPr>
        <w:shd w:val="clear" w:color="auto" w:fill="FFFFFF"/>
        <w:jc w:val="both"/>
      </w:pPr>
      <w:r>
        <w:rPr>
          <w:color w:val="000000"/>
        </w:rPr>
        <w:t>Читают и понимают тексты, содержащие статистические данные.</w:t>
      </w:r>
    </w:p>
    <w:p w:rsidR="002E1A59" w:rsidRDefault="00500ACA">
      <w:pPr>
        <w:pStyle w:val="ad"/>
        <w:numPr>
          <w:ilvl w:val="0"/>
          <w:numId w:val="12"/>
        </w:numPr>
        <w:shd w:val="clear" w:color="auto" w:fill="FFFFFF"/>
        <w:jc w:val="both"/>
      </w:pPr>
      <w:r>
        <w:rPr>
          <w:color w:val="000000"/>
        </w:rPr>
        <w:t>Читают и понимают те</w:t>
      </w:r>
      <w:proofErr w:type="gramStart"/>
      <w:r>
        <w:rPr>
          <w:color w:val="000000"/>
        </w:rPr>
        <w:t>кст стр</w:t>
      </w:r>
      <w:proofErr w:type="gramEnd"/>
      <w:r>
        <w:rPr>
          <w:color w:val="000000"/>
        </w:rPr>
        <w:t>ановедческого характера и беседуют по его содержанию.</w:t>
      </w:r>
    </w:p>
    <w:p w:rsidR="002E1A59" w:rsidRDefault="00500ACA">
      <w:pPr>
        <w:pStyle w:val="ad"/>
        <w:numPr>
          <w:ilvl w:val="0"/>
          <w:numId w:val="12"/>
        </w:numPr>
        <w:shd w:val="clear" w:color="auto" w:fill="FFFFFF"/>
        <w:jc w:val="both"/>
      </w:pPr>
      <w:r>
        <w:rPr>
          <w:color w:val="000000"/>
        </w:rPr>
        <w:t>Пишут текст по образцу</w:t>
      </w:r>
    </w:p>
    <w:p w:rsidR="002E1A59" w:rsidRDefault="00500ACA">
      <w:pPr>
        <w:pStyle w:val="ad"/>
        <w:numPr>
          <w:ilvl w:val="0"/>
          <w:numId w:val="12"/>
        </w:numPr>
        <w:shd w:val="clear" w:color="auto" w:fill="FFFFFF"/>
        <w:jc w:val="both"/>
      </w:pPr>
      <w:r>
        <w:rPr>
          <w:color w:val="000000"/>
        </w:rPr>
        <w:t>Понимают на слух речь учителя, одноклассников и тексты аудиозаписей, построенные на изученном языковом материале, находят запрашиваемую информацию.</w:t>
      </w:r>
    </w:p>
    <w:p w:rsidR="002E1A59" w:rsidRDefault="00500ACA">
      <w:pPr>
        <w:pStyle w:val="ad"/>
        <w:numPr>
          <w:ilvl w:val="0"/>
          <w:numId w:val="12"/>
        </w:numPr>
        <w:shd w:val="clear" w:color="auto" w:fill="FFFFFF"/>
        <w:jc w:val="both"/>
      </w:pPr>
      <w:r>
        <w:rPr>
          <w:color w:val="000000"/>
        </w:rPr>
        <w:t>Вербально реагируют на услышанное.</w:t>
      </w:r>
    </w:p>
    <w:p w:rsidR="002E1A59" w:rsidRDefault="00500ACA">
      <w:pPr>
        <w:pStyle w:val="ad"/>
        <w:numPr>
          <w:ilvl w:val="0"/>
          <w:numId w:val="12"/>
        </w:numPr>
        <w:shd w:val="clear" w:color="auto" w:fill="FFFFFF"/>
        <w:jc w:val="both"/>
      </w:pPr>
      <w:r>
        <w:rPr>
          <w:color w:val="000000"/>
        </w:rPr>
        <w:t>Соблюдают правильное ударение в словах и предложениях, интонацию в целом.</w:t>
      </w:r>
    </w:p>
    <w:p w:rsidR="002E1A59" w:rsidRDefault="00500ACA">
      <w:pPr>
        <w:pStyle w:val="ad"/>
        <w:numPr>
          <w:ilvl w:val="0"/>
          <w:numId w:val="12"/>
        </w:numPr>
        <w:shd w:val="clear" w:color="auto" w:fill="FFFFFF"/>
        <w:jc w:val="both"/>
      </w:pPr>
      <w:r>
        <w:rPr>
          <w:color w:val="000000"/>
        </w:rPr>
        <w:t>Составляют программу телепередач</w:t>
      </w:r>
    </w:p>
    <w:p w:rsidR="002E1A59" w:rsidRDefault="00500ACA">
      <w:pPr>
        <w:pStyle w:val="ad"/>
        <w:shd w:val="clear" w:color="auto" w:fill="FFFFFF"/>
        <w:jc w:val="both"/>
      </w:pPr>
      <w:r>
        <w:rPr>
          <w:b/>
          <w:bCs/>
          <w:color w:val="000000"/>
        </w:rPr>
        <w:t>Взаимоотношения (4 ч).</w:t>
      </w:r>
    </w:p>
    <w:p w:rsidR="002E1A59" w:rsidRDefault="00500ACA">
      <w:pPr>
        <w:pStyle w:val="ad"/>
        <w:shd w:val="clear" w:color="auto" w:fill="FFFFFF"/>
        <w:jc w:val="both"/>
      </w:pPr>
      <w:r>
        <w:rPr>
          <w:b/>
          <w:bCs/>
          <w:color w:val="000000"/>
        </w:rPr>
        <w:t>Ученики научатся: </w:t>
      </w:r>
      <w:r>
        <w:rPr>
          <w:color w:val="000000"/>
        </w:rPr>
        <w:t>говорить о чувствах; описывать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школу; формулировать правила; спорить и на</w:t>
      </w:r>
      <w:r>
        <w:rPr>
          <w:color w:val="000000"/>
        </w:rPr>
        <w:t>ходить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компромиссы.</w:t>
      </w:r>
    </w:p>
    <w:p w:rsidR="002E1A59" w:rsidRDefault="00500ACA">
      <w:pPr>
        <w:pStyle w:val="ad"/>
        <w:shd w:val="clear" w:color="auto" w:fill="FFFFFF"/>
        <w:jc w:val="both"/>
      </w:pPr>
      <w:r>
        <w:rPr>
          <w:color w:val="000000"/>
        </w:rPr>
        <w:t>Возвратные глаголы; склонение</w:t>
      </w:r>
      <w:r>
        <w:rPr>
          <w:rFonts w:ascii="Arial" w:hAnsi="Arial" w:cs="Arial"/>
          <w:color w:val="000000"/>
        </w:rPr>
        <w:t xml:space="preserve"> </w:t>
      </w:r>
      <w:r>
        <w:rPr>
          <w:i/>
          <w:color w:val="000000"/>
        </w:rPr>
        <w:t>местоимений </w:t>
      </w:r>
      <w:proofErr w:type="spellStart"/>
      <w:r>
        <w:rPr>
          <w:i/>
          <w:iCs/>
          <w:color w:val="000000"/>
        </w:rPr>
        <w:t>welch</w:t>
      </w:r>
      <w:proofErr w:type="spellEnd"/>
      <w:r>
        <w:rPr>
          <w:i/>
          <w:iCs/>
          <w:color w:val="000000"/>
        </w:rPr>
        <w:t xml:space="preserve">-, </w:t>
      </w:r>
      <w:proofErr w:type="spellStart"/>
      <w:r>
        <w:rPr>
          <w:i/>
          <w:iCs/>
          <w:color w:val="000000"/>
        </w:rPr>
        <w:t>jed</w:t>
      </w:r>
      <w:proofErr w:type="spellEnd"/>
      <w:r>
        <w:rPr>
          <w:i/>
          <w:iCs/>
          <w:color w:val="000000"/>
        </w:rPr>
        <w:t xml:space="preserve">-, </w:t>
      </w:r>
      <w:proofErr w:type="spellStart"/>
      <w:r>
        <w:rPr>
          <w:i/>
          <w:iCs/>
          <w:color w:val="000000"/>
        </w:rPr>
        <w:t>dies</w:t>
      </w:r>
      <w:proofErr w:type="spellEnd"/>
      <w:r>
        <w:rPr>
          <w:i/>
          <w:iCs/>
          <w:color w:val="000000"/>
        </w:rPr>
        <w:t>-</w:t>
      </w:r>
      <w:r>
        <w:rPr>
          <w:i/>
          <w:color w:val="000000"/>
        </w:rPr>
        <w:t>.</w:t>
      </w:r>
    </w:p>
    <w:p w:rsidR="002E1A59" w:rsidRDefault="00500ACA">
      <w:pPr>
        <w:pStyle w:val="ad"/>
        <w:numPr>
          <w:ilvl w:val="0"/>
          <w:numId w:val="13"/>
        </w:numPr>
        <w:shd w:val="clear" w:color="auto" w:fill="FFFFFF"/>
        <w:jc w:val="both"/>
      </w:pPr>
      <w:r>
        <w:rPr>
          <w:color w:val="000000"/>
        </w:rPr>
        <w:t>Говорят о своих чувствах и ощущениях.</w:t>
      </w:r>
    </w:p>
    <w:p w:rsidR="002E1A59" w:rsidRDefault="00500ACA">
      <w:pPr>
        <w:pStyle w:val="ad"/>
        <w:numPr>
          <w:ilvl w:val="0"/>
          <w:numId w:val="13"/>
        </w:numPr>
        <w:shd w:val="clear" w:color="auto" w:fill="FFFFFF"/>
        <w:jc w:val="both"/>
      </w:pPr>
      <w:r>
        <w:rPr>
          <w:color w:val="000000"/>
        </w:rPr>
        <w:lastRenderedPageBreak/>
        <w:t>Рассказывают о ситуациях, когда они злятся или радуются.</w:t>
      </w:r>
    </w:p>
    <w:p w:rsidR="002E1A59" w:rsidRDefault="00500ACA">
      <w:pPr>
        <w:pStyle w:val="ad"/>
        <w:numPr>
          <w:ilvl w:val="0"/>
          <w:numId w:val="13"/>
        </w:numPr>
        <w:shd w:val="clear" w:color="auto" w:fill="FFFFFF"/>
        <w:jc w:val="both"/>
      </w:pPr>
      <w:r>
        <w:rPr>
          <w:color w:val="000000"/>
        </w:rPr>
        <w:t xml:space="preserve">Определяют на слух эмоциональное состояние </w:t>
      </w:r>
      <w:proofErr w:type="gramStart"/>
      <w:r>
        <w:rPr>
          <w:color w:val="000000"/>
        </w:rPr>
        <w:t>говорящего</w:t>
      </w:r>
      <w:proofErr w:type="gramEnd"/>
      <w:r>
        <w:rPr>
          <w:color w:val="000000"/>
        </w:rPr>
        <w:t>.</w:t>
      </w:r>
    </w:p>
    <w:p w:rsidR="002E1A59" w:rsidRDefault="00500ACA">
      <w:pPr>
        <w:pStyle w:val="ad"/>
        <w:numPr>
          <w:ilvl w:val="0"/>
          <w:numId w:val="13"/>
        </w:numPr>
        <w:shd w:val="clear" w:color="auto" w:fill="FFFFFF"/>
        <w:jc w:val="both"/>
      </w:pPr>
      <w:r>
        <w:rPr>
          <w:color w:val="000000"/>
        </w:rPr>
        <w:t xml:space="preserve">Предлагают компромиссы </w:t>
      </w:r>
      <w:r>
        <w:rPr>
          <w:color w:val="000000"/>
        </w:rPr>
        <w:t>в споре.</w:t>
      </w:r>
    </w:p>
    <w:p w:rsidR="002E1A59" w:rsidRDefault="00500ACA">
      <w:pPr>
        <w:pStyle w:val="ad"/>
        <w:numPr>
          <w:ilvl w:val="0"/>
          <w:numId w:val="13"/>
        </w:numPr>
        <w:shd w:val="clear" w:color="auto" w:fill="FFFFFF"/>
        <w:jc w:val="both"/>
      </w:pPr>
      <w:r>
        <w:rPr>
          <w:color w:val="000000"/>
        </w:rPr>
        <w:t>Оперируют активной лексикой в процессе общения.</w:t>
      </w:r>
    </w:p>
    <w:p w:rsidR="002E1A59" w:rsidRDefault="00500ACA">
      <w:pPr>
        <w:pStyle w:val="ad"/>
        <w:numPr>
          <w:ilvl w:val="0"/>
          <w:numId w:val="13"/>
        </w:numPr>
        <w:shd w:val="clear" w:color="auto" w:fill="FFFFFF"/>
        <w:jc w:val="both"/>
      </w:pPr>
      <w:r>
        <w:rPr>
          <w:color w:val="000000"/>
        </w:rPr>
        <w:t>Слушают, читают и воспроизводят диалоги.</w:t>
      </w:r>
    </w:p>
    <w:p w:rsidR="002E1A59" w:rsidRDefault="00500ACA">
      <w:pPr>
        <w:pStyle w:val="ad"/>
        <w:numPr>
          <w:ilvl w:val="0"/>
          <w:numId w:val="13"/>
        </w:numPr>
        <w:shd w:val="clear" w:color="auto" w:fill="FFFFFF"/>
        <w:jc w:val="both"/>
      </w:pPr>
      <w:r>
        <w:rPr>
          <w:color w:val="000000"/>
        </w:rPr>
        <w:t>Понимают на слух речь учителя, высказывания одноклассников, тексты</w:t>
      </w:r>
    </w:p>
    <w:p w:rsidR="002E1A59" w:rsidRDefault="00500ACA">
      <w:pPr>
        <w:pStyle w:val="ad"/>
        <w:shd w:val="clear" w:color="auto" w:fill="FFFFFF"/>
        <w:jc w:val="both"/>
      </w:pPr>
      <w:r>
        <w:rPr>
          <w:color w:val="000000"/>
        </w:rPr>
        <w:t>аудиозаписей.</w:t>
      </w:r>
    </w:p>
    <w:p w:rsidR="002E1A59" w:rsidRDefault="00500ACA">
      <w:pPr>
        <w:pStyle w:val="ad"/>
        <w:numPr>
          <w:ilvl w:val="0"/>
          <w:numId w:val="14"/>
        </w:numPr>
        <w:shd w:val="clear" w:color="auto" w:fill="FFFFFF"/>
        <w:jc w:val="both"/>
      </w:pPr>
      <w:r>
        <w:rPr>
          <w:color w:val="000000"/>
        </w:rPr>
        <w:t>Читают аутентичные тексты, находят нужную информацию.</w:t>
      </w:r>
    </w:p>
    <w:p w:rsidR="002E1A59" w:rsidRDefault="00500ACA">
      <w:pPr>
        <w:pStyle w:val="ad"/>
        <w:numPr>
          <w:ilvl w:val="0"/>
          <w:numId w:val="14"/>
        </w:numPr>
        <w:shd w:val="clear" w:color="auto" w:fill="FFFFFF"/>
        <w:jc w:val="both"/>
      </w:pPr>
      <w:r>
        <w:rPr>
          <w:color w:val="000000"/>
        </w:rPr>
        <w:t>Соблюдают правильное уд</w:t>
      </w:r>
      <w:r>
        <w:rPr>
          <w:color w:val="000000"/>
        </w:rPr>
        <w:t>арение в словах и предложениях, интонацию в целом.</w:t>
      </w:r>
    </w:p>
    <w:p w:rsidR="002E1A59" w:rsidRDefault="00500ACA">
      <w:pPr>
        <w:pStyle w:val="ad"/>
        <w:numPr>
          <w:ilvl w:val="0"/>
          <w:numId w:val="14"/>
        </w:numPr>
        <w:shd w:val="clear" w:color="auto" w:fill="FFFFFF"/>
        <w:jc w:val="both"/>
      </w:pPr>
      <w:r>
        <w:rPr>
          <w:color w:val="000000"/>
        </w:rPr>
        <w:t>Беседуют по содержанию текста о слепых и слабовидящих детях, употребляя местоимения </w:t>
      </w:r>
      <w:proofErr w:type="spellStart"/>
      <w:r>
        <w:rPr>
          <w:iCs/>
          <w:color w:val="000000"/>
        </w:rPr>
        <w:t>welch</w:t>
      </w:r>
      <w:proofErr w:type="spellEnd"/>
      <w:r>
        <w:rPr>
          <w:iCs/>
          <w:color w:val="000000"/>
        </w:rPr>
        <w:t xml:space="preserve">-, </w:t>
      </w:r>
      <w:proofErr w:type="spellStart"/>
      <w:r>
        <w:rPr>
          <w:iCs/>
          <w:color w:val="000000"/>
        </w:rPr>
        <w:t>jed</w:t>
      </w:r>
      <w:proofErr w:type="spellEnd"/>
      <w:r>
        <w:rPr>
          <w:iCs/>
          <w:color w:val="000000"/>
        </w:rPr>
        <w:t xml:space="preserve">-, </w:t>
      </w:r>
      <w:proofErr w:type="spellStart"/>
      <w:r>
        <w:rPr>
          <w:iCs/>
          <w:color w:val="000000"/>
        </w:rPr>
        <w:t>dies</w:t>
      </w:r>
      <w:proofErr w:type="spellEnd"/>
      <w:r>
        <w:rPr>
          <w:iCs/>
          <w:color w:val="000000"/>
        </w:rPr>
        <w:t>-</w:t>
      </w:r>
      <w:r>
        <w:rPr>
          <w:color w:val="000000"/>
        </w:rPr>
        <w:t>.</w:t>
      </w:r>
    </w:p>
    <w:p w:rsidR="002E1A59" w:rsidRDefault="00500ACA">
      <w:pPr>
        <w:pStyle w:val="ad"/>
        <w:numPr>
          <w:ilvl w:val="0"/>
          <w:numId w:val="14"/>
        </w:numPr>
        <w:shd w:val="clear" w:color="auto" w:fill="FFFFFF"/>
        <w:jc w:val="both"/>
      </w:pPr>
      <w:r>
        <w:rPr>
          <w:color w:val="000000"/>
        </w:rPr>
        <w:t>Рассказывают о себе, употребляя возвратные и модальные глаголы</w:t>
      </w:r>
    </w:p>
    <w:p w:rsidR="002E1A59" w:rsidRDefault="00500ACA">
      <w:pPr>
        <w:pStyle w:val="ad"/>
        <w:shd w:val="clear" w:color="auto" w:fill="FFFFFF"/>
        <w:jc w:val="both"/>
      </w:pPr>
      <w:r>
        <w:rPr>
          <w:b/>
          <w:bCs/>
          <w:color w:val="000000"/>
        </w:rPr>
        <w:t>Это мне нравится (4ч)</w:t>
      </w:r>
    </w:p>
    <w:p w:rsidR="002E1A59" w:rsidRDefault="00500ACA">
      <w:pPr>
        <w:pStyle w:val="ad"/>
        <w:shd w:val="clear" w:color="auto" w:fill="FFFFFF"/>
        <w:jc w:val="both"/>
      </w:pPr>
      <w:r>
        <w:rPr>
          <w:b/>
          <w:bCs/>
          <w:color w:val="000000"/>
        </w:rPr>
        <w:t>Ученики научатс</w:t>
      </w:r>
      <w:r>
        <w:rPr>
          <w:b/>
          <w:bCs/>
          <w:color w:val="000000"/>
        </w:rPr>
        <w:t>я: </w:t>
      </w:r>
      <w:r>
        <w:rPr>
          <w:color w:val="000000"/>
        </w:rPr>
        <w:t>говорить, что им нравится в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моде и дизайне одежды;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описывать вещи и людей; обсуждать покупаемую одежду; комментировать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статистические данные</w:t>
      </w:r>
      <w:r>
        <w:rPr>
          <w:rFonts w:ascii="Arial" w:hAnsi="Arial" w:cs="Arial"/>
          <w:color w:val="000000"/>
        </w:rPr>
        <w:t xml:space="preserve">. </w:t>
      </w:r>
      <w:proofErr w:type="gramStart"/>
      <w:r>
        <w:rPr>
          <w:color w:val="000000"/>
        </w:rPr>
        <w:t>Прилагательные перед существительными в качестве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определения в именительном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и винительном падежах после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определ</w:t>
      </w:r>
      <w:r>
        <w:rPr>
          <w:color w:val="000000"/>
        </w:rPr>
        <w:t>ённого и неопределённого артиклей, притяжательных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местоимений и отрицания </w:t>
      </w:r>
      <w:proofErr w:type="spellStart"/>
      <w:r>
        <w:rPr>
          <w:i/>
          <w:iCs/>
          <w:color w:val="000000"/>
        </w:rPr>
        <w:t>kein</w:t>
      </w:r>
      <w:proofErr w:type="spellEnd"/>
      <w:r>
        <w:rPr>
          <w:rFonts w:ascii="Arial" w:hAnsi="Arial" w:cs="Arial"/>
          <w:color w:val="000000"/>
        </w:rPr>
        <w:t>.</w:t>
      </w:r>
      <w:proofErr w:type="gramEnd"/>
    </w:p>
    <w:p w:rsidR="002E1A59" w:rsidRDefault="00500ACA">
      <w:pPr>
        <w:pStyle w:val="ad"/>
        <w:numPr>
          <w:ilvl w:val="0"/>
          <w:numId w:val="15"/>
        </w:numPr>
        <w:shd w:val="clear" w:color="auto" w:fill="FFFFFF"/>
        <w:jc w:val="both"/>
      </w:pPr>
      <w:r>
        <w:rPr>
          <w:color w:val="000000"/>
        </w:rPr>
        <w:t>Рассказывают о том, что им нравится или не нравится.</w:t>
      </w:r>
    </w:p>
    <w:p w:rsidR="002E1A59" w:rsidRDefault="00500ACA">
      <w:pPr>
        <w:pStyle w:val="ad"/>
        <w:numPr>
          <w:ilvl w:val="0"/>
          <w:numId w:val="15"/>
        </w:numPr>
        <w:shd w:val="clear" w:color="auto" w:fill="FFFFFF"/>
        <w:jc w:val="both"/>
      </w:pPr>
      <w:r>
        <w:rPr>
          <w:color w:val="000000"/>
        </w:rPr>
        <w:t>Описывают устно и письменно иллюстрации, людей, животных, предметы.</w:t>
      </w:r>
    </w:p>
    <w:p w:rsidR="002E1A59" w:rsidRDefault="00500ACA">
      <w:pPr>
        <w:pStyle w:val="ad"/>
        <w:numPr>
          <w:ilvl w:val="0"/>
          <w:numId w:val="15"/>
        </w:numPr>
        <w:shd w:val="clear" w:color="auto" w:fill="FFFFFF"/>
        <w:jc w:val="both"/>
      </w:pPr>
      <w:r>
        <w:rPr>
          <w:color w:val="000000"/>
        </w:rPr>
        <w:t xml:space="preserve">Сравнивают качества или характеристики при описании </w:t>
      </w:r>
      <w:r>
        <w:rPr>
          <w:color w:val="000000"/>
        </w:rPr>
        <w:t>людей, животных или предметов.</w:t>
      </w:r>
    </w:p>
    <w:p w:rsidR="002E1A59" w:rsidRDefault="00500ACA">
      <w:pPr>
        <w:pStyle w:val="ad"/>
        <w:numPr>
          <w:ilvl w:val="0"/>
          <w:numId w:val="15"/>
        </w:numPr>
        <w:shd w:val="clear" w:color="auto" w:fill="FFFFFF"/>
        <w:jc w:val="both"/>
      </w:pPr>
      <w:r>
        <w:rPr>
          <w:color w:val="000000"/>
        </w:rPr>
        <w:t>Воспринимают на слух, читают, составляют и разыгрывают собственные диалоги.</w:t>
      </w:r>
    </w:p>
    <w:p w:rsidR="002E1A59" w:rsidRDefault="00500ACA">
      <w:pPr>
        <w:pStyle w:val="ad"/>
        <w:numPr>
          <w:ilvl w:val="0"/>
          <w:numId w:val="15"/>
        </w:numPr>
        <w:shd w:val="clear" w:color="auto" w:fill="FFFFFF"/>
        <w:jc w:val="both"/>
      </w:pPr>
      <w:r>
        <w:rPr>
          <w:color w:val="000000"/>
        </w:rPr>
        <w:t>Читают и описывают статистические данные.</w:t>
      </w:r>
    </w:p>
    <w:p w:rsidR="002E1A59" w:rsidRDefault="00500ACA">
      <w:pPr>
        <w:pStyle w:val="ad"/>
        <w:numPr>
          <w:ilvl w:val="0"/>
          <w:numId w:val="15"/>
        </w:numPr>
        <w:shd w:val="clear" w:color="auto" w:fill="FFFFFF"/>
        <w:jc w:val="both"/>
      </w:pPr>
      <w:r>
        <w:rPr>
          <w:color w:val="000000"/>
        </w:rPr>
        <w:t>Оперируют активной лексикой в процессе общения.</w:t>
      </w:r>
    </w:p>
    <w:p w:rsidR="002E1A59" w:rsidRDefault="00500ACA">
      <w:pPr>
        <w:pStyle w:val="ad"/>
        <w:numPr>
          <w:ilvl w:val="0"/>
          <w:numId w:val="15"/>
        </w:numPr>
        <w:shd w:val="clear" w:color="auto" w:fill="FFFFFF"/>
        <w:jc w:val="both"/>
      </w:pPr>
      <w:r>
        <w:rPr>
          <w:color w:val="000000"/>
        </w:rPr>
        <w:t>Читают и понимают тексты, содержащие статистические данные.</w:t>
      </w:r>
    </w:p>
    <w:p w:rsidR="002E1A59" w:rsidRDefault="00500ACA">
      <w:pPr>
        <w:pStyle w:val="ad"/>
        <w:numPr>
          <w:ilvl w:val="0"/>
          <w:numId w:val="15"/>
        </w:numPr>
        <w:shd w:val="clear" w:color="auto" w:fill="FFFFFF"/>
        <w:jc w:val="both"/>
      </w:pPr>
      <w:r>
        <w:rPr>
          <w:color w:val="000000"/>
        </w:rPr>
        <w:t>Понимают на слух речь учителя, одноклассников и тексты аудиозаписей, построенные на изученном языковом материале.</w:t>
      </w:r>
    </w:p>
    <w:p w:rsidR="002E1A59" w:rsidRDefault="00500ACA">
      <w:pPr>
        <w:pStyle w:val="ad"/>
        <w:numPr>
          <w:ilvl w:val="0"/>
          <w:numId w:val="15"/>
        </w:numPr>
        <w:shd w:val="clear" w:color="auto" w:fill="FFFFFF"/>
        <w:jc w:val="both"/>
      </w:pPr>
      <w:r>
        <w:rPr>
          <w:color w:val="000000"/>
        </w:rPr>
        <w:t>Читают тексты с правильным фразовым и логическим ударением.</w:t>
      </w:r>
    </w:p>
    <w:p w:rsidR="002E1A59" w:rsidRDefault="00500ACA">
      <w:pPr>
        <w:pStyle w:val="ad"/>
        <w:numPr>
          <w:ilvl w:val="0"/>
          <w:numId w:val="15"/>
        </w:numPr>
        <w:shd w:val="clear" w:color="auto" w:fill="FFFFFF"/>
        <w:jc w:val="both"/>
      </w:pPr>
      <w:proofErr w:type="gramStart"/>
      <w:r>
        <w:rPr>
          <w:color w:val="000000"/>
        </w:rPr>
        <w:t>Употребляют прилагательные в именительном и винительном падежах при описании иллю</w:t>
      </w:r>
      <w:r>
        <w:rPr>
          <w:color w:val="000000"/>
        </w:rPr>
        <w:t>страций и в игровых ситуациях.</w:t>
      </w:r>
      <w:proofErr w:type="gramEnd"/>
    </w:p>
    <w:p w:rsidR="002E1A59" w:rsidRDefault="00500ACA">
      <w:pPr>
        <w:pStyle w:val="ad"/>
        <w:numPr>
          <w:ilvl w:val="0"/>
          <w:numId w:val="15"/>
        </w:numPr>
        <w:shd w:val="clear" w:color="auto" w:fill="FFFFFF"/>
        <w:jc w:val="both"/>
      </w:pPr>
      <w:r>
        <w:rPr>
          <w:color w:val="000000"/>
        </w:rPr>
        <w:t>Анализируют грамматическое явление и выводят правило</w:t>
      </w:r>
    </w:p>
    <w:p w:rsidR="002E1A59" w:rsidRDefault="00500ACA">
      <w:pPr>
        <w:pStyle w:val="ad"/>
        <w:shd w:val="clear" w:color="auto" w:fill="FFFFFF"/>
        <w:jc w:val="both"/>
      </w:pPr>
      <w:r>
        <w:rPr>
          <w:b/>
          <w:bCs/>
          <w:color w:val="000000"/>
        </w:rPr>
        <w:t>Подробнее о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с</w:t>
      </w:r>
      <w:r>
        <w:rPr>
          <w:b/>
          <w:bCs/>
          <w:color w:val="000000"/>
        </w:rPr>
        <w:t xml:space="preserve">ебе </w:t>
      </w:r>
      <w:proofErr w:type="gramStart"/>
      <w:r>
        <w:rPr>
          <w:b/>
          <w:bCs/>
          <w:color w:val="000000"/>
        </w:rPr>
        <w:t xml:space="preserve">( </w:t>
      </w:r>
      <w:proofErr w:type="gramEnd"/>
      <w:r>
        <w:rPr>
          <w:b/>
          <w:bCs/>
          <w:color w:val="000000"/>
        </w:rPr>
        <w:t>5 ч)</w:t>
      </w:r>
    </w:p>
    <w:p w:rsidR="002E1A59" w:rsidRDefault="00500ACA">
      <w:pPr>
        <w:pStyle w:val="ad"/>
        <w:shd w:val="clear" w:color="auto" w:fill="FFFFFF"/>
        <w:jc w:val="both"/>
      </w:pPr>
      <w:r>
        <w:rPr>
          <w:b/>
          <w:bCs/>
          <w:color w:val="000000"/>
        </w:rPr>
        <w:t>Ученики научатся: </w:t>
      </w:r>
      <w:r>
        <w:rPr>
          <w:color w:val="000000"/>
        </w:rPr>
        <w:t>высказывать предположения;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описывать людей; называть дату; говорить о школе;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понимать художественный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текст большого объёма</w:t>
      </w:r>
      <w:r>
        <w:rPr>
          <w:rFonts w:ascii="Arial" w:hAnsi="Arial" w:cs="Arial"/>
          <w:color w:val="000000"/>
        </w:rPr>
        <w:t xml:space="preserve">. </w:t>
      </w:r>
      <w:r>
        <w:rPr>
          <w:color w:val="000000"/>
        </w:rPr>
        <w:t>Порядк</w:t>
      </w:r>
      <w:r>
        <w:rPr>
          <w:color w:val="000000"/>
        </w:rPr>
        <w:t>овые числительные.</w:t>
      </w:r>
    </w:p>
    <w:p w:rsidR="002E1A59" w:rsidRDefault="00500ACA">
      <w:pPr>
        <w:pStyle w:val="ad"/>
        <w:shd w:val="clear" w:color="auto" w:fill="FFFFFF"/>
        <w:jc w:val="both"/>
      </w:pPr>
      <w:r>
        <w:rPr>
          <w:color w:val="000000"/>
        </w:rPr>
        <w:t>Окончания прилагательных в дательном падеже</w:t>
      </w:r>
    </w:p>
    <w:p w:rsidR="002E1A59" w:rsidRDefault="00500ACA">
      <w:pPr>
        <w:pStyle w:val="ad"/>
        <w:numPr>
          <w:ilvl w:val="0"/>
          <w:numId w:val="16"/>
        </w:numPr>
        <w:shd w:val="clear" w:color="auto" w:fill="FFFFFF"/>
        <w:jc w:val="both"/>
      </w:pPr>
      <w:r>
        <w:rPr>
          <w:color w:val="000000"/>
        </w:rPr>
        <w:t>Высказывают предположения.</w:t>
      </w:r>
    </w:p>
    <w:p w:rsidR="002E1A59" w:rsidRDefault="00500ACA">
      <w:pPr>
        <w:pStyle w:val="ad"/>
        <w:numPr>
          <w:ilvl w:val="0"/>
          <w:numId w:val="16"/>
        </w:numPr>
        <w:shd w:val="clear" w:color="auto" w:fill="FFFFFF"/>
        <w:jc w:val="both"/>
      </w:pPr>
      <w:r>
        <w:rPr>
          <w:color w:val="000000"/>
        </w:rPr>
        <w:t>Рассказывают об известных людях.</w:t>
      </w:r>
    </w:p>
    <w:p w:rsidR="002E1A59" w:rsidRDefault="00500ACA">
      <w:pPr>
        <w:pStyle w:val="ad"/>
        <w:numPr>
          <w:ilvl w:val="0"/>
          <w:numId w:val="16"/>
        </w:numPr>
        <w:shd w:val="clear" w:color="auto" w:fill="FFFFFF"/>
        <w:jc w:val="both"/>
      </w:pPr>
      <w:r>
        <w:rPr>
          <w:color w:val="000000"/>
        </w:rPr>
        <w:t>Составляют загадку об известном человеке и отгадывают её.</w:t>
      </w:r>
    </w:p>
    <w:p w:rsidR="002E1A59" w:rsidRDefault="00500ACA">
      <w:pPr>
        <w:pStyle w:val="ad"/>
        <w:numPr>
          <w:ilvl w:val="0"/>
          <w:numId w:val="16"/>
        </w:numPr>
        <w:shd w:val="clear" w:color="auto" w:fill="FFFFFF"/>
        <w:jc w:val="both"/>
      </w:pPr>
      <w:r>
        <w:rPr>
          <w:color w:val="000000"/>
        </w:rPr>
        <w:t>Оперируют активной лексикой в процессе общения.</w:t>
      </w:r>
    </w:p>
    <w:p w:rsidR="002E1A59" w:rsidRDefault="00500ACA">
      <w:pPr>
        <w:pStyle w:val="ad"/>
        <w:numPr>
          <w:ilvl w:val="0"/>
          <w:numId w:val="16"/>
        </w:numPr>
        <w:shd w:val="clear" w:color="auto" w:fill="FFFFFF"/>
        <w:jc w:val="both"/>
      </w:pPr>
      <w:r>
        <w:rPr>
          <w:color w:val="000000"/>
        </w:rPr>
        <w:lastRenderedPageBreak/>
        <w:t xml:space="preserve">Говорят о времени, которое </w:t>
      </w:r>
      <w:r>
        <w:rPr>
          <w:color w:val="000000"/>
        </w:rPr>
        <w:t>учащиеся проводят в школе.</w:t>
      </w:r>
    </w:p>
    <w:p w:rsidR="002E1A59" w:rsidRDefault="00500ACA">
      <w:pPr>
        <w:pStyle w:val="ad"/>
        <w:numPr>
          <w:ilvl w:val="0"/>
          <w:numId w:val="16"/>
        </w:numPr>
        <w:shd w:val="clear" w:color="auto" w:fill="FFFFFF"/>
        <w:jc w:val="both"/>
      </w:pPr>
      <w:r>
        <w:rPr>
          <w:color w:val="000000"/>
        </w:rPr>
        <w:t>Называют даты.</w:t>
      </w:r>
    </w:p>
    <w:p w:rsidR="002E1A59" w:rsidRDefault="00500ACA">
      <w:pPr>
        <w:pStyle w:val="ad"/>
        <w:numPr>
          <w:ilvl w:val="0"/>
          <w:numId w:val="16"/>
        </w:numPr>
        <w:shd w:val="clear" w:color="auto" w:fill="FFFFFF"/>
        <w:jc w:val="both"/>
      </w:pPr>
      <w:r>
        <w:rPr>
          <w:color w:val="000000"/>
        </w:rPr>
        <w:t>Понимают на слух речь учителя, одноклассников и тексты аудиозаписей, построенные на изученном языковом материале.</w:t>
      </w:r>
    </w:p>
    <w:p w:rsidR="002E1A59" w:rsidRDefault="00500ACA">
      <w:pPr>
        <w:pStyle w:val="ad"/>
        <w:numPr>
          <w:ilvl w:val="0"/>
          <w:numId w:val="16"/>
        </w:numPr>
        <w:shd w:val="clear" w:color="auto" w:fill="FFFFFF"/>
        <w:jc w:val="both"/>
      </w:pPr>
      <w:r>
        <w:rPr>
          <w:color w:val="000000"/>
        </w:rPr>
        <w:t>Читают тексты с правильным фразовым и логическим ударением.</w:t>
      </w:r>
    </w:p>
    <w:p w:rsidR="002E1A59" w:rsidRDefault="00500ACA">
      <w:pPr>
        <w:pStyle w:val="ad"/>
        <w:numPr>
          <w:ilvl w:val="0"/>
          <w:numId w:val="16"/>
        </w:numPr>
        <w:shd w:val="clear" w:color="auto" w:fill="FFFFFF"/>
        <w:jc w:val="both"/>
      </w:pPr>
      <w:r>
        <w:rPr>
          <w:color w:val="000000"/>
        </w:rPr>
        <w:t>Читают и понимают отрывок художественног</w:t>
      </w:r>
      <w:r>
        <w:rPr>
          <w:color w:val="000000"/>
        </w:rPr>
        <w:t>о текста большого объёма.</w:t>
      </w:r>
    </w:p>
    <w:p w:rsidR="002E1A59" w:rsidRDefault="00500ACA">
      <w:pPr>
        <w:pStyle w:val="ad"/>
        <w:numPr>
          <w:ilvl w:val="0"/>
          <w:numId w:val="16"/>
        </w:numPr>
        <w:shd w:val="clear" w:color="auto" w:fill="FFFFFF"/>
        <w:jc w:val="both"/>
      </w:pPr>
      <w:r>
        <w:rPr>
          <w:color w:val="000000"/>
        </w:rPr>
        <w:t>Составляют стратегию работы с текстом большого объёма.</w:t>
      </w:r>
    </w:p>
    <w:p w:rsidR="002E1A59" w:rsidRDefault="00500ACA">
      <w:pPr>
        <w:pStyle w:val="ad"/>
        <w:numPr>
          <w:ilvl w:val="0"/>
          <w:numId w:val="16"/>
        </w:numPr>
        <w:shd w:val="clear" w:color="auto" w:fill="FFFFFF"/>
        <w:jc w:val="both"/>
      </w:pPr>
      <w:r>
        <w:rPr>
          <w:color w:val="000000"/>
        </w:rPr>
        <w:t>Составляют, записывают и разыгрывают диалоги на основе текста.</w:t>
      </w:r>
    </w:p>
    <w:p w:rsidR="002E1A59" w:rsidRDefault="00500ACA">
      <w:pPr>
        <w:pStyle w:val="ad"/>
        <w:numPr>
          <w:ilvl w:val="0"/>
          <w:numId w:val="16"/>
        </w:numPr>
        <w:shd w:val="clear" w:color="auto" w:fill="FFFFFF"/>
        <w:jc w:val="both"/>
      </w:pPr>
      <w:r>
        <w:rPr>
          <w:color w:val="000000"/>
        </w:rPr>
        <w:t>Придумывают и записывают своё окончание текста.</w:t>
      </w:r>
    </w:p>
    <w:p w:rsidR="002E1A59" w:rsidRDefault="00500ACA">
      <w:pPr>
        <w:pStyle w:val="ad"/>
        <w:numPr>
          <w:ilvl w:val="0"/>
          <w:numId w:val="16"/>
        </w:numPr>
        <w:shd w:val="clear" w:color="auto" w:fill="FFFFFF"/>
        <w:jc w:val="both"/>
      </w:pPr>
      <w:r>
        <w:rPr>
          <w:color w:val="000000"/>
        </w:rPr>
        <w:t>Анализируют грамматическое явление и выводят правило.</w:t>
      </w:r>
    </w:p>
    <w:p w:rsidR="002E1A59" w:rsidRDefault="00500ACA">
      <w:pPr>
        <w:pStyle w:val="ad"/>
        <w:numPr>
          <w:ilvl w:val="0"/>
          <w:numId w:val="16"/>
        </w:numPr>
        <w:shd w:val="clear" w:color="auto" w:fill="FFFFFF"/>
        <w:jc w:val="both"/>
      </w:pPr>
      <w:r>
        <w:rPr>
          <w:color w:val="000000"/>
        </w:rPr>
        <w:t xml:space="preserve">Слушают и </w:t>
      </w:r>
      <w:r>
        <w:rPr>
          <w:color w:val="000000"/>
        </w:rPr>
        <w:t>понимают речь учителя, одноклассников и тексты аудиозаписей, построенные на изученном языковом материале.</w:t>
      </w:r>
    </w:p>
    <w:p w:rsidR="002E1A59" w:rsidRDefault="00500ACA">
      <w:pPr>
        <w:pStyle w:val="ad"/>
        <w:numPr>
          <w:ilvl w:val="0"/>
          <w:numId w:val="16"/>
        </w:numPr>
        <w:shd w:val="clear" w:color="auto" w:fill="FFFFFF"/>
        <w:jc w:val="both"/>
      </w:pPr>
      <w:r>
        <w:rPr>
          <w:color w:val="000000"/>
        </w:rPr>
        <w:t>Употребляют в речи прилагательные и числительные в дательном падеже</w:t>
      </w:r>
      <w:r>
        <w:rPr>
          <w:rFonts w:ascii="Arial" w:hAnsi="Arial" w:cs="Arial"/>
          <w:color w:val="000000"/>
        </w:rPr>
        <w:t>.</w:t>
      </w:r>
    </w:p>
    <w:p w:rsidR="002E1A59" w:rsidRDefault="00500ACA">
      <w:pPr>
        <w:pStyle w:val="ad"/>
        <w:shd w:val="clear" w:color="auto" w:fill="FFFFFF"/>
        <w:jc w:val="both"/>
      </w:pPr>
      <w:r>
        <w:rPr>
          <w:b/>
          <w:bCs/>
          <w:color w:val="000000"/>
        </w:rPr>
        <w:t>Большая перемена</w:t>
      </w:r>
      <w:r>
        <w:rPr>
          <w:rFonts w:ascii="Arial" w:hAnsi="Arial" w:cs="Arial"/>
          <w:color w:val="000000"/>
        </w:rPr>
        <w:t xml:space="preserve"> </w:t>
      </w:r>
      <w:r>
        <w:rPr>
          <w:b/>
          <w:bCs/>
          <w:color w:val="000000"/>
        </w:rPr>
        <w:t>(2 ч)</w:t>
      </w:r>
      <w:r>
        <w:rPr>
          <w:rFonts w:ascii="Arial" w:hAnsi="Arial" w:cs="Arial"/>
          <w:color w:val="000000"/>
        </w:rPr>
        <w:t xml:space="preserve">. </w:t>
      </w:r>
      <w:r>
        <w:rPr>
          <w:b/>
          <w:bCs/>
          <w:color w:val="000000"/>
        </w:rPr>
        <w:t>Повторение</w:t>
      </w:r>
    </w:p>
    <w:p w:rsidR="002E1A59" w:rsidRDefault="00500ACA">
      <w:pPr>
        <w:pStyle w:val="ad"/>
        <w:numPr>
          <w:ilvl w:val="0"/>
          <w:numId w:val="17"/>
        </w:numPr>
        <w:shd w:val="clear" w:color="auto" w:fill="FFFFFF"/>
        <w:jc w:val="both"/>
      </w:pPr>
      <w:r>
        <w:rPr>
          <w:color w:val="000000"/>
        </w:rPr>
        <w:t xml:space="preserve">Читают, понимают комикс и разыгрывают похожие </w:t>
      </w:r>
      <w:r>
        <w:rPr>
          <w:color w:val="000000"/>
        </w:rPr>
        <w:t>ситуации.</w:t>
      </w:r>
    </w:p>
    <w:p w:rsidR="002E1A59" w:rsidRDefault="00500ACA">
      <w:pPr>
        <w:pStyle w:val="ad"/>
        <w:numPr>
          <w:ilvl w:val="0"/>
          <w:numId w:val="17"/>
        </w:numPr>
        <w:shd w:val="clear" w:color="auto" w:fill="FFFFFF"/>
        <w:jc w:val="both"/>
      </w:pPr>
      <w:r>
        <w:rPr>
          <w:color w:val="000000"/>
        </w:rPr>
        <w:t>Повторяют грамматические правила в игре.</w:t>
      </w:r>
    </w:p>
    <w:p w:rsidR="002E1A59" w:rsidRDefault="00500ACA">
      <w:pPr>
        <w:pStyle w:val="ad"/>
        <w:numPr>
          <w:ilvl w:val="0"/>
          <w:numId w:val="17"/>
        </w:numPr>
        <w:shd w:val="clear" w:color="auto" w:fill="FFFFFF"/>
        <w:jc w:val="both"/>
      </w:pPr>
      <w:r>
        <w:rPr>
          <w:color w:val="000000"/>
        </w:rPr>
        <w:t>Составляют и разыгрывают диалоги с опорой на иллюстрации.</w:t>
      </w:r>
    </w:p>
    <w:p w:rsidR="002E1A59" w:rsidRDefault="00500ACA">
      <w:pPr>
        <w:pStyle w:val="ad"/>
        <w:numPr>
          <w:ilvl w:val="0"/>
          <w:numId w:val="17"/>
        </w:numPr>
        <w:shd w:val="clear" w:color="auto" w:fill="FFFFFF"/>
        <w:jc w:val="both"/>
      </w:pPr>
      <w:r>
        <w:rPr>
          <w:color w:val="000000"/>
        </w:rPr>
        <w:t xml:space="preserve">Знакомятся с особенностями написания кратких стихотворений </w:t>
      </w:r>
      <w:proofErr w:type="spellStart"/>
      <w:r>
        <w:rPr>
          <w:color w:val="000000"/>
        </w:rPr>
        <w:t>эльфхен</w:t>
      </w:r>
      <w:proofErr w:type="spellEnd"/>
      <w:r>
        <w:rPr>
          <w:color w:val="000000"/>
        </w:rPr>
        <w:t xml:space="preserve"> и пишут собственные по образцу.</w:t>
      </w:r>
    </w:p>
    <w:p w:rsidR="002E1A59" w:rsidRDefault="00500ACA">
      <w:pPr>
        <w:pStyle w:val="ad"/>
        <w:numPr>
          <w:ilvl w:val="0"/>
          <w:numId w:val="17"/>
        </w:numPr>
        <w:shd w:val="clear" w:color="auto" w:fill="FFFFFF"/>
        <w:jc w:val="both"/>
      </w:pPr>
      <w:r>
        <w:rPr>
          <w:color w:val="000000"/>
        </w:rPr>
        <w:t xml:space="preserve">Строят письменное высказывание на основе </w:t>
      </w:r>
      <w:proofErr w:type="spellStart"/>
      <w:r>
        <w:rPr>
          <w:color w:val="000000"/>
        </w:rPr>
        <w:t>ассоциограммы</w:t>
      </w:r>
      <w:proofErr w:type="spellEnd"/>
      <w:r>
        <w:rPr>
          <w:color w:val="000000"/>
        </w:rPr>
        <w:t>.</w:t>
      </w:r>
    </w:p>
    <w:p w:rsidR="002E1A59" w:rsidRDefault="002E1A59">
      <w:pPr>
        <w:pStyle w:val="ad"/>
        <w:shd w:val="clear" w:color="auto" w:fill="FFFFFF"/>
        <w:jc w:val="both"/>
      </w:pPr>
    </w:p>
    <w:p w:rsidR="002E1A59" w:rsidRDefault="00500ACA">
      <w:pPr>
        <w:pStyle w:val="a3"/>
        <w:jc w:val="both"/>
      </w:pPr>
      <w:r>
        <w:rPr>
          <w:b/>
        </w:rPr>
        <w:t>3.Тематическое планирование с указанием количества часов, отводимых на освоение каждой темы</w:t>
      </w:r>
    </w:p>
    <w:p w:rsidR="002E1A59" w:rsidRDefault="00500ACA">
      <w:pPr>
        <w:pStyle w:val="a3"/>
        <w:jc w:val="both"/>
      </w:pPr>
      <w:r>
        <w:rPr>
          <w:b/>
        </w:rPr>
        <w:t>7 класс</w:t>
      </w:r>
    </w:p>
    <w:p w:rsidR="002E1A59" w:rsidRDefault="002E1A59">
      <w:pPr>
        <w:pStyle w:val="a3"/>
        <w:jc w:val="both"/>
      </w:pPr>
    </w:p>
    <w:tbl>
      <w:tblPr>
        <w:tblW w:w="0" w:type="auto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108"/>
        <w:gridCol w:w="1272"/>
        <w:gridCol w:w="10406"/>
      </w:tblGrid>
      <w:tr w:rsidR="002E1A59">
        <w:tc>
          <w:tcPr>
            <w:tcW w:w="3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proofErr w:type="gramStart"/>
            <w:r>
              <w:rPr>
                <w:b/>
              </w:rPr>
              <w:t>Тема раздела/ количество</w:t>
            </w:r>
            <w:proofErr w:type="gramEnd"/>
            <w:r>
              <w:rPr>
                <w:b/>
              </w:rPr>
              <w:t xml:space="preserve"> часов  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№ урока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Тема урока/ количество часов</w:t>
            </w:r>
          </w:p>
        </w:tc>
      </w:tr>
      <w:tr w:rsidR="002E1A59">
        <w:tc>
          <w:tcPr>
            <w:tcW w:w="31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Как прошло лето? (5 ч)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1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 xml:space="preserve">Рассказываем о каникулах / 1 час. </w:t>
            </w:r>
            <w:r>
              <w:t>Инструкция  по  Т.Б.042-16</w:t>
            </w:r>
          </w:p>
        </w:tc>
      </w:tr>
      <w:tr w:rsidR="002E1A59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2E1A59">
            <w:pPr>
              <w:pStyle w:val="a3"/>
              <w:jc w:val="both"/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2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>Погода  /1 час</w:t>
            </w:r>
          </w:p>
        </w:tc>
      </w:tr>
      <w:tr w:rsidR="002E1A59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2E1A59">
            <w:pPr>
              <w:pStyle w:val="a3"/>
              <w:jc w:val="both"/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3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 xml:space="preserve">Гора </w:t>
            </w:r>
            <w:proofErr w:type="spellStart"/>
            <w:r>
              <w:t>Мёнх</w:t>
            </w:r>
            <w:proofErr w:type="spellEnd"/>
            <w:r>
              <w:t>, Швейцария. / 1 час</w:t>
            </w:r>
          </w:p>
        </w:tc>
      </w:tr>
      <w:tr w:rsidR="002E1A59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2E1A59">
            <w:pPr>
              <w:pStyle w:val="a3"/>
              <w:jc w:val="both"/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4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>Читаем о летнем отдыхе. / 1 час</w:t>
            </w:r>
          </w:p>
        </w:tc>
      </w:tr>
      <w:tr w:rsidR="002E1A59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2E1A59">
            <w:pPr>
              <w:pStyle w:val="a3"/>
              <w:jc w:val="both"/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5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>«Как прошло мое лето». Контроль монологической речи по теме. / 1 час</w:t>
            </w:r>
          </w:p>
        </w:tc>
      </w:tr>
      <w:tr w:rsidR="002E1A59">
        <w:tc>
          <w:tcPr>
            <w:tcW w:w="31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Тема 2. Мои планы на будущее. (6 ч)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6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>Мечты / 1 час</w:t>
            </w:r>
          </w:p>
        </w:tc>
      </w:tr>
      <w:tr w:rsidR="002E1A59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2E1A59">
            <w:pPr>
              <w:pStyle w:val="a3"/>
              <w:jc w:val="both"/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7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>Я хотел бы</w:t>
            </w:r>
            <w:r>
              <w:t xml:space="preserve"> стать… / 1 час</w:t>
            </w:r>
          </w:p>
        </w:tc>
      </w:tr>
      <w:tr w:rsidR="002E1A59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2E1A59">
            <w:pPr>
              <w:pStyle w:val="a3"/>
              <w:jc w:val="both"/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8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>Профессиональное образование / 1 час</w:t>
            </w:r>
          </w:p>
        </w:tc>
      </w:tr>
      <w:tr w:rsidR="002E1A59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2E1A59">
            <w:pPr>
              <w:pStyle w:val="a3"/>
              <w:jc w:val="both"/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9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>Стресс / 1 час</w:t>
            </w:r>
          </w:p>
        </w:tc>
      </w:tr>
      <w:tr w:rsidR="002E1A59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2E1A59">
            <w:pPr>
              <w:pStyle w:val="a3"/>
              <w:jc w:val="both"/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10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>«Мои планы на будущее». Контроль монологической речи по теме / 1 час. Инструкция  по  Т.Б.042-16</w:t>
            </w:r>
          </w:p>
        </w:tc>
      </w:tr>
      <w:tr w:rsidR="002E1A59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2E1A59">
            <w:pPr>
              <w:pStyle w:val="a3"/>
              <w:jc w:val="both"/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11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 xml:space="preserve"> Контрольная работа по теме «Мои  планы  на будущее». / 1 час</w:t>
            </w:r>
          </w:p>
        </w:tc>
      </w:tr>
      <w:tr w:rsidR="002E1A59">
        <w:tc>
          <w:tcPr>
            <w:tcW w:w="31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lastRenderedPageBreak/>
              <w:t xml:space="preserve">Тема 3. </w:t>
            </w:r>
            <w:r>
              <w:rPr>
                <w:b/>
              </w:rPr>
              <w:t>Дружба. (3 ч)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12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>Друзья и подруги / 1 час</w:t>
            </w:r>
          </w:p>
        </w:tc>
      </w:tr>
      <w:tr w:rsidR="002E1A59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2E1A59">
            <w:pPr>
              <w:pStyle w:val="a3"/>
              <w:jc w:val="both"/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13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>«Комплименты». Контроль монологического высказывания. / 1 час</w:t>
            </w:r>
          </w:p>
        </w:tc>
      </w:tr>
      <w:tr w:rsidR="002E1A59">
        <w:tc>
          <w:tcPr>
            <w:tcW w:w="3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2E1A59">
            <w:pPr>
              <w:pStyle w:val="a3"/>
              <w:jc w:val="both"/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14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>Чат на тему: «Дружба» / 1 час</w:t>
            </w:r>
          </w:p>
        </w:tc>
      </w:tr>
      <w:tr w:rsidR="002E1A59">
        <w:tc>
          <w:tcPr>
            <w:tcW w:w="3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proofErr w:type="gramStart"/>
            <w:r>
              <w:rPr>
                <w:b/>
              </w:rPr>
              <w:t>Маленькая перемена. (1 ч</w:t>
            </w:r>
            <w:proofErr w:type="gramEnd"/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15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>Маленькая перемена. Что мы умеем. / 1 час</w:t>
            </w:r>
          </w:p>
        </w:tc>
      </w:tr>
      <w:tr w:rsidR="002E1A59">
        <w:tc>
          <w:tcPr>
            <w:tcW w:w="31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Тема 4: Изображение и звуки (6ч)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15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>Электрические приборы / 1 час</w:t>
            </w:r>
          </w:p>
        </w:tc>
      </w:tr>
      <w:tr w:rsidR="002E1A59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2E1A59">
            <w:pPr>
              <w:pStyle w:val="a3"/>
              <w:jc w:val="both"/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16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>Средства коммуникации / 1 час</w:t>
            </w:r>
          </w:p>
        </w:tc>
      </w:tr>
      <w:tr w:rsidR="002E1A59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2E1A59">
            <w:pPr>
              <w:pStyle w:val="a3"/>
              <w:jc w:val="both"/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17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>Интервью с Лизой. / 1 час. Инструкция  по  Т.Б.042-16</w:t>
            </w:r>
          </w:p>
        </w:tc>
      </w:tr>
      <w:tr w:rsidR="002E1A59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2E1A59">
            <w:pPr>
              <w:pStyle w:val="a3"/>
              <w:jc w:val="both"/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18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>Телеканалы и радиостанции. / 1 час</w:t>
            </w:r>
          </w:p>
        </w:tc>
      </w:tr>
      <w:tr w:rsidR="002E1A59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2E1A59">
            <w:pPr>
              <w:pStyle w:val="a3"/>
              <w:jc w:val="both"/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19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>Ты должен… / 1 час</w:t>
            </w:r>
          </w:p>
        </w:tc>
      </w:tr>
      <w:tr w:rsidR="002E1A59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2E1A59">
            <w:pPr>
              <w:pStyle w:val="a3"/>
              <w:jc w:val="both"/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20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>Служба доверия. / 1 час</w:t>
            </w:r>
          </w:p>
        </w:tc>
      </w:tr>
      <w:tr w:rsidR="002E1A59">
        <w:tc>
          <w:tcPr>
            <w:tcW w:w="31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Тема 5: Взаимоотношения (4ч)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21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>Самочувствие. / 1 час</w:t>
            </w:r>
          </w:p>
        </w:tc>
      </w:tr>
      <w:tr w:rsidR="002E1A59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2E1A59">
            <w:pPr>
              <w:pStyle w:val="a3"/>
              <w:jc w:val="both"/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22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 xml:space="preserve">Я </w:t>
            </w:r>
            <w:proofErr w:type="gramStart"/>
            <w:r>
              <w:t>радуюсь</w:t>
            </w:r>
            <w:proofErr w:type="gramEnd"/>
            <w:r>
              <w:t>/сержусь, если … / 1 час</w:t>
            </w:r>
          </w:p>
        </w:tc>
      </w:tr>
      <w:tr w:rsidR="002E1A59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2E1A59">
            <w:pPr>
              <w:pStyle w:val="a3"/>
              <w:jc w:val="both"/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23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 xml:space="preserve">Школа К. </w:t>
            </w:r>
            <w:proofErr w:type="spellStart"/>
            <w:r>
              <w:t>Штреля</w:t>
            </w:r>
            <w:proofErr w:type="spellEnd"/>
            <w:r>
              <w:t xml:space="preserve"> в Марбурге. / 1 час</w:t>
            </w:r>
          </w:p>
        </w:tc>
      </w:tr>
      <w:tr w:rsidR="002E1A59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2E1A59">
            <w:pPr>
              <w:pStyle w:val="a3"/>
              <w:jc w:val="both"/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24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>Взаимоотношения в интернате. / 1 час</w:t>
            </w:r>
          </w:p>
        </w:tc>
      </w:tr>
      <w:tr w:rsidR="002E1A59">
        <w:tc>
          <w:tcPr>
            <w:tcW w:w="31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Тема 6: Это мне нравится (5ч)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25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>Что кому нравится? / 1час</w:t>
            </w:r>
          </w:p>
        </w:tc>
      </w:tr>
      <w:tr w:rsidR="002E1A59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2E1A59">
            <w:pPr>
              <w:pStyle w:val="a3"/>
              <w:jc w:val="both"/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26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 xml:space="preserve">Прилагательные перед существительным после </w:t>
            </w:r>
            <w:r>
              <w:t>неопределенного артикля. / 1 час</w:t>
            </w:r>
          </w:p>
        </w:tc>
      </w:tr>
      <w:tr w:rsidR="002E1A59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2E1A59">
            <w:pPr>
              <w:pStyle w:val="a3"/>
              <w:jc w:val="both"/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27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>Описываем внешность / 1 час. Инструкция  по  Т.Б.042-16</w:t>
            </w:r>
          </w:p>
        </w:tc>
      </w:tr>
      <w:tr w:rsidR="002E1A59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2E1A59">
            <w:pPr>
              <w:pStyle w:val="a3"/>
              <w:jc w:val="both"/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28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>Покупки / 1час</w:t>
            </w:r>
          </w:p>
        </w:tc>
      </w:tr>
      <w:tr w:rsidR="002E1A59">
        <w:tc>
          <w:tcPr>
            <w:tcW w:w="3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2E1A59">
            <w:pPr>
              <w:pStyle w:val="a3"/>
              <w:jc w:val="both"/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29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>Какое сегодня число? / 1 час</w:t>
            </w:r>
          </w:p>
        </w:tc>
      </w:tr>
      <w:tr w:rsidR="002E1A59">
        <w:tc>
          <w:tcPr>
            <w:tcW w:w="31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2E1A59">
            <w:pPr>
              <w:pStyle w:val="a3"/>
              <w:jc w:val="both"/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30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>Важные этапы в (школьной) жизни. / 1 час</w:t>
            </w:r>
          </w:p>
        </w:tc>
      </w:tr>
      <w:tr w:rsidR="002E1A59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2E1A59">
            <w:pPr>
              <w:pStyle w:val="a3"/>
              <w:jc w:val="both"/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31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>Карин ушла. Читаем отрывок большого текста. / 1 час</w:t>
            </w:r>
          </w:p>
        </w:tc>
      </w:tr>
      <w:tr w:rsidR="002E1A59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2E1A59">
            <w:pPr>
              <w:pStyle w:val="a3"/>
              <w:jc w:val="both"/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32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>Контрольная работа по теме « Подробнее  о  себе». / 1 час</w:t>
            </w:r>
          </w:p>
        </w:tc>
      </w:tr>
      <w:tr w:rsidR="002E1A59">
        <w:tc>
          <w:tcPr>
            <w:tcW w:w="3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2E1A59">
            <w:pPr>
              <w:pStyle w:val="ac"/>
              <w:jc w:val="both"/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33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>Большая перемена. Что мы можем? / 1 час</w:t>
            </w:r>
          </w:p>
        </w:tc>
      </w:tr>
      <w:tr w:rsidR="002E1A59">
        <w:tc>
          <w:tcPr>
            <w:tcW w:w="311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2E1A59">
            <w:pPr>
              <w:pStyle w:val="ac"/>
              <w:jc w:val="both"/>
            </w:pP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t>34</w:t>
            </w:r>
          </w:p>
        </w:tc>
        <w:tc>
          <w:tcPr>
            <w:tcW w:w="1046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t>Большая перемена. Что мы можем? / 1 час</w:t>
            </w:r>
          </w:p>
        </w:tc>
      </w:tr>
      <w:tr w:rsidR="002E1A59">
        <w:tc>
          <w:tcPr>
            <w:tcW w:w="3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c"/>
              <w:jc w:val="both"/>
            </w:pPr>
            <w:r>
              <w:rPr>
                <w:b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500ACA">
            <w:pPr>
              <w:pStyle w:val="a3"/>
              <w:jc w:val="both"/>
            </w:pPr>
            <w:r>
              <w:rPr>
                <w:b/>
              </w:rPr>
              <w:t>34</w:t>
            </w:r>
          </w:p>
        </w:tc>
        <w:tc>
          <w:tcPr>
            <w:tcW w:w="10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E1A59" w:rsidRDefault="002E1A59">
            <w:pPr>
              <w:pStyle w:val="ac"/>
              <w:jc w:val="both"/>
            </w:pPr>
          </w:p>
        </w:tc>
      </w:tr>
    </w:tbl>
    <w:p w:rsidR="002E1A59" w:rsidRDefault="002E1A59">
      <w:pPr>
        <w:pStyle w:val="ad"/>
        <w:shd w:val="clear" w:color="auto" w:fill="FFFFFF"/>
        <w:jc w:val="both"/>
      </w:pPr>
    </w:p>
    <w:p w:rsidR="002E1A59" w:rsidRDefault="002E1A59">
      <w:pPr>
        <w:pStyle w:val="a3"/>
        <w:jc w:val="both"/>
      </w:pPr>
    </w:p>
    <w:p w:rsidR="002E1A59" w:rsidRDefault="002E1A59">
      <w:pPr>
        <w:pStyle w:val="a3"/>
        <w:shd w:val="clear" w:color="auto" w:fill="FFFFFF"/>
        <w:jc w:val="both"/>
      </w:pPr>
    </w:p>
    <w:p w:rsidR="002E1A59" w:rsidRDefault="002E1A59">
      <w:pPr>
        <w:pStyle w:val="a3"/>
        <w:jc w:val="both"/>
      </w:pPr>
    </w:p>
    <w:sectPr w:rsidR="002E1A59">
      <w:pgSz w:w="16838" w:h="11906" w:orient="landscape"/>
      <w:pgMar w:top="850" w:right="1134" w:bottom="708" w:left="1134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D750B"/>
    <w:multiLevelType w:val="multilevel"/>
    <w:tmpl w:val="0A98EB1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310AC2"/>
    <w:multiLevelType w:val="multilevel"/>
    <w:tmpl w:val="D4147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4E5B8A"/>
    <w:multiLevelType w:val="multilevel"/>
    <w:tmpl w:val="0C4E5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3A3F7B"/>
    <w:multiLevelType w:val="multilevel"/>
    <w:tmpl w:val="246CB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26776A0E"/>
    <w:multiLevelType w:val="multilevel"/>
    <w:tmpl w:val="B1DCF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2D4021DC"/>
    <w:multiLevelType w:val="multilevel"/>
    <w:tmpl w:val="58CAD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977D55"/>
    <w:multiLevelType w:val="multilevel"/>
    <w:tmpl w:val="0C24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3E5B5AAA"/>
    <w:multiLevelType w:val="multilevel"/>
    <w:tmpl w:val="E9FAC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4159472E"/>
    <w:multiLevelType w:val="multilevel"/>
    <w:tmpl w:val="DC8EF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435602A8"/>
    <w:multiLevelType w:val="multilevel"/>
    <w:tmpl w:val="12AA5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4FB4765B"/>
    <w:multiLevelType w:val="multilevel"/>
    <w:tmpl w:val="9B301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7872CD"/>
    <w:multiLevelType w:val="multilevel"/>
    <w:tmpl w:val="F99A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A82F1E"/>
    <w:multiLevelType w:val="multilevel"/>
    <w:tmpl w:val="A7F4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155398"/>
    <w:multiLevelType w:val="multilevel"/>
    <w:tmpl w:val="5B182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nsid w:val="64584758"/>
    <w:multiLevelType w:val="multilevel"/>
    <w:tmpl w:val="8060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>
    <w:nsid w:val="64735D64"/>
    <w:multiLevelType w:val="multilevel"/>
    <w:tmpl w:val="38AA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>
    <w:nsid w:val="695653D1"/>
    <w:multiLevelType w:val="multilevel"/>
    <w:tmpl w:val="6AE44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nsid w:val="6AC56206"/>
    <w:multiLevelType w:val="multilevel"/>
    <w:tmpl w:val="88547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2"/>
  </w:num>
  <w:num w:numId="2">
    <w:abstractNumId w:val="1"/>
  </w:num>
  <w:num w:numId="3">
    <w:abstractNumId w:val="5"/>
  </w:num>
  <w:num w:numId="4">
    <w:abstractNumId w:val="2"/>
  </w:num>
  <w:num w:numId="5">
    <w:abstractNumId w:val="11"/>
  </w:num>
  <w:num w:numId="6">
    <w:abstractNumId w:val="10"/>
  </w:num>
  <w:num w:numId="7">
    <w:abstractNumId w:val="17"/>
  </w:num>
  <w:num w:numId="8">
    <w:abstractNumId w:val="3"/>
  </w:num>
  <w:num w:numId="9">
    <w:abstractNumId w:val="7"/>
  </w:num>
  <w:num w:numId="10">
    <w:abstractNumId w:val="9"/>
  </w:num>
  <w:num w:numId="11">
    <w:abstractNumId w:val="14"/>
  </w:num>
  <w:num w:numId="12">
    <w:abstractNumId w:val="4"/>
  </w:num>
  <w:num w:numId="13">
    <w:abstractNumId w:val="15"/>
  </w:num>
  <w:num w:numId="14">
    <w:abstractNumId w:val="13"/>
  </w:num>
  <w:num w:numId="15">
    <w:abstractNumId w:val="6"/>
  </w:num>
  <w:num w:numId="16">
    <w:abstractNumId w:val="8"/>
  </w:num>
  <w:num w:numId="17">
    <w:abstractNumId w:val="1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1A59"/>
    <w:rsid w:val="002E1A59"/>
    <w:rsid w:val="0050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a4">
    <w:name w:val="Верх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Wingdings"/>
    </w:rPr>
  </w:style>
  <w:style w:type="character" w:customStyle="1" w:styleId="ListLabel5">
    <w:name w:val="ListLabel 5"/>
    <w:rPr>
      <w:rFonts w:cs="Symbol"/>
      <w:sz w:val="20"/>
    </w:rPr>
  </w:style>
  <w:style w:type="character" w:customStyle="1" w:styleId="ListLabel6">
    <w:name w:val="ListLabel 6"/>
    <w:rPr>
      <w:rFonts w:cs="Courier New"/>
      <w:sz w:val="20"/>
    </w:rPr>
  </w:style>
  <w:style w:type="character" w:customStyle="1" w:styleId="ListLabel7">
    <w:name w:val="ListLabel 7"/>
    <w:rPr>
      <w:rFonts w:cs="Wingdings"/>
      <w:sz w:val="20"/>
    </w:rPr>
  </w:style>
  <w:style w:type="paragraph" w:customStyle="1" w:styleId="a7">
    <w:name w:val="Заголовок"/>
    <w:basedOn w:val="a3"/>
    <w:next w:val="a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3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3"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3"/>
    <w:pPr>
      <w:suppressLineNumbers/>
    </w:pPr>
    <w:rPr>
      <w:rFonts w:cs="Mangal"/>
    </w:rPr>
  </w:style>
  <w:style w:type="paragraph" w:styleId="ac">
    <w:name w:val="No Spacing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ad">
    <w:name w:val="Normal (Web)"/>
    <w:basedOn w:val="a3"/>
    <w:pPr>
      <w:spacing w:before="28" w:after="28"/>
    </w:pPr>
  </w:style>
  <w:style w:type="paragraph" w:styleId="ae">
    <w:name w:val="header"/>
    <w:basedOn w:val="a3"/>
    <w:pPr>
      <w:tabs>
        <w:tab w:val="center" w:pos="4677"/>
        <w:tab w:val="right" w:pos="9355"/>
      </w:tabs>
    </w:pPr>
  </w:style>
  <w:style w:type="paragraph" w:styleId="af">
    <w:name w:val="footer"/>
    <w:basedOn w:val="a3"/>
    <w:pPr>
      <w:tabs>
        <w:tab w:val="center" w:pos="4677"/>
        <w:tab w:val="right" w:pos="9355"/>
      </w:tabs>
    </w:pPr>
  </w:style>
  <w:style w:type="paragraph" w:styleId="af0">
    <w:name w:val="Balloon Text"/>
    <w:basedOn w:val="a3"/>
    <w:rPr>
      <w:rFonts w:ascii="Tahoma" w:hAnsi="Tahoma" w:cs="Tahoma"/>
      <w:sz w:val="16"/>
      <w:szCs w:val="16"/>
    </w:rPr>
  </w:style>
  <w:style w:type="paragraph" w:customStyle="1" w:styleId="af1">
    <w:name w:val="Содержимое таблицы"/>
    <w:basedOn w:val="a3"/>
  </w:style>
  <w:style w:type="paragraph" w:customStyle="1" w:styleId="af2">
    <w:name w:val="Заголовок таблицы"/>
    <w:basedOn w:val="af1"/>
  </w:style>
  <w:style w:type="paragraph" w:customStyle="1" w:styleId="WW-">
    <w:name w:val="WW-Базовый"/>
    <w:pPr>
      <w:suppressAutoHyphens/>
      <w:overflowPunct w:val="0"/>
    </w:pPr>
    <w:rPr>
      <w:rFonts w:ascii="Calibri" w:eastAsia="Times New Roman" w:hAnsi="Calibri" w:cs="Times New Roman"/>
      <w:color w:val="00000A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11</Pages>
  <Words>3325</Words>
  <Characters>18957</Characters>
  <Application>Microsoft Office Word</Application>
  <DocSecurity>0</DocSecurity>
  <Lines>157</Lines>
  <Paragraphs>44</Paragraphs>
  <ScaleCrop>false</ScaleCrop>
  <Company>Hewlett-Packard</Company>
  <LinksUpToDate>false</LinksUpToDate>
  <CharactersWithSpaces>22238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Нюта</cp:lastModifiedBy>
  <cp:revision>23</cp:revision>
  <cp:lastPrinted>2019-08-30T08:25:00Z</cp:lastPrinted>
  <dcterms:created xsi:type="dcterms:W3CDTF">2019-08-30T22:43:00Z</dcterms:created>
  <dcterms:modified xsi:type="dcterms:W3CDTF">2021-11-29T15:59:00Z</dcterms:modified>
</cp:coreProperties>
</file>