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F1A" w:rsidRDefault="00593720" w:rsidP="00593720">
      <w:r w:rsidRPr="004B394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FC5E46" wp14:editId="0EB964B2">
            <wp:extent cx="9251950" cy="6155789"/>
            <wp:effectExtent l="0" t="0" r="6350" b="0"/>
            <wp:docPr id="1" name="Рисунок 1" descr="C:\Users\Татьяна\AppData\Local\Microsoft\Windows\Temporary Internet Files\Content.Word\р.п м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Microsoft\Windows\Temporary Internet Files\Content.Word\р.п ма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55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720" w:rsidRPr="004B3946" w:rsidRDefault="00593720" w:rsidP="00593720">
      <w:pPr>
        <w:rPr>
          <w:rFonts w:ascii="Times New Roman" w:hAnsi="Times New Roman" w:cs="Times New Roman"/>
          <w:sz w:val="24"/>
          <w:szCs w:val="24"/>
        </w:rPr>
      </w:pPr>
      <w:r w:rsidRPr="004B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Ι. Планируемые результаты освоения учебного предмета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 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 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 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уважительного отношения к иному мнению, истории и культуре других народов; 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овладение начальными навыками адаптации в динамично изменяющемся и развивающемся мире;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принятие и освоение социальной роли обучающегося, развитие мотивов учебной деятельности и формирование личностного смысла учения; 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 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формирование эстетических потребностей, ценностей и чувств; 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 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результаты: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овладение способностью принимать и сохранять цели и задачи учебной деятельности, поиска средств ее осуществления; 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освоение способов решения проблем творческого и поискового характера; 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 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 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освоение начальных форм познавательной и личностной рефлексии; 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 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 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 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 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 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 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 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 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 готовность конструктивно разрешать конфликты посредством учета интересов сторон и сотрудничества; 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 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 овладение базовыми предметными и межпредметными понятиями, отражающими существенные связи и отношения между объектами и процессами; 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 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Числа и величины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</w:t>
      </w: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4"/>
          <w:lang w:eastAsia="ru-RU"/>
        </w:rPr>
        <w:t> научится: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-образовывать, называть, читать, записывать числа от 0 до 100;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-сравнивать числа и записывать результат сравнения;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-упорядочивать заданные числа;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-заменять двузначное число суммой разрядных слагаемых;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-выполнять сложение и вычитание вида 30 + 5, 35 – 5,35 – 30;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-устанавливать закономерность — правило, по которому составлена числовая последовательность (увеличение/уменьшение числа на несколько единиц); продолжать её или восстанавливать пропущенные в ней числа;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>-группировать числа по заданному или самостоятельно установленному признаку;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-читать и записывать значения </w:t>
      </w:r>
      <w:r w:rsidRPr="004B3946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длины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используя изученные единицы измерения этой величины (миллиметр, сантиметр, дециметр, метр) и соотношения между ними: 1 м = 100 см; 1 м = 10 дм; 1 дм = 10 см; 1 см = 10 мм;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-читать и записывать значение величины </w:t>
      </w:r>
      <w:r w:rsidRPr="004B3946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время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используя изученные единицы измерения этой величины (час, минута) и соотношение между ними: 1 ч = 60 мин;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определять по часам время с точностью до минуты;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-записывать и использовать соотношение между рублём и копейкой: 1 р. = 100 к.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 </w:t>
      </w: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4"/>
          <w:lang w:eastAsia="ru-RU"/>
        </w:rPr>
        <w:t>получит возможность научиться: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-группировать объекты по разным признакам;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-самостоятельно выбирать единицу для измерения таких величин, как длина, время, в конкретных условиях и объяснять свой выбор.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Арифметические действия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 </w:t>
      </w: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4"/>
          <w:lang w:eastAsia="ru-RU"/>
        </w:rPr>
        <w:t>научится: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-воспроизводить по памяти таблицу сложения чисел в пределах 20 и использовать её при выполнении действий </w:t>
      </w:r>
      <w:r w:rsidRPr="004B3946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сложения 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 </w:t>
      </w:r>
      <w:r w:rsidRPr="004B3946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вычитания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;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-выполнять сложение и вычитание в пределах 100: в более лёгких случаях устно, в более сложных — письменно (столбиком);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-применять переместительное и сочетательное свойства сложения при вычислениях - выполнять проверку правильности выполнения сложения и вычитания;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-называть и обозначать действия </w:t>
      </w:r>
      <w:r w:rsidRPr="004B3946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умножения 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 </w:t>
      </w:r>
      <w:r w:rsidRPr="004B3946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деления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;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-заменять сумму одинаковых слагаемых произведением и произведение суммой одинаковых слагаемых;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-умножать 1 и 0 на число; умножать и делить на 10;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-читать и записывать числовые выражения в 2 действия;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-находить значения числовых выражений в 2 действия, содержащих сложение и вычитание (со скобками и без скобок);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-использовать термины </w:t>
      </w:r>
      <w:r w:rsidRPr="004B3946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уравнение, буквенное выражение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 </w:t>
      </w: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4"/>
          <w:lang w:eastAsia="ru-RU"/>
        </w:rPr>
        <w:t>получит возможность научиться: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-вычислять значение буквенного выражения, содержащего одну букву при заданном её значении;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-решать одношаговые уравнения подбором неизвестного числа;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-моделировать действия умножение и деление с использованием предметов, схематических рисунков и схематических чертежей;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-раскрывать конкретный смысл действий умножение и деление;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-применять переместительное свойство умножения при вычислениях;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-называть компоненты и результаты действий умножения и деления;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-устанавливать взаимосвязи между компонентами и результатом умножения;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-выполнять умножение и деление с числами 2 и 3.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Работа с текстовыми задачами.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 </w:t>
      </w: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4"/>
          <w:lang w:eastAsia="ru-RU"/>
        </w:rPr>
        <w:t>научится: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>-решать задачи в 1—2 действия на сложение и вычитание, на разностное сравнение чисел и задачи в одно действие, раскрывающие конкретный смысл действий </w:t>
      </w:r>
      <w:r w:rsidRPr="004B3946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умножение 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 </w:t>
      </w:r>
      <w:r w:rsidRPr="004B3946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деление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;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-выполнять краткую запись задачи, схематический рисунок;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 составлять текстовую задачу по схематическому рисунку, по краткой записи, по числовому выражению, по числовому выражению, по решению задачи.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</w:t>
      </w: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4"/>
          <w:lang w:eastAsia="ru-RU"/>
        </w:rPr>
        <w:t> получит возможность научиться: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-решать задачи, используя общий план работы над задачей, проверять решение задач указанным способом.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Пространственные отношения. Геометрические величины.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 </w:t>
      </w: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4"/>
          <w:lang w:eastAsia="ru-RU"/>
        </w:rPr>
        <w:t>научится: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-распознавать и называть углы разных видов: прямой, острый, тупой;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-распознавать и называть геометрические фигуры: треугольник, четырёхугольник и др., выделять среди четырёхугольников прямоугольник (квадрат);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-выполнять построение прямоугольника (квадрата) с заданными длинами сторон на клетчатой разлиновке с использованием линейки;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-соотносить реальные объекты с моделями и чертежами треугольника, прямоугольника (квадрата).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</w:t>
      </w:r>
      <w:r w:rsidRPr="004B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4"/>
          <w:lang w:eastAsia="ru-RU"/>
        </w:rPr>
        <w:t>получит возможность научиться: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-изображать прямоугольник (квадрат) на нелинованной бумаге с использованием линейки и угольника.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Геометрические величины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 </w:t>
      </w: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4"/>
          <w:lang w:eastAsia="ru-RU"/>
        </w:rPr>
        <w:t>научится: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-читать и записывать значения величины </w:t>
      </w:r>
      <w:r w:rsidRPr="004B3946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длина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используя изученные единицы длины и соотношения между ними (миллиметр, сантиметр, дециметр, метр);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-вычислять длину ломаной, состоящей из 2—5 звеньев, и периметр многоугольника (треугольника, четырёхугольника, пятиугольника).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 </w:t>
      </w: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4"/>
          <w:lang w:eastAsia="ru-RU"/>
        </w:rPr>
        <w:t>получит возможность научиться: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-выбирать наиболее подходящие единицы длины в конкретной ситуации;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-вычислять периметр прямоугольника (квадрата);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Работа с информацией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 </w:t>
      </w: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4"/>
          <w:lang w:eastAsia="ru-RU"/>
        </w:rPr>
        <w:t>научится: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-читать и заполнять таблицы по результатам выполнения задания;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-заполнять свободные клетки в несложных таблицах, определяя правило составления таблиц;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-понимать простейшие высказывания с логическими связками: </w:t>
      </w:r>
      <w:r w:rsidRPr="004B3946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если…, то…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; </w:t>
      </w:r>
      <w:r w:rsidRPr="004B3946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все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; </w:t>
      </w:r>
      <w:r w:rsidRPr="004B3946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каждый 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 др., выделяя верные и неверные высказывания.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 </w:t>
      </w: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4"/>
          <w:lang w:eastAsia="ru-RU"/>
        </w:rPr>
        <w:t>получит возможность научиться: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-самостоятельно оформлять в виде таблицы зависимости между величинами: цена, количество, стоимость;</w:t>
      </w:r>
      <w:r w:rsidRPr="004B394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 для формирования общих представлений о построении последовательности логических рассуждений;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II. Содержание учебного предмета «Математика»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изученного в 1 классе.  Числа от 1 до 20 (2 ч)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Нумерация (16 ч)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 от 1 до 100. Счет десятками. Образование, чтение и запись чисел от 20 до 100. Поместное значение цифр. Однозначные и двузначные числа. Число 100.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Замена двузначного числа суммой разрядных слагаемых. Сложение и вычитание вида: 35 + 5, 35 – 30, 35 – 5.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Единицы длины: миллиметр, метр. Таблица единиц длины.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Единицы стоимости.  Рубль. Копейка. Соотношение между ними.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"Странички для любознательных". Решение задач творческого и поискового характера.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Повторение пройденного "Что узнали. Чему научились".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Сложение и вычитание (72 ч.)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и составление задач, обратных данной. Решение задач на нахождение неизвестного слагаемого, неизвестного уменьшаемого, неизвестного вычитаемого.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Время. Единицы времени: час, минута. Соотношение между ними. Длина ломаной.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Числовое выражение. Порядок выполнения действий в числовых выражениях. Скобки. Сравнение числовых выражений.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Сочетательное свойство сложения. Применение переместительного и сочетательного свойств сложения для рационализации вычислений. Периметр многоугольника.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"Странички для любознательных". Решение задач творческого и поискового характера.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Наши проекты: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«Математика вокруг нас. Узоры на посуде».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Повторение пройденного "Что узнали. Чему научились".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Устные приёмы сложения и вычитания в пределах 100.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Устные приёмы сложения и вычитания вида 36 + 2, 36 + 20, 60 + 18, 36-2, 36 – 20, 26 + 4, 30 – 7, 60 – 24, 26 + 7, 35 – 8.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задач. Запись решения задачи выражением.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Выражения с переменной вида a + 12, b – 15, 48 – c. Уравнение.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сложения вычитанием.  Проверка вычитания сложением и вычитанием.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"Странички для любознательных". Решение задач творческого и поискового характера.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Повторение пройденного "Что узнали. Чему научились".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Письменные приемы сложения и вычитания без перехода через десяток.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и вычитание вида 45 + 23, 57 – 26.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Угол. Виды углов (прямой, тупой, острый). 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Прямоугольник. Свойство противоположных сторон прямоугольника. Квадрат.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Письменные приемы сложения и вычитания с переходом через десяток.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Решение текстовых задач.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и вычитание вида 37 + 48, 37+53, 87+13, 32+8, 40-8, 50-24, 52 – 24.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"Странички для любознательных". Решение задач творческого и поискового характера.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Наши проекты: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«Оригами». Изготовление различных изделий из заготовок, имеющих форму квадрата.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Повторение пройденного "Что узнали. Чему научились".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Умножение и деление (36 ч.)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Умножение.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Конкретный смысл действия умножения. Связь умножения со сложением. Знак действия умножения. Названия компонентов и результата умножения. Приём умножения единицы и нуля. Переместительное свойство умножения.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Текстовые задачи, раскрывающие смысл действия умножения.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Периметр прямоугольника.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Деление.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Конкретный смысл действия деления. Название компонентов и результата действия деления. 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Задачи, раскрывающие смысл действия деления.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Умножение и деление.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между компонентами и результатом умножения. 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 деления, основанный на связи между компонентами и результатом умножения. 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 умножения и деления на число 10.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с величинами: цена, количество, стоимость. Задачи на нахождение неизвестного третьего слагаемого.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"Странички для любознательных". Решение задач творческого и поискового характера.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Повторение пройденного "Что узнали. Чему научились".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Табличное умножение и деление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Умножение числа 2 и на 2. Деление на 2.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Умножение числа 3 и на 3. Деление на 3.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"Странички для любознательных". Решение задач творческого и поискового характера.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Повторение пройденного "Что узнали. Чему научились".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Информатика (3 часа)</w:t>
      </w:r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первоначальных представлений о компьютерной грамотности. 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и выключение компьютера и подключаемых к нему устройств. 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безопасных приемов труда при работе на компьютере; бережное отношение к техническим устройствам. </w:t>
      </w:r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использования компьютера.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функциональные устройства компьютера (системный блок, монитор, клавиатура, мышь). 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работы с компьютерной мышью, клавиатурой. 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текстового документа. Приёмы работы с текстовым документом. 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Создание презентации. Приемы работы с презентацией.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 (7 часов)</w:t>
      </w:r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по теме «Числа от 1 до 100. Нумерация».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по теме «Числовые и буквенные выражения».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по теме «Равенство. Неравенство. Уравнение».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по теме «Сложение и вычитание в пределах 100 (устные приёмы)».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по теме «Сложение и вычитание в пределах 100 (письменные приёмы)».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по теме «Единицы времени, массы, длины».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по теме «Решение задач». </w:t>
      </w:r>
    </w:p>
    <w:p w:rsidR="00593720" w:rsidRPr="004B3946" w:rsidRDefault="00593720" w:rsidP="005937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20" w:rsidRPr="004B3946" w:rsidRDefault="00593720" w:rsidP="005937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0770"/>
        <w:gridCol w:w="1560"/>
      </w:tblGrid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3720" w:rsidRPr="004B3946" w:rsidTr="007B4C15">
        <w:trPr>
          <w:trHeight w:val="300"/>
        </w:trPr>
        <w:tc>
          <w:tcPr>
            <w:tcW w:w="13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 изученного в 1 классе. Числа от 1 до 20. - 2 часа</w:t>
            </w: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 по теме «Числа от 1 до 20».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 по теме «Числа от 1 до 20. Табличное сложение и вычитание».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13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от 1 до 100. Нумерация. - 16 часов</w:t>
            </w: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Десяток. Счет десятками до 100.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Устная нумерация чисел от 11 до 100.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Письменная нумерация чисел от 11 до 100.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Однозначные и двузначные числа.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 длины. Миллиметр.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 длины. Миллиметр.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Входная контрольная работа.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100. Сотня.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Метр. Таблица мер длины.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двузначного числа суммой разрядных слагаемых.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двузначного числа суммой разрядных слагаемых (36=30+6).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стоимости. Рубль. Копейка.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«Числа от 1 до 100. Нумерация».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13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от 1 до 100. Сложение и вычитание. - 72 часа</w:t>
            </w: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593720">
            <w:pPr>
              <w:numPr>
                <w:ilvl w:val="0"/>
                <w:numId w:val="10"/>
              </w:numPr>
              <w:spacing w:after="0" w:line="240" w:lineRule="auto"/>
              <w:ind w:left="-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Задачи, обратные данной.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15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и разность отрезков.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нахождение неизвестного уменьшаемого.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 нахождение неизвестного вычитаемого.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времени. Час. Минута.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ломаной.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ломаной.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действий в числовых выражениях. Скобки.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выражения.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числовых выражений.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за Ι четверть.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 многоугольника.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сложения.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сложения при выполнении вычислений удобным способом.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сложения при выполнении вычислений удобным способом.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научились. 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изучению устных приёмов вычисления.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вычислений для случаев вида 36+2, 36+20.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вычислений для случаев вида 36-2, 36-20.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вычислений для случаев вида 26+4.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вычислений случаев вида 30-7.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вычислений для случаев вида 60-24. 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вычислений для случаев вида 26+7.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 вычислений для случаев вида 35-7.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 пройденного по теме «Устные приемы сложения и вычитания в пределах 100».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 пройденного по теме «Устные приемы сложения и вычитания в пределах 100».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«Устные приемы сложения и вычитания в пределах 100».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Буквенные выражения.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Буквенные выражения.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сложения вычитанием.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вычитания сложением и вычитанием.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за ΙΙ четверть.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прием сложения вида 45+23.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прием вычитания вида 57-26.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сложения и вычитания.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сложения и вычитания.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Угол. Виды углов.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прием сложения 37+48.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прием сложения 37+53.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прием сложения вида 87+13.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пройденного по теме «Письменные приемы сложения и вычитания».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прием вычитания вида 40-8.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прием вычитания вида 50-24.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научились. Проверочная работа по теме «Письменные приемы сложения и вычитания».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прием вычитания вида 52-24.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пройденного по теме «Письменные приемы сложения и вычитания».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пройденного по теме «Письменные приемы сложения и вычитания».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Свойство противоположных сторон прямоугольника.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Свойство противоположных сторон прямоугольника.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узнали. Чему научились.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«Письменные приемы сложения и вычитания»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13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от 1 до 100. Умножение и деление. – 36 часа</w:t>
            </w: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Конкретный смысл действия умножения.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умножения со сложением.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Задачи, раскрывающие смысл действия умножения.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 прямоугольника.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умножения единицы и нуля.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компонентов и результата умножения.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компонентов и результата умножения.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Переместительное свойство умножения.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за ΙΙΙ четверть.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Конкретный смысл действия деления.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Конкретный смысл действия деления.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Задачи, раскрывающие смысл действия деления.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компонентов и результата деления.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между компонентами и результатом умножения.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между компонентами и результатом умножения.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умножения и деления на 10.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с величинами «цена», «количество», «стоимость».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нахождение неизвестного третьего слагаемого.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пройденного по теме «Умножение и деление».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«Умножение и деление».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2 и на 2.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2 и на 2.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2.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с числом 2.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с числом 2.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3 и на 3.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3 и на 3.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3.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с числом 3.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с числом 3. 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пройденного по теме «Умножение и деление».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пройденного по теме «Умножение и деление».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13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Информатика – 3 часа</w:t>
            </w:r>
            <w:r w:rsidRPr="004B3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 № 023-16. Человек и информация. Назначение основных устройств компьютера.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работы на компьютере. Приёмы работы с текстовым документом.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презентации. Приёмы работы с презентацией.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13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 – 7 часов</w:t>
            </w: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«Числа от 1 до 100. Нумерация».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«Числовые и буквенные выражения».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«Равенство. Неравенство. Уравнение».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«Сложение и вычитание в пределах 100 (устные приёмы)».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«Сложение и вычитание в пределах 100 (письменные приёмы)».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«Единицы времени, массы, длины».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«Решение задач».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593720" w:rsidRPr="004B3946" w:rsidTr="007B4C15">
        <w:trPr>
          <w:trHeight w:val="30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720" w:rsidRPr="004B3946" w:rsidRDefault="00593720" w:rsidP="007B4C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 часов</w:t>
            </w:r>
            <w:r w:rsidRPr="004B3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93720" w:rsidRPr="004B3946" w:rsidRDefault="00593720" w:rsidP="005937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720" w:rsidRPr="004B3946" w:rsidRDefault="00593720" w:rsidP="00593720">
      <w:pPr>
        <w:rPr>
          <w:rFonts w:ascii="Times New Roman" w:hAnsi="Times New Roman" w:cs="Times New Roman"/>
          <w:sz w:val="24"/>
          <w:szCs w:val="24"/>
        </w:rPr>
      </w:pPr>
    </w:p>
    <w:p w:rsidR="00593720" w:rsidRPr="00593720" w:rsidRDefault="00593720" w:rsidP="00593720">
      <w:bookmarkStart w:id="0" w:name="_GoBack"/>
      <w:bookmarkEnd w:id="0"/>
    </w:p>
    <w:sectPr w:rsidR="00593720" w:rsidRPr="00593720" w:rsidSect="00D5224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54B6"/>
    <w:multiLevelType w:val="multilevel"/>
    <w:tmpl w:val="463E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AF46CB"/>
    <w:multiLevelType w:val="multilevel"/>
    <w:tmpl w:val="445AA3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535ABE"/>
    <w:multiLevelType w:val="multilevel"/>
    <w:tmpl w:val="FC724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7B734EF"/>
    <w:multiLevelType w:val="multilevel"/>
    <w:tmpl w:val="FC62D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60201AD"/>
    <w:multiLevelType w:val="multilevel"/>
    <w:tmpl w:val="E4A049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744712"/>
    <w:multiLevelType w:val="multilevel"/>
    <w:tmpl w:val="65B6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FC4E92"/>
    <w:multiLevelType w:val="multilevel"/>
    <w:tmpl w:val="00227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DA3A4F"/>
    <w:multiLevelType w:val="multilevel"/>
    <w:tmpl w:val="3BCC87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3764F4"/>
    <w:multiLevelType w:val="multilevel"/>
    <w:tmpl w:val="45786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60A3CD9"/>
    <w:multiLevelType w:val="multilevel"/>
    <w:tmpl w:val="1E449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240"/>
    <w:rsid w:val="000B6453"/>
    <w:rsid w:val="00160F1A"/>
    <w:rsid w:val="00593720"/>
    <w:rsid w:val="00D52240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2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2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3198</Words>
  <Characters>18235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Нюта</dc:creator>
  <cp:keywords/>
  <dc:description/>
  <cp:lastModifiedBy>Нюта</cp:lastModifiedBy>
  <cp:revision>2</cp:revision>
  <dcterms:created xsi:type="dcterms:W3CDTF">2021-11-29T16:40:00Z</dcterms:created>
  <dcterms:modified xsi:type="dcterms:W3CDTF">2021-11-29T16:40:00Z</dcterms:modified>
</cp:coreProperties>
</file>