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17A50" w:rsidRDefault="00D17A50" w:rsidP="00D17A5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>
            <wp:extent cx="8455013" cy="6143625"/>
            <wp:effectExtent l="19050" t="0" r="3187" b="0"/>
            <wp:docPr id="2" name="Рисунок 1" descr="C:\Users\User\Desktop\15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15 00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57473" cy="614541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92512" w:rsidRDefault="009832ED" w:rsidP="005814B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32ED">
        <w:rPr>
          <w:rFonts w:ascii="Times New Roman" w:hAnsi="Times New Roman" w:cs="Times New Roman"/>
          <w:b/>
          <w:sz w:val="24"/>
          <w:szCs w:val="24"/>
        </w:rPr>
        <w:lastRenderedPageBreak/>
        <w:t>Планируемые результаты освоения учебного курса по географии «Географический мир</w:t>
      </w:r>
      <w:r>
        <w:rPr>
          <w:rFonts w:ascii="Times New Roman" w:hAnsi="Times New Roman" w:cs="Times New Roman"/>
          <w:sz w:val="24"/>
          <w:szCs w:val="24"/>
        </w:rPr>
        <w:t>»</w:t>
      </w:r>
    </w:p>
    <w:p w:rsidR="005814B6" w:rsidRPr="003069C5" w:rsidRDefault="005814B6" w:rsidP="005814B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069C5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В результате изучения курса выпускник 9 класса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научиться</w:t>
      </w:r>
      <w:r w:rsidRPr="003069C5">
        <w:rPr>
          <w:rFonts w:ascii="Times New Roman" w:eastAsia="Times New Roman" w:hAnsi="Times New Roman" w:cs="Times New Roman"/>
          <w:b/>
          <w:bCs/>
          <w:sz w:val="24"/>
          <w:szCs w:val="24"/>
        </w:rPr>
        <w:t>:</w:t>
      </w:r>
    </w:p>
    <w:p w:rsidR="005814B6" w:rsidRPr="00AC42DE" w:rsidRDefault="005814B6" w:rsidP="005814B6">
      <w:pPr>
        <w:pStyle w:val="a3"/>
        <w:spacing w:before="0" w:beforeAutospacing="0" w:after="0" w:afterAutospacing="0"/>
        <w:jc w:val="both"/>
      </w:pPr>
      <w:r w:rsidRPr="00AC42DE">
        <w:rPr>
          <w:b/>
          <w:bCs/>
          <w:i/>
          <w:iCs/>
        </w:rPr>
        <w:t>Выпускник научится:</w:t>
      </w:r>
    </w:p>
    <w:p w:rsidR="005814B6" w:rsidRPr="00AC42DE" w:rsidRDefault="005814B6" w:rsidP="005814B6">
      <w:pPr>
        <w:pStyle w:val="a3"/>
        <w:numPr>
          <w:ilvl w:val="0"/>
          <w:numId w:val="6"/>
        </w:numPr>
        <w:tabs>
          <w:tab w:val="clear" w:pos="720"/>
          <w:tab w:val="num" w:pos="567"/>
        </w:tabs>
        <w:spacing w:before="0" w:beforeAutospacing="0" w:after="0" w:afterAutospacing="0"/>
        <w:ind w:left="0" w:firstLine="0"/>
        <w:jc w:val="both"/>
      </w:pPr>
      <w:r w:rsidRPr="00AC42DE">
        <w:t>различать изученные географические объекты, процессы и явления, сравнивать географические объекты, процессы и явления на основе известных характерных свойств и проводить их простейшую классификацию;</w:t>
      </w:r>
    </w:p>
    <w:p w:rsidR="005814B6" w:rsidRPr="00AC42DE" w:rsidRDefault="005814B6" w:rsidP="005814B6">
      <w:pPr>
        <w:pStyle w:val="a3"/>
        <w:numPr>
          <w:ilvl w:val="0"/>
          <w:numId w:val="6"/>
        </w:numPr>
        <w:tabs>
          <w:tab w:val="clear" w:pos="720"/>
          <w:tab w:val="num" w:pos="567"/>
        </w:tabs>
        <w:spacing w:before="0" w:beforeAutospacing="0" w:after="0" w:afterAutospacing="0"/>
        <w:ind w:left="0" w:firstLine="0"/>
        <w:jc w:val="both"/>
      </w:pPr>
      <w:r w:rsidRPr="00AC42DE">
        <w:t>использовать знания о географических законах и закономерностях, о взаимосвязях между изученными географическими объектами процессами и явлениями для объяснения их свойств, условий протекания и географических различий;</w:t>
      </w:r>
    </w:p>
    <w:p w:rsidR="005814B6" w:rsidRDefault="005814B6" w:rsidP="005814B6">
      <w:pPr>
        <w:pStyle w:val="a3"/>
        <w:numPr>
          <w:ilvl w:val="0"/>
          <w:numId w:val="8"/>
        </w:numPr>
        <w:tabs>
          <w:tab w:val="clear" w:pos="720"/>
          <w:tab w:val="num" w:pos="567"/>
        </w:tabs>
        <w:spacing w:before="0" w:beforeAutospacing="0" w:after="0" w:afterAutospacing="0"/>
        <w:ind w:left="0" w:firstLine="0"/>
        <w:jc w:val="both"/>
      </w:pPr>
      <w:r w:rsidRPr="00AC42DE">
        <w:t>оценивать характер взаимодействия деятельности человека и компонентов природы в разных географических условиях с точки зрения концепции устойчивого развития.</w:t>
      </w:r>
      <w:r w:rsidRPr="0078526C">
        <w:t xml:space="preserve"> </w:t>
      </w:r>
    </w:p>
    <w:p w:rsidR="005814B6" w:rsidRPr="00AC42DE" w:rsidRDefault="005814B6" w:rsidP="005814B6">
      <w:pPr>
        <w:pStyle w:val="a3"/>
        <w:numPr>
          <w:ilvl w:val="0"/>
          <w:numId w:val="8"/>
        </w:numPr>
        <w:tabs>
          <w:tab w:val="clear" w:pos="720"/>
          <w:tab w:val="num" w:pos="567"/>
        </w:tabs>
        <w:spacing w:before="0" w:beforeAutospacing="0" w:after="0" w:afterAutospacing="0"/>
        <w:ind w:left="0" w:firstLine="0"/>
        <w:jc w:val="both"/>
      </w:pPr>
      <w:r w:rsidRPr="00AC42DE">
        <w:t>различать изученные демографические процессы и явления, характеризующие динамику численности населения Земли и отдельных регионов и стран;</w:t>
      </w:r>
    </w:p>
    <w:p w:rsidR="005814B6" w:rsidRPr="00AC42DE" w:rsidRDefault="005814B6" w:rsidP="005814B6">
      <w:pPr>
        <w:pStyle w:val="a3"/>
        <w:numPr>
          <w:ilvl w:val="0"/>
          <w:numId w:val="8"/>
        </w:numPr>
        <w:tabs>
          <w:tab w:val="clear" w:pos="720"/>
          <w:tab w:val="num" w:pos="567"/>
        </w:tabs>
        <w:spacing w:before="0" w:beforeAutospacing="0" w:after="0" w:afterAutospacing="0"/>
        <w:ind w:left="0" w:firstLine="0"/>
        <w:jc w:val="both"/>
      </w:pPr>
      <w:r>
        <w:t>c</w:t>
      </w:r>
      <w:r w:rsidRPr="00AC42DE">
        <w:t>равнивать особенности населения отдельных регионов и стран мира</w:t>
      </w:r>
    </w:p>
    <w:p w:rsidR="005814B6" w:rsidRPr="00AC42DE" w:rsidRDefault="005814B6" w:rsidP="005814B6">
      <w:pPr>
        <w:pStyle w:val="a3"/>
        <w:numPr>
          <w:ilvl w:val="0"/>
          <w:numId w:val="8"/>
        </w:numPr>
        <w:tabs>
          <w:tab w:val="clear" w:pos="720"/>
          <w:tab w:val="num" w:pos="567"/>
        </w:tabs>
        <w:spacing w:before="0" w:beforeAutospacing="0" w:after="0" w:afterAutospacing="0"/>
        <w:ind w:left="0" w:firstLine="0"/>
        <w:jc w:val="both"/>
      </w:pPr>
      <w:r w:rsidRPr="00AC42DE">
        <w:t>использовать знания о взаимосвязях между изученными демографическими процессами и явлениями для объяснения их географических различий;</w:t>
      </w:r>
    </w:p>
    <w:p w:rsidR="005814B6" w:rsidRDefault="005814B6" w:rsidP="005814B6">
      <w:pPr>
        <w:pStyle w:val="a3"/>
        <w:numPr>
          <w:ilvl w:val="0"/>
          <w:numId w:val="8"/>
        </w:numPr>
        <w:tabs>
          <w:tab w:val="clear" w:pos="720"/>
          <w:tab w:val="num" w:pos="567"/>
        </w:tabs>
        <w:spacing w:before="0" w:beforeAutospacing="0" w:after="0" w:afterAutospacing="0"/>
        <w:ind w:left="0" w:firstLine="0"/>
        <w:jc w:val="both"/>
      </w:pPr>
      <w:r>
        <w:t>проводить расчеты демографических показателей;</w:t>
      </w:r>
    </w:p>
    <w:p w:rsidR="005814B6" w:rsidRPr="00AC42DE" w:rsidRDefault="005814B6" w:rsidP="005814B6">
      <w:pPr>
        <w:pStyle w:val="a3"/>
        <w:numPr>
          <w:ilvl w:val="0"/>
          <w:numId w:val="8"/>
        </w:numPr>
        <w:tabs>
          <w:tab w:val="clear" w:pos="720"/>
          <w:tab w:val="num" w:pos="567"/>
        </w:tabs>
        <w:spacing w:before="0" w:beforeAutospacing="0" w:after="0" w:afterAutospacing="0"/>
        <w:ind w:left="0" w:firstLine="0"/>
        <w:jc w:val="both"/>
      </w:pPr>
      <w:r w:rsidRPr="00AC42DE">
        <w:t>объяснять особенности адаптации человека к разным природным условиям.</w:t>
      </w:r>
    </w:p>
    <w:p w:rsidR="005814B6" w:rsidRPr="00AC42DE" w:rsidRDefault="005814B6" w:rsidP="005814B6">
      <w:pPr>
        <w:pStyle w:val="a3"/>
        <w:numPr>
          <w:ilvl w:val="0"/>
          <w:numId w:val="8"/>
        </w:numPr>
        <w:tabs>
          <w:tab w:val="clear" w:pos="720"/>
          <w:tab w:val="num" w:pos="567"/>
        </w:tabs>
        <w:spacing w:before="0" w:beforeAutospacing="0" w:after="0" w:afterAutospacing="0"/>
        <w:ind w:left="0" w:firstLine="0"/>
        <w:jc w:val="both"/>
      </w:pPr>
      <w:r w:rsidRPr="00AC42DE">
        <w:t>различать принципы выделения и устанавливать соотношения между государственной территорией и исключительной экономической зоной России;</w:t>
      </w:r>
    </w:p>
    <w:p w:rsidR="005814B6" w:rsidRPr="00AC42DE" w:rsidRDefault="005814B6" w:rsidP="005814B6">
      <w:pPr>
        <w:pStyle w:val="a3"/>
        <w:numPr>
          <w:ilvl w:val="0"/>
          <w:numId w:val="8"/>
        </w:numPr>
        <w:tabs>
          <w:tab w:val="clear" w:pos="720"/>
          <w:tab w:val="num" w:pos="567"/>
        </w:tabs>
        <w:spacing w:before="0" w:beforeAutospacing="0" w:after="0" w:afterAutospacing="0"/>
        <w:ind w:left="0" w:firstLine="0"/>
        <w:jc w:val="both"/>
      </w:pPr>
      <w:r w:rsidRPr="00AC42DE">
        <w:t>оценивать воздействие географического положения России и ее отдельных частей на особенности природы, жизнь и хозяйственную деятельность населения;</w:t>
      </w:r>
    </w:p>
    <w:p w:rsidR="005814B6" w:rsidRDefault="005814B6" w:rsidP="005814B6">
      <w:pPr>
        <w:pStyle w:val="a3"/>
        <w:numPr>
          <w:ilvl w:val="0"/>
          <w:numId w:val="8"/>
        </w:numPr>
        <w:tabs>
          <w:tab w:val="clear" w:pos="720"/>
          <w:tab w:val="num" w:pos="567"/>
        </w:tabs>
        <w:spacing w:before="0" w:beforeAutospacing="0" w:after="0" w:afterAutospacing="0"/>
        <w:ind w:left="0" w:firstLine="0"/>
        <w:jc w:val="both"/>
      </w:pPr>
      <w:r w:rsidRPr="00AC42DE">
        <w:t>использовать знания о мировом, поясном, декретном, летнем и зимнем времени для решения практико-ориентированных задач по определению различий в поясном времени территорий с контекстом из реальной жизни.</w:t>
      </w:r>
    </w:p>
    <w:p w:rsidR="005814B6" w:rsidRPr="00AC42DE" w:rsidRDefault="005814B6" w:rsidP="005814B6">
      <w:pPr>
        <w:pStyle w:val="a3"/>
        <w:numPr>
          <w:ilvl w:val="0"/>
          <w:numId w:val="8"/>
        </w:numPr>
        <w:tabs>
          <w:tab w:val="clear" w:pos="720"/>
          <w:tab w:val="num" w:pos="567"/>
        </w:tabs>
        <w:spacing w:before="0" w:beforeAutospacing="0" w:after="0" w:afterAutospacing="0"/>
        <w:ind w:left="0" w:firstLine="0"/>
        <w:jc w:val="both"/>
      </w:pPr>
      <w:r w:rsidRPr="00AC42DE">
        <w:t>различать географические процессы и явления, определяющие особенности природы страны и отдельных регионов;</w:t>
      </w:r>
    </w:p>
    <w:p w:rsidR="005814B6" w:rsidRPr="00AC42DE" w:rsidRDefault="005814B6" w:rsidP="005814B6">
      <w:pPr>
        <w:pStyle w:val="a3"/>
        <w:numPr>
          <w:ilvl w:val="0"/>
          <w:numId w:val="8"/>
        </w:numPr>
        <w:tabs>
          <w:tab w:val="clear" w:pos="720"/>
          <w:tab w:val="num" w:pos="567"/>
        </w:tabs>
        <w:spacing w:before="0" w:beforeAutospacing="0" w:after="0" w:afterAutospacing="0"/>
        <w:ind w:left="0" w:firstLine="0"/>
        <w:jc w:val="both"/>
      </w:pPr>
      <w:r w:rsidRPr="00AC42DE">
        <w:t>сравнивать особенности природы отдельных регионов страны;</w:t>
      </w:r>
    </w:p>
    <w:p w:rsidR="005814B6" w:rsidRPr="00AC42DE" w:rsidRDefault="005814B6" w:rsidP="005814B6">
      <w:pPr>
        <w:pStyle w:val="a3"/>
        <w:numPr>
          <w:ilvl w:val="0"/>
          <w:numId w:val="8"/>
        </w:numPr>
        <w:tabs>
          <w:tab w:val="clear" w:pos="720"/>
          <w:tab w:val="num" w:pos="567"/>
        </w:tabs>
        <w:spacing w:before="0" w:beforeAutospacing="0" w:after="0" w:afterAutospacing="0"/>
        <w:ind w:left="0" w:firstLine="0"/>
        <w:jc w:val="both"/>
      </w:pPr>
      <w:r w:rsidRPr="00AC42DE">
        <w:t>оценивать особенности взаимодействия природы и общества в пределах отдельных территорий;</w:t>
      </w:r>
    </w:p>
    <w:p w:rsidR="005814B6" w:rsidRPr="00AC42DE" w:rsidRDefault="005814B6" w:rsidP="005814B6">
      <w:pPr>
        <w:pStyle w:val="a3"/>
        <w:numPr>
          <w:ilvl w:val="0"/>
          <w:numId w:val="8"/>
        </w:numPr>
        <w:tabs>
          <w:tab w:val="clear" w:pos="720"/>
          <w:tab w:val="num" w:pos="567"/>
        </w:tabs>
        <w:spacing w:before="0" w:beforeAutospacing="0" w:after="0" w:afterAutospacing="0"/>
        <w:ind w:left="0" w:firstLine="0"/>
        <w:jc w:val="both"/>
      </w:pPr>
      <w:r w:rsidRPr="00AC42DE">
        <w:t>описывать положение на карте положение и взаиморасположение географических объектов</w:t>
      </w:r>
    </w:p>
    <w:p w:rsidR="005814B6" w:rsidRPr="00AC42DE" w:rsidRDefault="005814B6" w:rsidP="005814B6">
      <w:pPr>
        <w:pStyle w:val="a3"/>
        <w:numPr>
          <w:ilvl w:val="0"/>
          <w:numId w:val="8"/>
        </w:numPr>
        <w:tabs>
          <w:tab w:val="clear" w:pos="720"/>
          <w:tab w:val="num" w:pos="567"/>
        </w:tabs>
        <w:spacing w:before="0" w:beforeAutospacing="0" w:after="0" w:afterAutospacing="0"/>
        <w:ind w:left="0" w:firstLine="0"/>
        <w:jc w:val="both"/>
      </w:pPr>
      <w:r w:rsidRPr="00AC42DE">
        <w:t>объяснять особенности компонентов природы отдельных частей страны;</w:t>
      </w:r>
    </w:p>
    <w:p w:rsidR="005814B6" w:rsidRPr="00AC42DE" w:rsidRDefault="005814B6" w:rsidP="005814B6">
      <w:pPr>
        <w:pStyle w:val="a3"/>
        <w:numPr>
          <w:ilvl w:val="0"/>
          <w:numId w:val="8"/>
        </w:numPr>
        <w:tabs>
          <w:tab w:val="clear" w:pos="720"/>
          <w:tab w:val="num" w:pos="567"/>
        </w:tabs>
        <w:spacing w:before="0" w:beforeAutospacing="0" w:after="0" w:afterAutospacing="0"/>
        <w:ind w:left="0" w:firstLine="0"/>
        <w:jc w:val="both"/>
      </w:pPr>
      <w:r w:rsidRPr="00AC42DE">
        <w:t>оценивать природные условия и обеспеченность природными ресурсами отдельных территорий России;</w:t>
      </w:r>
    </w:p>
    <w:p w:rsidR="005814B6" w:rsidRPr="00AC42DE" w:rsidRDefault="005814B6" w:rsidP="005814B6">
      <w:pPr>
        <w:pStyle w:val="a3"/>
        <w:numPr>
          <w:ilvl w:val="0"/>
          <w:numId w:val="8"/>
        </w:numPr>
        <w:tabs>
          <w:tab w:val="clear" w:pos="720"/>
          <w:tab w:val="num" w:pos="567"/>
        </w:tabs>
        <w:spacing w:before="0" w:beforeAutospacing="0" w:after="0" w:afterAutospacing="0"/>
        <w:ind w:left="0" w:firstLine="0"/>
        <w:jc w:val="both"/>
      </w:pPr>
      <w:r w:rsidRPr="00AC42DE">
        <w:t>создавать собственные тексты и устные сообщения об особенностях компонентов природы России на основе нескольких источников информации, сопровождать выступление презентацией</w:t>
      </w:r>
    </w:p>
    <w:p w:rsidR="005814B6" w:rsidRPr="00AC42DE" w:rsidRDefault="005814B6" w:rsidP="005814B6">
      <w:pPr>
        <w:pStyle w:val="a3"/>
        <w:numPr>
          <w:ilvl w:val="0"/>
          <w:numId w:val="8"/>
        </w:numPr>
        <w:tabs>
          <w:tab w:val="clear" w:pos="720"/>
          <w:tab w:val="num" w:pos="567"/>
        </w:tabs>
        <w:spacing w:before="0" w:beforeAutospacing="0" w:after="0" w:afterAutospacing="0"/>
        <w:ind w:left="0" w:firstLine="0"/>
        <w:jc w:val="both"/>
      </w:pPr>
      <w:r w:rsidRPr="00AC42DE">
        <w:t>различать демографические процессы и явления, характеризующие динамику численности населения России и отдельных регионов и стран;</w:t>
      </w:r>
    </w:p>
    <w:p w:rsidR="005814B6" w:rsidRPr="00AC42DE" w:rsidRDefault="005814B6" w:rsidP="005814B6">
      <w:pPr>
        <w:pStyle w:val="a3"/>
        <w:numPr>
          <w:ilvl w:val="0"/>
          <w:numId w:val="8"/>
        </w:numPr>
        <w:tabs>
          <w:tab w:val="clear" w:pos="720"/>
          <w:tab w:val="num" w:pos="567"/>
        </w:tabs>
        <w:spacing w:before="0" w:beforeAutospacing="0" w:after="0" w:afterAutospacing="0"/>
        <w:ind w:left="0" w:firstLine="0"/>
        <w:jc w:val="both"/>
      </w:pPr>
      <w:r w:rsidRPr="00AC42DE">
        <w:t>анализировать факторы, определяющие динамику населения России, половозрастную структуру, особенности размещения населения по территории России, географические различия в уровне занятости, качестве и уровне жизни населения;</w:t>
      </w:r>
    </w:p>
    <w:p w:rsidR="005814B6" w:rsidRPr="00AC42DE" w:rsidRDefault="005814B6" w:rsidP="005814B6">
      <w:pPr>
        <w:pStyle w:val="a3"/>
        <w:numPr>
          <w:ilvl w:val="0"/>
          <w:numId w:val="8"/>
        </w:numPr>
        <w:tabs>
          <w:tab w:val="clear" w:pos="720"/>
          <w:tab w:val="num" w:pos="567"/>
        </w:tabs>
        <w:spacing w:before="0" w:beforeAutospacing="0" w:after="0" w:afterAutospacing="0"/>
        <w:ind w:left="0" w:firstLine="0"/>
        <w:jc w:val="both"/>
      </w:pPr>
      <w:r w:rsidRPr="00AC42DE">
        <w:t>сравнивать особенности населения отдельных регионов страны по этническому, языковому и религиозному составу;</w:t>
      </w:r>
    </w:p>
    <w:p w:rsidR="005814B6" w:rsidRPr="00AC42DE" w:rsidRDefault="005814B6" w:rsidP="005814B6">
      <w:pPr>
        <w:pStyle w:val="a3"/>
        <w:numPr>
          <w:ilvl w:val="0"/>
          <w:numId w:val="8"/>
        </w:numPr>
        <w:tabs>
          <w:tab w:val="clear" w:pos="720"/>
          <w:tab w:val="num" w:pos="567"/>
        </w:tabs>
        <w:spacing w:before="0" w:beforeAutospacing="0" w:after="0" w:afterAutospacing="0"/>
        <w:ind w:left="0" w:firstLine="0"/>
        <w:jc w:val="both"/>
      </w:pPr>
      <w:r w:rsidRPr="00AC42DE">
        <w:t>объяснять особенности динамики численности, половозрастной структуры и размещения на селения России и ее отдельных регионов;</w:t>
      </w:r>
    </w:p>
    <w:p w:rsidR="005814B6" w:rsidRPr="00AC42DE" w:rsidRDefault="005814B6" w:rsidP="005814B6">
      <w:pPr>
        <w:pStyle w:val="a3"/>
        <w:numPr>
          <w:ilvl w:val="0"/>
          <w:numId w:val="8"/>
        </w:numPr>
        <w:tabs>
          <w:tab w:val="clear" w:pos="720"/>
          <w:tab w:val="num" w:pos="567"/>
        </w:tabs>
        <w:spacing w:before="0" w:beforeAutospacing="0" w:after="0" w:afterAutospacing="0"/>
        <w:ind w:left="0" w:firstLine="0"/>
        <w:jc w:val="both"/>
      </w:pPr>
      <w:r w:rsidRPr="00AC42DE">
        <w:lastRenderedPageBreak/>
        <w:t>находить и распознавать ответы на вопросы, возникающие в ситуациях повседневного характера, узнавать в них проявление тех или иных демографических и социальных процессов или закономерностей;</w:t>
      </w:r>
    </w:p>
    <w:p w:rsidR="005814B6" w:rsidRPr="00AC42DE" w:rsidRDefault="005814B6" w:rsidP="005814B6">
      <w:pPr>
        <w:pStyle w:val="a3"/>
        <w:numPr>
          <w:ilvl w:val="0"/>
          <w:numId w:val="8"/>
        </w:numPr>
        <w:tabs>
          <w:tab w:val="clear" w:pos="720"/>
          <w:tab w:val="num" w:pos="567"/>
        </w:tabs>
        <w:spacing w:before="0" w:beforeAutospacing="0" w:after="0" w:afterAutospacing="0"/>
        <w:ind w:left="0" w:firstLine="0"/>
        <w:jc w:val="both"/>
      </w:pPr>
      <w:r w:rsidRPr="00AC42DE">
        <w:t>использовать знания о естественном и механическом движении населения, половозрастной структуре, трудовых ресурсах, городском и сельском населении, этническом и религиозном составе для решения практико-ориентированных задач в контексте реальной жизни.</w:t>
      </w:r>
    </w:p>
    <w:p w:rsidR="005814B6" w:rsidRPr="00AC42DE" w:rsidRDefault="005814B6" w:rsidP="005814B6">
      <w:pPr>
        <w:pStyle w:val="a3"/>
        <w:spacing w:before="0" w:beforeAutospacing="0" w:after="0" w:afterAutospacing="0"/>
        <w:ind w:left="720"/>
        <w:jc w:val="both"/>
      </w:pPr>
    </w:p>
    <w:p w:rsidR="005814B6" w:rsidRDefault="005814B6" w:rsidP="005814B6">
      <w:pPr>
        <w:pStyle w:val="a3"/>
        <w:spacing w:before="0" w:beforeAutospacing="0" w:after="0" w:afterAutospacing="0"/>
        <w:jc w:val="both"/>
      </w:pPr>
      <w:r>
        <w:rPr>
          <w:b/>
          <w:bCs/>
          <w:i/>
          <w:iCs/>
        </w:rPr>
        <w:t>Выпускник получит возможность научиться:</w:t>
      </w:r>
    </w:p>
    <w:p w:rsidR="005814B6" w:rsidRPr="00AC42DE" w:rsidRDefault="005814B6" w:rsidP="005814B6">
      <w:pPr>
        <w:pStyle w:val="a3"/>
        <w:numPr>
          <w:ilvl w:val="0"/>
          <w:numId w:val="7"/>
        </w:numPr>
        <w:tabs>
          <w:tab w:val="clear" w:pos="720"/>
          <w:tab w:val="num" w:pos="567"/>
        </w:tabs>
        <w:spacing w:before="0" w:beforeAutospacing="0" w:after="0" w:afterAutospacing="0"/>
        <w:ind w:left="0" w:firstLine="0"/>
        <w:jc w:val="both"/>
      </w:pPr>
      <w:r w:rsidRPr="00AC42DE">
        <w:t>использовать знания о географических явлениях в повседневной жизни для сохранения здоровья и соблюдения норм экологического поведения в быту и окружающей среде;</w:t>
      </w:r>
    </w:p>
    <w:p w:rsidR="005814B6" w:rsidRPr="00AC42DE" w:rsidRDefault="005814B6" w:rsidP="005814B6">
      <w:pPr>
        <w:pStyle w:val="a3"/>
        <w:numPr>
          <w:ilvl w:val="0"/>
          <w:numId w:val="7"/>
        </w:numPr>
        <w:tabs>
          <w:tab w:val="clear" w:pos="720"/>
          <w:tab w:val="num" w:pos="567"/>
        </w:tabs>
        <w:spacing w:before="0" w:beforeAutospacing="0" w:after="0" w:afterAutospacing="0"/>
        <w:ind w:left="0" w:firstLine="0"/>
        <w:jc w:val="both"/>
      </w:pPr>
      <w:r w:rsidRPr="00AC42DE">
        <w:t>приводить примеры, показывающие роль географической науки в решении социально-экономических и геоэкологических проблем человечества; примеры практического использования географических знаний в различных областях деятельности;</w:t>
      </w:r>
    </w:p>
    <w:p w:rsidR="005814B6" w:rsidRPr="00AC42DE" w:rsidRDefault="005814B6" w:rsidP="005814B6">
      <w:pPr>
        <w:pStyle w:val="a3"/>
        <w:numPr>
          <w:ilvl w:val="0"/>
          <w:numId w:val="7"/>
        </w:numPr>
        <w:tabs>
          <w:tab w:val="clear" w:pos="720"/>
          <w:tab w:val="num" w:pos="567"/>
        </w:tabs>
        <w:spacing w:before="0" w:beforeAutospacing="0" w:after="0" w:afterAutospacing="0"/>
        <w:ind w:left="0" w:firstLine="0"/>
        <w:jc w:val="both"/>
      </w:pPr>
      <w:r w:rsidRPr="00AC42DE">
        <w:t>воспринимать и критически оценивать информацию географического содержания в научно-популярной литературе и средствах массовой информации;</w:t>
      </w:r>
    </w:p>
    <w:p w:rsidR="005814B6" w:rsidRPr="00AC42DE" w:rsidRDefault="005814B6" w:rsidP="005814B6">
      <w:pPr>
        <w:pStyle w:val="a3"/>
        <w:numPr>
          <w:ilvl w:val="0"/>
          <w:numId w:val="7"/>
        </w:numPr>
        <w:tabs>
          <w:tab w:val="clear" w:pos="720"/>
          <w:tab w:val="num" w:pos="567"/>
        </w:tabs>
        <w:spacing w:before="0" w:beforeAutospacing="0" w:after="0" w:afterAutospacing="0"/>
        <w:ind w:left="0" w:firstLine="0"/>
        <w:jc w:val="both"/>
      </w:pPr>
      <w:r w:rsidRPr="00AC42DE">
        <w:t>создавать письменные тексты и устные сообщения о географических явлениях на основе нескольких источников информации, сопровождать выступление презентацией.</w:t>
      </w:r>
    </w:p>
    <w:p w:rsidR="005814B6" w:rsidRDefault="005814B6" w:rsidP="005814B6">
      <w:pPr>
        <w:pStyle w:val="a3"/>
        <w:numPr>
          <w:ilvl w:val="0"/>
          <w:numId w:val="9"/>
        </w:numPr>
        <w:tabs>
          <w:tab w:val="clear" w:pos="720"/>
          <w:tab w:val="num" w:pos="567"/>
        </w:tabs>
        <w:spacing w:before="0" w:beforeAutospacing="0" w:after="0" w:afterAutospacing="0"/>
        <w:ind w:left="0" w:firstLine="0"/>
        <w:jc w:val="both"/>
      </w:pPr>
      <w:r w:rsidRPr="00AC42DE">
        <w:t>приводить примеры, показывающие роль практического использования знаний о населении в решении социально-экономических и геоэкологических проблем человечества, стран и регионов;</w:t>
      </w:r>
    </w:p>
    <w:p w:rsidR="005814B6" w:rsidRPr="00AC42DE" w:rsidRDefault="005814B6" w:rsidP="005814B6">
      <w:pPr>
        <w:pStyle w:val="a3"/>
        <w:numPr>
          <w:ilvl w:val="0"/>
          <w:numId w:val="10"/>
        </w:numPr>
        <w:tabs>
          <w:tab w:val="clear" w:pos="720"/>
          <w:tab w:val="num" w:pos="567"/>
        </w:tabs>
        <w:spacing w:before="0" w:beforeAutospacing="0" w:after="0" w:afterAutospacing="0"/>
        <w:ind w:left="0" w:firstLine="0"/>
        <w:jc w:val="both"/>
      </w:pPr>
      <w:r w:rsidRPr="00AC42DE">
        <w:t>оценивать возможные последствия изменений климата отдельных территорий страны, связанных с глобальными изменениями климата;</w:t>
      </w:r>
    </w:p>
    <w:p w:rsidR="005814B6" w:rsidRPr="00AC42DE" w:rsidRDefault="005814B6" w:rsidP="005814B6">
      <w:pPr>
        <w:pStyle w:val="a3"/>
        <w:numPr>
          <w:ilvl w:val="0"/>
          <w:numId w:val="11"/>
        </w:numPr>
        <w:tabs>
          <w:tab w:val="clear" w:pos="720"/>
          <w:tab w:val="num" w:pos="567"/>
        </w:tabs>
        <w:spacing w:before="0" w:beforeAutospacing="0" w:after="0" w:afterAutospacing="0"/>
        <w:ind w:left="0" w:firstLine="0"/>
        <w:jc w:val="both"/>
      </w:pPr>
      <w:r w:rsidRPr="00AC42DE">
        <w:t>оценивать ситуацию на рынке труда и ее динамику.</w:t>
      </w:r>
    </w:p>
    <w:p w:rsidR="009832ED" w:rsidRPr="009832ED" w:rsidRDefault="009832ED" w:rsidP="008A503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832ED">
        <w:rPr>
          <w:rFonts w:ascii="Times New Roman" w:hAnsi="Times New Roman" w:cs="Times New Roman"/>
          <w:b/>
          <w:sz w:val="24"/>
          <w:szCs w:val="24"/>
        </w:rPr>
        <w:t>Содержание учебного курса по географии «Географический мир»</w:t>
      </w:r>
    </w:p>
    <w:p w:rsidR="008A5036" w:rsidRPr="00BF3F19" w:rsidRDefault="008A5036" w:rsidP="008A5036">
      <w:pPr>
        <w:pStyle w:val="a8"/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F3F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Особенности ГП России. Природа России. Население России. Хозяйство России.</w:t>
      </w:r>
    </w:p>
    <w:p w:rsidR="008A5036" w:rsidRDefault="008A5036" w:rsidP="008A5036">
      <w:pPr>
        <w:pStyle w:val="a8"/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F3F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Природно-хозяйственное районирование России</w:t>
      </w:r>
    </w:p>
    <w:p w:rsidR="008A5036" w:rsidRDefault="008A5036" w:rsidP="008A5036">
      <w:pPr>
        <w:pStyle w:val="a8"/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F3F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Влияние хозяйственной деятельности на людей и природу. Основные типы природопользования. Стихийные явления в атмосфере, гидросфере, литосфере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1161A2" w:rsidRPr="00BF3F19" w:rsidRDefault="001161A2" w:rsidP="001161A2">
      <w:pPr>
        <w:pStyle w:val="a8"/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F3F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Географические модели: глобус, географическая карта, план местности, их основные параметры и элементы (масштаб, условные знаки, способы картографического изображения, градусная сеть)</w:t>
      </w:r>
    </w:p>
    <w:p w:rsidR="001161A2" w:rsidRPr="00BF3F19" w:rsidRDefault="008A5036" w:rsidP="001161A2">
      <w:pPr>
        <w:pStyle w:val="a8"/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</w:t>
      </w:r>
      <w:r w:rsidR="001161A2" w:rsidRPr="00BF3F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емля как планета. Форма, размеры, движение Земли. Земная кора и литосфера.</w:t>
      </w:r>
    </w:p>
    <w:p w:rsidR="008A5036" w:rsidRDefault="001161A2" w:rsidP="001161A2">
      <w:pPr>
        <w:pStyle w:val="a8"/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F3F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Гидросфера. Атмосфера. Биосфера. Географическая оболочка. </w:t>
      </w:r>
    </w:p>
    <w:p w:rsidR="008A5036" w:rsidRDefault="008A5036" w:rsidP="001161A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161A2" w:rsidRPr="009832ED" w:rsidRDefault="00AA775A" w:rsidP="001161A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Т</w:t>
      </w:r>
      <w:r w:rsidR="001161A2" w:rsidRPr="009832ED">
        <w:rPr>
          <w:rFonts w:ascii="Times New Roman" w:hAnsi="Times New Roman" w:cs="Times New Roman"/>
          <w:b/>
          <w:sz w:val="24"/>
          <w:szCs w:val="24"/>
        </w:rPr>
        <w:t>ематическое планирование с указанием количества часов, отводимых на освоение каждой темы</w:t>
      </w:r>
    </w:p>
    <w:p w:rsidR="001161A2" w:rsidRDefault="001161A2" w:rsidP="001161A2">
      <w:pPr>
        <w:pStyle w:val="a8"/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4"/>
        <w:tblW w:w="0" w:type="auto"/>
        <w:jc w:val="center"/>
        <w:tblLook w:val="04A0"/>
      </w:tblPr>
      <w:tblGrid>
        <w:gridCol w:w="944"/>
        <w:gridCol w:w="9463"/>
        <w:gridCol w:w="3084"/>
      </w:tblGrid>
      <w:tr w:rsidR="00AA775A" w:rsidRPr="001050C7" w:rsidTr="00AA775A">
        <w:trPr>
          <w:trHeight w:val="293"/>
          <w:jc w:val="center"/>
        </w:trPr>
        <w:tc>
          <w:tcPr>
            <w:tcW w:w="944" w:type="dxa"/>
            <w:vMerge w:val="restart"/>
          </w:tcPr>
          <w:p w:rsidR="00AA775A" w:rsidRPr="001050C7" w:rsidRDefault="00AA775A" w:rsidP="001050C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050C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п/п</w:t>
            </w:r>
          </w:p>
        </w:tc>
        <w:tc>
          <w:tcPr>
            <w:tcW w:w="9463" w:type="dxa"/>
            <w:vMerge w:val="restart"/>
          </w:tcPr>
          <w:p w:rsidR="00AA775A" w:rsidRPr="001050C7" w:rsidRDefault="00AA775A" w:rsidP="001050C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050C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Наименование разделов и тем</w:t>
            </w:r>
          </w:p>
        </w:tc>
        <w:tc>
          <w:tcPr>
            <w:tcW w:w="3084" w:type="dxa"/>
            <w:vMerge w:val="restart"/>
          </w:tcPr>
          <w:p w:rsidR="00AA775A" w:rsidRPr="001050C7" w:rsidRDefault="00AA775A" w:rsidP="001050C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050C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Количество часов</w:t>
            </w:r>
          </w:p>
        </w:tc>
      </w:tr>
      <w:tr w:rsidR="00AA775A" w:rsidRPr="001050C7" w:rsidTr="00AA775A">
        <w:trPr>
          <w:trHeight w:val="276"/>
          <w:jc w:val="center"/>
        </w:trPr>
        <w:tc>
          <w:tcPr>
            <w:tcW w:w="944" w:type="dxa"/>
            <w:vMerge/>
          </w:tcPr>
          <w:p w:rsidR="00AA775A" w:rsidRPr="001050C7" w:rsidRDefault="00AA775A" w:rsidP="001050C7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463" w:type="dxa"/>
            <w:vMerge/>
          </w:tcPr>
          <w:p w:rsidR="00AA775A" w:rsidRPr="001050C7" w:rsidRDefault="00AA775A" w:rsidP="001050C7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084" w:type="dxa"/>
            <w:vMerge/>
          </w:tcPr>
          <w:p w:rsidR="00AA775A" w:rsidRPr="001050C7" w:rsidRDefault="00AA775A" w:rsidP="001050C7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</w:tr>
      <w:tr w:rsidR="00AA775A" w:rsidRPr="001050C7" w:rsidTr="00AA775A">
        <w:trPr>
          <w:trHeight w:val="135"/>
          <w:jc w:val="center"/>
        </w:trPr>
        <w:tc>
          <w:tcPr>
            <w:tcW w:w="944" w:type="dxa"/>
          </w:tcPr>
          <w:p w:rsidR="00AA775A" w:rsidRPr="001050C7" w:rsidRDefault="00AA775A" w:rsidP="001050C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050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463" w:type="dxa"/>
          </w:tcPr>
          <w:p w:rsidR="00AA775A" w:rsidRPr="001050C7" w:rsidRDefault="001050C7" w:rsidP="001050C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050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Географические особенности природы и народов Земли </w:t>
            </w:r>
          </w:p>
        </w:tc>
        <w:tc>
          <w:tcPr>
            <w:tcW w:w="3084" w:type="dxa"/>
          </w:tcPr>
          <w:p w:rsidR="00AA775A" w:rsidRPr="001050C7" w:rsidRDefault="00AA775A" w:rsidP="001050C7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1050C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AA775A" w:rsidRPr="001050C7" w:rsidTr="00AA775A">
        <w:trPr>
          <w:trHeight w:val="135"/>
          <w:jc w:val="center"/>
        </w:trPr>
        <w:tc>
          <w:tcPr>
            <w:tcW w:w="944" w:type="dxa"/>
          </w:tcPr>
          <w:p w:rsidR="00AA775A" w:rsidRPr="001050C7" w:rsidRDefault="00AA775A" w:rsidP="001050C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050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463" w:type="dxa"/>
          </w:tcPr>
          <w:p w:rsidR="00AA775A" w:rsidRPr="001050C7" w:rsidRDefault="001050C7" w:rsidP="001050C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050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Географическое положение России </w:t>
            </w:r>
          </w:p>
        </w:tc>
        <w:tc>
          <w:tcPr>
            <w:tcW w:w="3084" w:type="dxa"/>
          </w:tcPr>
          <w:p w:rsidR="00AA775A" w:rsidRPr="001050C7" w:rsidRDefault="00AA775A" w:rsidP="001050C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050C7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  <w:tr w:rsidR="00AA775A" w:rsidRPr="001050C7" w:rsidTr="00AA775A">
        <w:trPr>
          <w:trHeight w:val="135"/>
          <w:jc w:val="center"/>
        </w:trPr>
        <w:tc>
          <w:tcPr>
            <w:tcW w:w="944" w:type="dxa"/>
          </w:tcPr>
          <w:p w:rsidR="00AA775A" w:rsidRPr="001050C7" w:rsidRDefault="00AA775A" w:rsidP="001050C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050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9463" w:type="dxa"/>
          </w:tcPr>
          <w:p w:rsidR="00AA775A" w:rsidRPr="001050C7" w:rsidRDefault="001050C7" w:rsidP="001050C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050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Особенности природы России </w:t>
            </w:r>
          </w:p>
        </w:tc>
        <w:tc>
          <w:tcPr>
            <w:tcW w:w="3084" w:type="dxa"/>
          </w:tcPr>
          <w:p w:rsidR="00AA775A" w:rsidRPr="001050C7" w:rsidRDefault="00AA775A" w:rsidP="001050C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050C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AA775A" w:rsidRPr="001050C7" w:rsidTr="00AA775A">
        <w:trPr>
          <w:trHeight w:val="135"/>
          <w:jc w:val="center"/>
        </w:trPr>
        <w:tc>
          <w:tcPr>
            <w:tcW w:w="944" w:type="dxa"/>
          </w:tcPr>
          <w:p w:rsidR="00AA775A" w:rsidRPr="001050C7" w:rsidRDefault="00AA775A" w:rsidP="001050C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050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4</w:t>
            </w:r>
          </w:p>
        </w:tc>
        <w:tc>
          <w:tcPr>
            <w:tcW w:w="9463" w:type="dxa"/>
          </w:tcPr>
          <w:p w:rsidR="00AA775A" w:rsidRPr="001050C7" w:rsidRDefault="001050C7" w:rsidP="001050C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050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Природные ресурсы, их использование и охрана </w:t>
            </w:r>
          </w:p>
        </w:tc>
        <w:tc>
          <w:tcPr>
            <w:tcW w:w="3084" w:type="dxa"/>
          </w:tcPr>
          <w:p w:rsidR="00AA775A" w:rsidRPr="001050C7" w:rsidRDefault="00AA775A" w:rsidP="001050C7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1050C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AA775A" w:rsidRPr="001050C7" w:rsidTr="00AA775A">
        <w:trPr>
          <w:trHeight w:val="135"/>
          <w:jc w:val="center"/>
        </w:trPr>
        <w:tc>
          <w:tcPr>
            <w:tcW w:w="944" w:type="dxa"/>
          </w:tcPr>
          <w:p w:rsidR="00AA775A" w:rsidRPr="001050C7" w:rsidRDefault="00AA775A" w:rsidP="001050C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050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463" w:type="dxa"/>
          </w:tcPr>
          <w:p w:rsidR="00AA775A" w:rsidRPr="001050C7" w:rsidRDefault="008A5036" w:rsidP="001050C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050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Природные ресурсы, их использование и охрана </w:t>
            </w:r>
          </w:p>
        </w:tc>
        <w:tc>
          <w:tcPr>
            <w:tcW w:w="3084" w:type="dxa"/>
          </w:tcPr>
          <w:p w:rsidR="00AA775A" w:rsidRPr="001050C7" w:rsidRDefault="00AA775A" w:rsidP="001050C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050C7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  <w:tr w:rsidR="008A5036" w:rsidRPr="001050C7" w:rsidTr="00AA775A">
        <w:trPr>
          <w:trHeight w:val="135"/>
          <w:jc w:val="center"/>
        </w:trPr>
        <w:tc>
          <w:tcPr>
            <w:tcW w:w="944" w:type="dxa"/>
          </w:tcPr>
          <w:p w:rsidR="008A5036" w:rsidRPr="001050C7" w:rsidRDefault="008A5036" w:rsidP="001050C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050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9463" w:type="dxa"/>
          </w:tcPr>
          <w:p w:rsidR="008A5036" w:rsidRPr="001050C7" w:rsidRDefault="008A5036" w:rsidP="00F37D7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050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Географические явления и процессы в геосферах </w:t>
            </w:r>
          </w:p>
        </w:tc>
        <w:tc>
          <w:tcPr>
            <w:tcW w:w="3084" w:type="dxa"/>
          </w:tcPr>
          <w:p w:rsidR="008A5036" w:rsidRPr="001050C7" w:rsidRDefault="008A5036" w:rsidP="001050C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050C7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  <w:tr w:rsidR="008A5036" w:rsidRPr="001050C7" w:rsidTr="00AA775A">
        <w:trPr>
          <w:trHeight w:val="135"/>
          <w:jc w:val="center"/>
        </w:trPr>
        <w:tc>
          <w:tcPr>
            <w:tcW w:w="944" w:type="dxa"/>
          </w:tcPr>
          <w:p w:rsidR="008A5036" w:rsidRPr="001050C7" w:rsidRDefault="008A5036" w:rsidP="001050C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050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9463" w:type="dxa"/>
          </w:tcPr>
          <w:p w:rsidR="008A5036" w:rsidRPr="001050C7" w:rsidRDefault="008A5036" w:rsidP="001050C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050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Разные территории Земли: анализ карты </w:t>
            </w:r>
          </w:p>
        </w:tc>
        <w:tc>
          <w:tcPr>
            <w:tcW w:w="3084" w:type="dxa"/>
          </w:tcPr>
          <w:p w:rsidR="008A5036" w:rsidRPr="001050C7" w:rsidRDefault="008A5036" w:rsidP="001050C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050C7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  <w:tr w:rsidR="008A5036" w:rsidRPr="001050C7" w:rsidTr="00AA775A">
        <w:trPr>
          <w:trHeight w:val="135"/>
          <w:jc w:val="center"/>
        </w:trPr>
        <w:tc>
          <w:tcPr>
            <w:tcW w:w="944" w:type="dxa"/>
          </w:tcPr>
          <w:p w:rsidR="008A5036" w:rsidRPr="001050C7" w:rsidRDefault="008A5036" w:rsidP="001050C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050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9463" w:type="dxa"/>
          </w:tcPr>
          <w:p w:rsidR="008A5036" w:rsidRPr="001050C7" w:rsidRDefault="008A5036" w:rsidP="001050C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050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Разные территории Земли: анализ карты </w:t>
            </w:r>
          </w:p>
        </w:tc>
        <w:tc>
          <w:tcPr>
            <w:tcW w:w="3084" w:type="dxa"/>
          </w:tcPr>
          <w:p w:rsidR="008A5036" w:rsidRPr="001050C7" w:rsidRDefault="008A5036" w:rsidP="001050C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050C7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  <w:tr w:rsidR="008A5036" w:rsidRPr="001050C7" w:rsidTr="00AA775A">
        <w:trPr>
          <w:trHeight w:val="135"/>
          <w:jc w:val="center"/>
        </w:trPr>
        <w:tc>
          <w:tcPr>
            <w:tcW w:w="944" w:type="dxa"/>
          </w:tcPr>
          <w:p w:rsidR="008A5036" w:rsidRPr="001050C7" w:rsidRDefault="008A5036" w:rsidP="001050C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050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9463" w:type="dxa"/>
          </w:tcPr>
          <w:p w:rsidR="008A5036" w:rsidRPr="001050C7" w:rsidRDefault="008A5036" w:rsidP="001050C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050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Географические координаты </w:t>
            </w:r>
          </w:p>
        </w:tc>
        <w:tc>
          <w:tcPr>
            <w:tcW w:w="3084" w:type="dxa"/>
          </w:tcPr>
          <w:p w:rsidR="008A5036" w:rsidRPr="001050C7" w:rsidRDefault="008A5036" w:rsidP="001050C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050C7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  <w:tr w:rsidR="008A5036" w:rsidRPr="001050C7" w:rsidTr="00AA775A">
        <w:trPr>
          <w:trHeight w:val="135"/>
          <w:jc w:val="center"/>
        </w:trPr>
        <w:tc>
          <w:tcPr>
            <w:tcW w:w="944" w:type="dxa"/>
          </w:tcPr>
          <w:p w:rsidR="008A5036" w:rsidRPr="001050C7" w:rsidRDefault="008A5036" w:rsidP="001050C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050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9463" w:type="dxa"/>
          </w:tcPr>
          <w:p w:rsidR="008A5036" w:rsidRPr="001050C7" w:rsidRDefault="008A5036" w:rsidP="00001CC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050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Географические явления и процессы в геосферах </w:t>
            </w:r>
          </w:p>
        </w:tc>
        <w:tc>
          <w:tcPr>
            <w:tcW w:w="3084" w:type="dxa"/>
          </w:tcPr>
          <w:p w:rsidR="008A5036" w:rsidRPr="001050C7" w:rsidRDefault="008A5036" w:rsidP="001050C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050C7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  <w:tr w:rsidR="008A5036" w:rsidRPr="001050C7" w:rsidTr="00AA775A">
        <w:trPr>
          <w:trHeight w:val="135"/>
          <w:jc w:val="center"/>
        </w:trPr>
        <w:tc>
          <w:tcPr>
            <w:tcW w:w="944" w:type="dxa"/>
          </w:tcPr>
          <w:p w:rsidR="008A5036" w:rsidRPr="001050C7" w:rsidRDefault="008A5036" w:rsidP="001050C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050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9463" w:type="dxa"/>
          </w:tcPr>
          <w:p w:rsidR="008A5036" w:rsidRPr="001050C7" w:rsidRDefault="008A5036" w:rsidP="00001CC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050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Расстояние на карте </w:t>
            </w:r>
          </w:p>
        </w:tc>
        <w:tc>
          <w:tcPr>
            <w:tcW w:w="3084" w:type="dxa"/>
          </w:tcPr>
          <w:p w:rsidR="008A5036" w:rsidRPr="001050C7" w:rsidRDefault="008A5036" w:rsidP="001050C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050C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8A5036" w:rsidRPr="001050C7" w:rsidTr="00AA775A">
        <w:trPr>
          <w:trHeight w:val="135"/>
          <w:jc w:val="center"/>
        </w:trPr>
        <w:tc>
          <w:tcPr>
            <w:tcW w:w="944" w:type="dxa"/>
          </w:tcPr>
          <w:p w:rsidR="008A5036" w:rsidRPr="001050C7" w:rsidRDefault="008A5036" w:rsidP="001050C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050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9463" w:type="dxa"/>
          </w:tcPr>
          <w:p w:rsidR="008A5036" w:rsidRPr="001050C7" w:rsidRDefault="008A5036" w:rsidP="00037E4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050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Направление на карте </w:t>
            </w:r>
          </w:p>
        </w:tc>
        <w:tc>
          <w:tcPr>
            <w:tcW w:w="3084" w:type="dxa"/>
          </w:tcPr>
          <w:p w:rsidR="008A5036" w:rsidRPr="001050C7" w:rsidRDefault="008A5036" w:rsidP="001050C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050C7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  <w:tr w:rsidR="008A5036" w:rsidRPr="001050C7" w:rsidTr="00AA775A">
        <w:trPr>
          <w:trHeight w:val="135"/>
          <w:jc w:val="center"/>
        </w:trPr>
        <w:tc>
          <w:tcPr>
            <w:tcW w:w="944" w:type="dxa"/>
          </w:tcPr>
          <w:p w:rsidR="008A5036" w:rsidRPr="001050C7" w:rsidRDefault="008A5036" w:rsidP="001050C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050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9463" w:type="dxa"/>
          </w:tcPr>
          <w:p w:rsidR="008A5036" w:rsidRPr="001050C7" w:rsidRDefault="008A5036" w:rsidP="00037E4C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1050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Чтение и анализ карт </w:t>
            </w:r>
          </w:p>
        </w:tc>
        <w:tc>
          <w:tcPr>
            <w:tcW w:w="3084" w:type="dxa"/>
          </w:tcPr>
          <w:p w:rsidR="008A5036" w:rsidRPr="001050C7" w:rsidRDefault="008A5036" w:rsidP="001050C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050C7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  <w:tr w:rsidR="008A5036" w:rsidRPr="001050C7" w:rsidTr="00AA775A">
        <w:trPr>
          <w:trHeight w:val="135"/>
          <w:jc w:val="center"/>
        </w:trPr>
        <w:tc>
          <w:tcPr>
            <w:tcW w:w="944" w:type="dxa"/>
          </w:tcPr>
          <w:p w:rsidR="008A5036" w:rsidRPr="001050C7" w:rsidRDefault="008A5036" w:rsidP="001050C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050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9463" w:type="dxa"/>
          </w:tcPr>
          <w:p w:rsidR="008A5036" w:rsidRPr="001050C7" w:rsidRDefault="008A5036" w:rsidP="00C955B0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1050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Чтение карт различного содержания </w:t>
            </w:r>
          </w:p>
        </w:tc>
        <w:tc>
          <w:tcPr>
            <w:tcW w:w="3084" w:type="dxa"/>
          </w:tcPr>
          <w:p w:rsidR="008A5036" w:rsidRPr="001050C7" w:rsidRDefault="008A5036" w:rsidP="001050C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050C7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  <w:tr w:rsidR="008A5036" w:rsidRPr="001050C7" w:rsidTr="00AA775A">
        <w:trPr>
          <w:trHeight w:val="135"/>
          <w:jc w:val="center"/>
        </w:trPr>
        <w:tc>
          <w:tcPr>
            <w:tcW w:w="944" w:type="dxa"/>
          </w:tcPr>
          <w:p w:rsidR="008A5036" w:rsidRPr="001050C7" w:rsidRDefault="008A5036" w:rsidP="001050C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050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9463" w:type="dxa"/>
          </w:tcPr>
          <w:p w:rsidR="008A5036" w:rsidRPr="001050C7" w:rsidRDefault="008A5036" w:rsidP="00C955B0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1050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Чтение карт различного содержания </w:t>
            </w:r>
          </w:p>
        </w:tc>
        <w:tc>
          <w:tcPr>
            <w:tcW w:w="3084" w:type="dxa"/>
          </w:tcPr>
          <w:p w:rsidR="008A5036" w:rsidRPr="001050C7" w:rsidRDefault="008A5036" w:rsidP="001050C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050C7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  <w:tr w:rsidR="008A5036" w:rsidRPr="001050C7" w:rsidTr="00AA775A">
        <w:trPr>
          <w:trHeight w:val="135"/>
          <w:jc w:val="center"/>
        </w:trPr>
        <w:tc>
          <w:tcPr>
            <w:tcW w:w="944" w:type="dxa"/>
          </w:tcPr>
          <w:p w:rsidR="008A5036" w:rsidRPr="001050C7" w:rsidRDefault="008A5036" w:rsidP="001050C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050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9463" w:type="dxa"/>
          </w:tcPr>
          <w:p w:rsidR="008A5036" w:rsidRPr="001050C7" w:rsidRDefault="008A5036" w:rsidP="00030099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1050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Географические объекты и явления </w:t>
            </w:r>
          </w:p>
        </w:tc>
        <w:tc>
          <w:tcPr>
            <w:tcW w:w="3084" w:type="dxa"/>
          </w:tcPr>
          <w:p w:rsidR="008A5036" w:rsidRPr="001050C7" w:rsidRDefault="008A5036" w:rsidP="001050C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050C7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  <w:tr w:rsidR="008A5036" w:rsidRPr="001050C7" w:rsidTr="00AA775A">
        <w:trPr>
          <w:trHeight w:val="135"/>
          <w:jc w:val="center"/>
        </w:trPr>
        <w:tc>
          <w:tcPr>
            <w:tcW w:w="944" w:type="dxa"/>
          </w:tcPr>
          <w:p w:rsidR="008A5036" w:rsidRPr="001050C7" w:rsidRDefault="008A5036" w:rsidP="001050C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050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9463" w:type="dxa"/>
          </w:tcPr>
          <w:p w:rsidR="008A5036" w:rsidRPr="001050C7" w:rsidRDefault="008A5036" w:rsidP="00030099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1050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Природные и техногенные явления </w:t>
            </w:r>
          </w:p>
        </w:tc>
        <w:tc>
          <w:tcPr>
            <w:tcW w:w="3084" w:type="dxa"/>
          </w:tcPr>
          <w:p w:rsidR="008A5036" w:rsidRPr="001050C7" w:rsidRDefault="008A5036" w:rsidP="001050C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050C7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  <w:tr w:rsidR="008A5036" w:rsidRPr="001050C7" w:rsidTr="00AA775A">
        <w:trPr>
          <w:trHeight w:val="135"/>
          <w:jc w:val="center"/>
        </w:trPr>
        <w:tc>
          <w:tcPr>
            <w:tcW w:w="944" w:type="dxa"/>
          </w:tcPr>
          <w:p w:rsidR="008A5036" w:rsidRPr="001050C7" w:rsidRDefault="008A5036" w:rsidP="001050C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050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9463" w:type="dxa"/>
          </w:tcPr>
          <w:p w:rsidR="008A5036" w:rsidRPr="001050C7" w:rsidRDefault="008A5036" w:rsidP="00855527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1050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Влияние деятельности человека в природе </w:t>
            </w:r>
          </w:p>
        </w:tc>
        <w:tc>
          <w:tcPr>
            <w:tcW w:w="3084" w:type="dxa"/>
          </w:tcPr>
          <w:p w:rsidR="008A5036" w:rsidRPr="001050C7" w:rsidRDefault="008A5036" w:rsidP="001050C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050C7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  <w:tr w:rsidR="008A5036" w:rsidRPr="001050C7" w:rsidTr="00AA775A">
        <w:trPr>
          <w:trHeight w:val="135"/>
          <w:jc w:val="center"/>
        </w:trPr>
        <w:tc>
          <w:tcPr>
            <w:tcW w:w="944" w:type="dxa"/>
          </w:tcPr>
          <w:p w:rsidR="008A5036" w:rsidRPr="001050C7" w:rsidRDefault="008A5036" w:rsidP="001050C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050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9463" w:type="dxa"/>
          </w:tcPr>
          <w:p w:rsidR="008A5036" w:rsidRPr="001050C7" w:rsidRDefault="008A5036" w:rsidP="00855527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1050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Выявление эмпирических зависимостей </w:t>
            </w:r>
          </w:p>
        </w:tc>
        <w:tc>
          <w:tcPr>
            <w:tcW w:w="3084" w:type="dxa"/>
          </w:tcPr>
          <w:p w:rsidR="008A5036" w:rsidRPr="001050C7" w:rsidRDefault="008A5036" w:rsidP="001050C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050C7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  <w:tr w:rsidR="008A5036" w:rsidRPr="001050C7" w:rsidTr="00AA775A">
        <w:trPr>
          <w:trHeight w:val="135"/>
          <w:jc w:val="center"/>
        </w:trPr>
        <w:tc>
          <w:tcPr>
            <w:tcW w:w="944" w:type="dxa"/>
          </w:tcPr>
          <w:p w:rsidR="008A5036" w:rsidRPr="001050C7" w:rsidRDefault="008A5036" w:rsidP="001050C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050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9463" w:type="dxa"/>
          </w:tcPr>
          <w:p w:rsidR="008A5036" w:rsidRPr="001050C7" w:rsidRDefault="008A5036" w:rsidP="007269C0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1050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Географические следствия движений Земли </w:t>
            </w:r>
          </w:p>
        </w:tc>
        <w:tc>
          <w:tcPr>
            <w:tcW w:w="3084" w:type="dxa"/>
          </w:tcPr>
          <w:p w:rsidR="008A5036" w:rsidRPr="001050C7" w:rsidRDefault="008A5036" w:rsidP="001050C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050C7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  <w:tr w:rsidR="008A5036" w:rsidRPr="001050C7" w:rsidTr="00AA775A">
        <w:trPr>
          <w:trHeight w:val="135"/>
          <w:jc w:val="center"/>
        </w:trPr>
        <w:tc>
          <w:tcPr>
            <w:tcW w:w="944" w:type="dxa"/>
          </w:tcPr>
          <w:p w:rsidR="008A5036" w:rsidRPr="001050C7" w:rsidRDefault="008A5036" w:rsidP="001050C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050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9463" w:type="dxa"/>
          </w:tcPr>
          <w:p w:rsidR="008A5036" w:rsidRPr="001050C7" w:rsidRDefault="008A5036" w:rsidP="007269C0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1050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Анализ информации о разных территориях Земли </w:t>
            </w:r>
          </w:p>
        </w:tc>
        <w:tc>
          <w:tcPr>
            <w:tcW w:w="3084" w:type="dxa"/>
          </w:tcPr>
          <w:p w:rsidR="008A5036" w:rsidRPr="001050C7" w:rsidRDefault="008A5036" w:rsidP="001050C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050C7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  <w:tr w:rsidR="008A5036" w:rsidRPr="001050C7" w:rsidTr="00AA775A">
        <w:trPr>
          <w:trHeight w:val="135"/>
          <w:jc w:val="center"/>
        </w:trPr>
        <w:tc>
          <w:tcPr>
            <w:tcW w:w="944" w:type="dxa"/>
          </w:tcPr>
          <w:p w:rsidR="008A5036" w:rsidRPr="001050C7" w:rsidRDefault="008A5036" w:rsidP="001050C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050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9463" w:type="dxa"/>
          </w:tcPr>
          <w:p w:rsidR="008A5036" w:rsidRPr="001050C7" w:rsidRDefault="008A5036" w:rsidP="007269C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050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Определение поясного времени </w:t>
            </w:r>
          </w:p>
        </w:tc>
        <w:tc>
          <w:tcPr>
            <w:tcW w:w="3084" w:type="dxa"/>
          </w:tcPr>
          <w:p w:rsidR="008A5036" w:rsidRPr="001050C7" w:rsidRDefault="008A5036" w:rsidP="001050C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050C7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  <w:tr w:rsidR="008A5036" w:rsidRPr="001050C7" w:rsidTr="00AA775A">
        <w:trPr>
          <w:trHeight w:val="135"/>
          <w:jc w:val="center"/>
        </w:trPr>
        <w:tc>
          <w:tcPr>
            <w:tcW w:w="944" w:type="dxa"/>
          </w:tcPr>
          <w:p w:rsidR="008A5036" w:rsidRPr="001050C7" w:rsidRDefault="008A5036" w:rsidP="001050C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050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9463" w:type="dxa"/>
          </w:tcPr>
          <w:p w:rsidR="008A5036" w:rsidRPr="001050C7" w:rsidRDefault="008A5036" w:rsidP="00034BD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050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Особенности природно-хозяйственных зон и районов России </w:t>
            </w:r>
          </w:p>
        </w:tc>
        <w:tc>
          <w:tcPr>
            <w:tcW w:w="3084" w:type="dxa"/>
          </w:tcPr>
          <w:p w:rsidR="008A5036" w:rsidRPr="001050C7" w:rsidRDefault="008A5036" w:rsidP="001050C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050C7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  <w:tr w:rsidR="008A5036" w:rsidRPr="001050C7" w:rsidTr="00AA775A">
        <w:trPr>
          <w:trHeight w:val="254"/>
          <w:jc w:val="center"/>
        </w:trPr>
        <w:tc>
          <w:tcPr>
            <w:tcW w:w="944" w:type="dxa"/>
          </w:tcPr>
          <w:p w:rsidR="008A5036" w:rsidRPr="001050C7" w:rsidRDefault="008A5036" w:rsidP="001050C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050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9463" w:type="dxa"/>
          </w:tcPr>
          <w:p w:rsidR="008A5036" w:rsidRPr="001050C7" w:rsidRDefault="008A5036" w:rsidP="00034BD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050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Выбор верных утверждений о базовых географических понятиях </w:t>
            </w:r>
          </w:p>
        </w:tc>
        <w:tc>
          <w:tcPr>
            <w:tcW w:w="3084" w:type="dxa"/>
          </w:tcPr>
          <w:p w:rsidR="008A5036" w:rsidRPr="001050C7" w:rsidRDefault="008A5036" w:rsidP="001050C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050C7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  <w:tr w:rsidR="008A5036" w:rsidRPr="001050C7" w:rsidTr="00AA775A">
        <w:trPr>
          <w:trHeight w:val="250"/>
          <w:jc w:val="center"/>
        </w:trPr>
        <w:tc>
          <w:tcPr>
            <w:tcW w:w="944" w:type="dxa"/>
          </w:tcPr>
          <w:p w:rsidR="008A5036" w:rsidRPr="001050C7" w:rsidRDefault="008A5036" w:rsidP="001050C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050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9463" w:type="dxa"/>
          </w:tcPr>
          <w:p w:rsidR="008A5036" w:rsidRPr="001050C7" w:rsidRDefault="008A5036" w:rsidP="00034BD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050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Территориальная обеспеченность ресурсами </w:t>
            </w:r>
          </w:p>
        </w:tc>
        <w:tc>
          <w:tcPr>
            <w:tcW w:w="3084" w:type="dxa"/>
          </w:tcPr>
          <w:p w:rsidR="008A5036" w:rsidRPr="001050C7" w:rsidRDefault="008A5036" w:rsidP="001050C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050C7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  <w:tr w:rsidR="008A5036" w:rsidRPr="001050C7" w:rsidTr="00AA775A">
        <w:trPr>
          <w:trHeight w:val="254"/>
          <w:jc w:val="center"/>
        </w:trPr>
        <w:tc>
          <w:tcPr>
            <w:tcW w:w="944" w:type="dxa"/>
          </w:tcPr>
          <w:p w:rsidR="008A5036" w:rsidRPr="001050C7" w:rsidRDefault="008A5036" w:rsidP="001050C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050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9463" w:type="dxa"/>
          </w:tcPr>
          <w:p w:rsidR="008A5036" w:rsidRPr="001050C7" w:rsidRDefault="008A5036" w:rsidP="00045D2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050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Разные территории Земли, их обеспеченности ресурсами </w:t>
            </w:r>
          </w:p>
        </w:tc>
        <w:tc>
          <w:tcPr>
            <w:tcW w:w="3084" w:type="dxa"/>
          </w:tcPr>
          <w:p w:rsidR="008A5036" w:rsidRPr="001050C7" w:rsidRDefault="008A5036" w:rsidP="001050C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050C7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  <w:tr w:rsidR="008A5036" w:rsidRPr="001050C7" w:rsidTr="00AA775A">
        <w:trPr>
          <w:trHeight w:val="254"/>
          <w:jc w:val="center"/>
        </w:trPr>
        <w:tc>
          <w:tcPr>
            <w:tcW w:w="944" w:type="dxa"/>
          </w:tcPr>
          <w:p w:rsidR="008A5036" w:rsidRPr="001050C7" w:rsidRDefault="008A5036" w:rsidP="001050C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050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9463" w:type="dxa"/>
          </w:tcPr>
          <w:p w:rsidR="008A5036" w:rsidRPr="001050C7" w:rsidRDefault="008A5036" w:rsidP="00045D2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050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Особенности населения России </w:t>
            </w:r>
          </w:p>
        </w:tc>
        <w:tc>
          <w:tcPr>
            <w:tcW w:w="3084" w:type="dxa"/>
          </w:tcPr>
          <w:p w:rsidR="008A5036" w:rsidRPr="001050C7" w:rsidRDefault="008A5036" w:rsidP="001050C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050C7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  <w:tr w:rsidR="008A5036" w:rsidRPr="001050C7" w:rsidTr="00AA775A">
        <w:trPr>
          <w:trHeight w:val="247"/>
          <w:jc w:val="center"/>
        </w:trPr>
        <w:tc>
          <w:tcPr>
            <w:tcW w:w="944" w:type="dxa"/>
          </w:tcPr>
          <w:p w:rsidR="008A5036" w:rsidRPr="001050C7" w:rsidRDefault="008A5036" w:rsidP="001050C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050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9463" w:type="dxa"/>
          </w:tcPr>
          <w:p w:rsidR="008A5036" w:rsidRPr="001050C7" w:rsidRDefault="008A5036" w:rsidP="00045D2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050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Разные территории Земли: анализ карт </w:t>
            </w:r>
          </w:p>
        </w:tc>
        <w:tc>
          <w:tcPr>
            <w:tcW w:w="3084" w:type="dxa"/>
          </w:tcPr>
          <w:p w:rsidR="008A5036" w:rsidRPr="001050C7" w:rsidRDefault="008A5036" w:rsidP="001050C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050C7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  <w:tr w:rsidR="008A5036" w:rsidRPr="001050C7" w:rsidTr="00AA775A">
        <w:trPr>
          <w:trHeight w:val="252"/>
          <w:jc w:val="center"/>
        </w:trPr>
        <w:tc>
          <w:tcPr>
            <w:tcW w:w="944" w:type="dxa"/>
          </w:tcPr>
          <w:p w:rsidR="008A5036" w:rsidRPr="001050C7" w:rsidRDefault="008A5036" w:rsidP="001050C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050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9463" w:type="dxa"/>
          </w:tcPr>
          <w:p w:rsidR="008A5036" w:rsidRPr="001050C7" w:rsidRDefault="008A5036" w:rsidP="00CE3EF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050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Основные географические объекты России </w:t>
            </w:r>
          </w:p>
        </w:tc>
        <w:tc>
          <w:tcPr>
            <w:tcW w:w="3084" w:type="dxa"/>
          </w:tcPr>
          <w:p w:rsidR="008A5036" w:rsidRPr="001050C7" w:rsidRDefault="008A5036" w:rsidP="001050C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050C7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  <w:tr w:rsidR="008A5036" w:rsidRPr="001050C7" w:rsidTr="00AA775A">
        <w:trPr>
          <w:trHeight w:val="208"/>
          <w:jc w:val="center"/>
        </w:trPr>
        <w:tc>
          <w:tcPr>
            <w:tcW w:w="944" w:type="dxa"/>
          </w:tcPr>
          <w:p w:rsidR="008A5036" w:rsidRPr="001050C7" w:rsidRDefault="008A5036" w:rsidP="001050C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050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9463" w:type="dxa"/>
          </w:tcPr>
          <w:p w:rsidR="008A5036" w:rsidRPr="001050C7" w:rsidRDefault="008A5036" w:rsidP="000A077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050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Анализ текста о природных особенностях Земли </w:t>
            </w:r>
          </w:p>
        </w:tc>
        <w:tc>
          <w:tcPr>
            <w:tcW w:w="3084" w:type="dxa"/>
          </w:tcPr>
          <w:p w:rsidR="008A5036" w:rsidRPr="001050C7" w:rsidRDefault="008A5036" w:rsidP="001050C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050C7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  <w:tr w:rsidR="008A5036" w:rsidRPr="001050C7" w:rsidTr="00AA775A">
        <w:trPr>
          <w:trHeight w:val="261"/>
          <w:jc w:val="center"/>
        </w:trPr>
        <w:tc>
          <w:tcPr>
            <w:tcW w:w="944" w:type="dxa"/>
          </w:tcPr>
          <w:p w:rsidR="008A5036" w:rsidRPr="001050C7" w:rsidRDefault="008A5036" w:rsidP="001050C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050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9463" w:type="dxa"/>
          </w:tcPr>
          <w:p w:rsidR="008A5036" w:rsidRPr="001050C7" w:rsidRDefault="008A5036" w:rsidP="000A077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050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Анализ текста о природных особенностях Земли </w:t>
            </w:r>
          </w:p>
        </w:tc>
        <w:tc>
          <w:tcPr>
            <w:tcW w:w="3084" w:type="dxa"/>
          </w:tcPr>
          <w:p w:rsidR="008A5036" w:rsidRPr="001050C7" w:rsidRDefault="008A5036" w:rsidP="001050C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050C7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  <w:tr w:rsidR="008A5036" w:rsidRPr="001050C7" w:rsidTr="00AA775A">
        <w:trPr>
          <w:trHeight w:val="264"/>
          <w:jc w:val="center"/>
        </w:trPr>
        <w:tc>
          <w:tcPr>
            <w:tcW w:w="944" w:type="dxa"/>
          </w:tcPr>
          <w:p w:rsidR="008A5036" w:rsidRPr="001050C7" w:rsidRDefault="008A5036" w:rsidP="001050C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050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9463" w:type="dxa"/>
          </w:tcPr>
          <w:p w:rsidR="008A5036" w:rsidRPr="001050C7" w:rsidRDefault="008A5036" w:rsidP="000A077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050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Анализ текста о природных особенностях Земли </w:t>
            </w:r>
          </w:p>
        </w:tc>
        <w:tc>
          <w:tcPr>
            <w:tcW w:w="3084" w:type="dxa"/>
          </w:tcPr>
          <w:p w:rsidR="008A5036" w:rsidRPr="001050C7" w:rsidRDefault="008A5036" w:rsidP="001050C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050C7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  <w:tr w:rsidR="008A5036" w:rsidRPr="001050C7" w:rsidTr="00AA775A">
        <w:trPr>
          <w:trHeight w:val="123"/>
          <w:jc w:val="center"/>
        </w:trPr>
        <w:tc>
          <w:tcPr>
            <w:tcW w:w="944" w:type="dxa"/>
          </w:tcPr>
          <w:p w:rsidR="008A5036" w:rsidRPr="001050C7" w:rsidRDefault="008A5036" w:rsidP="001050C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050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9463" w:type="dxa"/>
          </w:tcPr>
          <w:p w:rsidR="008A5036" w:rsidRPr="001050C7" w:rsidRDefault="008A5036" w:rsidP="00852BC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050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Выявление признаков географических объектов и явлений </w:t>
            </w:r>
          </w:p>
        </w:tc>
        <w:tc>
          <w:tcPr>
            <w:tcW w:w="3084" w:type="dxa"/>
          </w:tcPr>
          <w:p w:rsidR="008A5036" w:rsidRPr="001050C7" w:rsidRDefault="008A5036" w:rsidP="001050C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050C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8A5036" w:rsidRPr="001050C7" w:rsidTr="00AA775A">
        <w:trPr>
          <w:trHeight w:val="243"/>
          <w:jc w:val="center"/>
        </w:trPr>
        <w:tc>
          <w:tcPr>
            <w:tcW w:w="944" w:type="dxa"/>
          </w:tcPr>
          <w:p w:rsidR="008A5036" w:rsidRPr="001050C7" w:rsidRDefault="008A5036" w:rsidP="001050C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050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9463" w:type="dxa"/>
          </w:tcPr>
          <w:p w:rsidR="008A5036" w:rsidRPr="001050C7" w:rsidRDefault="008A5036" w:rsidP="00852BC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050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Выявление признаков географических объектов и явлений </w:t>
            </w:r>
          </w:p>
        </w:tc>
        <w:tc>
          <w:tcPr>
            <w:tcW w:w="3084" w:type="dxa"/>
          </w:tcPr>
          <w:p w:rsidR="008A5036" w:rsidRPr="001050C7" w:rsidRDefault="008A5036" w:rsidP="001050C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050C7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  <w:tr w:rsidR="008A5036" w:rsidRPr="001050C7" w:rsidTr="00AA775A">
        <w:trPr>
          <w:trHeight w:val="273"/>
          <w:jc w:val="center"/>
        </w:trPr>
        <w:tc>
          <w:tcPr>
            <w:tcW w:w="944" w:type="dxa"/>
          </w:tcPr>
          <w:p w:rsidR="008A5036" w:rsidRPr="001050C7" w:rsidRDefault="008A5036" w:rsidP="001050C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463" w:type="dxa"/>
          </w:tcPr>
          <w:p w:rsidR="008A5036" w:rsidRPr="001050C7" w:rsidRDefault="008A5036" w:rsidP="001050C7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1050C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3084" w:type="dxa"/>
          </w:tcPr>
          <w:p w:rsidR="008A5036" w:rsidRPr="001050C7" w:rsidRDefault="008A5036" w:rsidP="001050C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050C7">
              <w:rPr>
                <w:rFonts w:ascii="Times New Roman" w:hAnsi="Times New Roman" w:cs="Times New Roman"/>
                <w:b/>
                <w:sz w:val="24"/>
                <w:szCs w:val="24"/>
              </w:rPr>
              <w:t>34</w:t>
            </w:r>
          </w:p>
        </w:tc>
      </w:tr>
    </w:tbl>
    <w:p w:rsidR="00992512" w:rsidRDefault="00992512" w:rsidP="008A5036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sectPr w:rsidR="00992512" w:rsidSect="00AA775A">
      <w:pgSz w:w="16838" w:h="11906" w:orient="landscape"/>
      <w:pgMar w:top="1134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8D6C48"/>
    <w:multiLevelType w:val="multilevel"/>
    <w:tmpl w:val="AC467E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F322123"/>
    <w:multiLevelType w:val="hybridMultilevel"/>
    <w:tmpl w:val="D04A3EC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36A749B"/>
    <w:multiLevelType w:val="multilevel"/>
    <w:tmpl w:val="47B8EE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308302A"/>
    <w:multiLevelType w:val="multilevel"/>
    <w:tmpl w:val="F54E50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9AF5B70"/>
    <w:multiLevelType w:val="multilevel"/>
    <w:tmpl w:val="F1D661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36B5778E"/>
    <w:multiLevelType w:val="multilevel"/>
    <w:tmpl w:val="9C0633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3ACB3A78"/>
    <w:multiLevelType w:val="multilevel"/>
    <w:tmpl w:val="913631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3DF646EE"/>
    <w:multiLevelType w:val="multilevel"/>
    <w:tmpl w:val="92C63A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500D5507"/>
    <w:multiLevelType w:val="hybridMultilevel"/>
    <w:tmpl w:val="66C2A21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C9B4447"/>
    <w:multiLevelType w:val="multilevel"/>
    <w:tmpl w:val="434AB9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78C565F1"/>
    <w:multiLevelType w:val="multilevel"/>
    <w:tmpl w:val="26EA45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10"/>
  </w:num>
  <w:num w:numId="3">
    <w:abstractNumId w:val="2"/>
  </w:num>
  <w:num w:numId="4">
    <w:abstractNumId w:val="1"/>
  </w:num>
  <w:num w:numId="5">
    <w:abstractNumId w:val="8"/>
  </w:num>
  <w:num w:numId="6">
    <w:abstractNumId w:val="3"/>
  </w:num>
  <w:num w:numId="7">
    <w:abstractNumId w:val="6"/>
  </w:num>
  <w:num w:numId="8">
    <w:abstractNumId w:val="7"/>
  </w:num>
  <w:num w:numId="9">
    <w:abstractNumId w:val="0"/>
  </w:num>
  <w:num w:numId="10">
    <w:abstractNumId w:val="5"/>
  </w:num>
  <w:num w:numId="11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compat/>
  <w:rsids>
    <w:rsidRoot w:val="00992512"/>
    <w:rsid w:val="000A3C86"/>
    <w:rsid w:val="000C0A06"/>
    <w:rsid w:val="001050C7"/>
    <w:rsid w:val="00111B3D"/>
    <w:rsid w:val="001161A2"/>
    <w:rsid w:val="00254FA5"/>
    <w:rsid w:val="002C7408"/>
    <w:rsid w:val="0036724A"/>
    <w:rsid w:val="004135CA"/>
    <w:rsid w:val="00467224"/>
    <w:rsid w:val="004709CD"/>
    <w:rsid w:val="00470C55"/>
    <w:rsid w:val="004A6EC2"/>
    <w:rsid w:val="00546BB6"/>
    <w:rsid w:val="00562926"/>
    <w:rsid w:val="005814B6"/>
    <w:rsid w:val="006624B6"/>
    <w:rsid w:val="007D558E"/>
    <w:rsid w:val="00812140"/>
    <w:rsid w:val="008A5036"/>
    <w:rsid w:val="009832ED"/>
    <w:rsid w:val="00992512"/>
    <w:rsid w:val="009C7DF9"/>
    <w:rsid w:val="009E4527"/>
    <w:rsid w:val="00AA775A"/>
    <w:rsid w:val="00B00B86"/>
    <w:rsid w:val="00B31DAB"/>
    <w:rsid w:val="00B61D1D"/>
    <w:rsid w:val="00BA0555"/>
    <w:rsid w:val="00BA0A9B"/>
    <w:rsid w:val="00BF3F19"/>
    <w:rsid w:val="00C260BB"/>
    <w:rsid w:val="00C76BFA"/>
    <w:rsid w:val="00CF39D5"/>
    <w:rsid w:val="00D17A50"/>
    <w:rsid w:val="00DC3602"/>
    <w:rsid w:val="00E07A6F"/>
    <w:rsid w:val="00F5073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31DA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99251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992512"/>
  </w:style>
  <w:style w:type="table" w:styleId="a4">
    <w:name w:val="Table Grid"/>
    <w:basedOn w:val="a1"/>
    <w:uiPriority w:val="59"/>
    <w:rsid w:val="0099251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List Paragraph"/>
    <w:basedOn w:val="a"/>
    <w:qFormat/>
    <w:rsid w:val="00BF3F19"/>
    <w:pPr>
      <w:spacing w:after="0" w:line="240" w:lineRule="auto"/>
      <w:ind w:left="72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header"/>
    <w:basedOn w:val="a"/>
    <w:link w:val="a7"/>
    <w:rsid w:val="00BF3F19"/>
    <w:pPr>
      <w:tabs>
        <w:tab w:val="center" w:pos="4153"/>
        <w:tab w:val="right" w:pos="8306"/>
      </w:tabs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ru-RU"/>
    </w:rPr>
  </w:style>
  <w:style w:type="character" w:customStyle="1" w:styleId="a7">
    <w:name w:val="Верхний колонтитул Знак"/>
    <w:basedOn w:val="a0"/>
    <w:link w:val="a6"/>
    <w:rsid w:val="00BF3F19"/>
    <w:rPr>
      <w:rFonts w:ascii="Times New Roman" w:eastAsia="Calibri" w:hAnsi="Times New Roman" w:cs="Times New Roman"/>
      <w:sz w:val="20"/>
      <w:szCs w:val="20"/>
      <w:lang w:eastAsia="ru-RU"/>
    </w:rPr>
  </w:style>
  <w:style w:type="paragraph" w:customStyle="1" w:styleId="Default">
    <w:name w:val="Default"/>
    <w:rsid w:val="00BF3F19"/>
    <w:pPr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color w:val="000000"/>
      <w:sz w:val="24"/>
      <w:szCs w:val="24"/>
      <w:lang w:eastAsia="ru-RU"/>
    </w:rPr>
  </w:style>
  <w:style w:type="paragraph" w:customStyle="1" w:styleId="a8">
    <w:name w:val="Базовый"/>
    <w:rsid w:val="00BF3F19"/>
    <w:pPr>
      <w:suppressAutoHyphens/>
    </w:pPr>
    <w:rPr>
      <w:rFonts w:ascii="Calibri" w:eastAsia="SimSun" w:hAnsi="Calibri" w:cs="Calibri"/>
    </w:rPr>
  </w:style>
  <w:style w:type="paragraph" w:styleId="a9">
    <w:name w:val="No Spacing"/>
    <w:uiPriority w:val="1"/>
    <w:qFormat/>
    <w:rsid w:val="00BF3F19"/>
    <w:pPr>
      <w:spacing w:after="0" w:line="240" w:lineRule="auto"/>
    </w:pPr>
  </w:style>
  <w:style w:type="paragraph" w:styleId="aa">
    <w:name w:val="Balloon Text"/>
    <w:basedOn w:val="a"/>
    <w:link w:val="ab"/>
    <w:uiPriority w:val="99"/>
    <w:semiHidden/>
    <w:unhideWhenUsed/>
    <w:rsid w:val="00470C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470C55"/>
    <w:rPr>
      <w:rFonts w:ascii="Tahoma" w:hAnsi="Tahoma" w:cs="Tahoma"/>
      <w:sz w:val="16"/>
      <w:szCs w:val="16"/>
    </w:rPr>
  </w:style>
  <w:style w:type="character" w:styleId="ac">
    <w:name w:val="Hyperlink"/>
    <w:basedOn w:val="a0"/>
    <w:uiPriority w:val="99"/>
    <w:semiHidden/>
    <w:unhideWhenUsed/>
    <w:rsid w:val="001050C7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97619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877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018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9031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95762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69308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29112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55154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9668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19148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46093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04894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016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17702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45976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43805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28089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77747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61797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1259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7362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65096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74684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1233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7852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85394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98426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88215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3321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24068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20314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50136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33045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20359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02953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25423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12789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20388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294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334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75768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67405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47172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29799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98598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3364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78229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48680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0671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9072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51338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34705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53734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99423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24072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33806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01983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15190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50281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85688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91420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42776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03553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38173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90669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3340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35284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08468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84459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70805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8256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74519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57363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74112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9435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85476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52203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01997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30895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39155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26555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77688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8791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793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39876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17775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14384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34378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71853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36099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2964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12159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6765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373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21894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30291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25828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0463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60079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04164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5377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94882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5113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35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58632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41194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01657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30362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9439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30237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65830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21785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52609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7290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87021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82694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23623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57600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64249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59723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03093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49570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19097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06023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32558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89830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56855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5568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1191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44923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80370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2940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78000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88094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67271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76544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12198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473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17388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07840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3491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43099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4557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07268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60434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97294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97370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88838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25076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74954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89947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29869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54126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117867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85335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37234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17655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0330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72037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62652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2CEFFFC-E52D-4A67-8320-90CE0494E6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101</TotalTime>
  <Pages>1</Pages>
  <Words>1017</Words>
  <Characters>5800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6804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24</cp:revision>
  <dcterms:created xsi:type="dcterms:W3CDTF">2017-09-08T13:49:00Z</dcterms:created>
  <dcterms:modified xsi:type="dcterms:W3CDTF">2021-11-22T15:11:00Z</dcterms:modified>
</cp:coreProperties>
</file>