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3D3F" w14:textId="446BB59D" w:rsidR="0024340C" w:rsidRDefault="007C3439" w:rsidP="0024340C">
      <w:pPr>
        <w:shd w:val="clear" w:color="auto" w:fill="FFFFFF"/>
        <w:spacing w:after="0" w:line="240" w:lineRule="auto"/>
        <w:rPr>
          <w:rFonts w:ascii="Times New Roman" w:eastAsia="Times New Roman" w:hAnsi="Times New Roman" w:cs="Times New Roman"/>
          <w:b/>
          <w:color w:val="000000"/>
          <w:sz w:val="24"/>
          <w:szCs w:val="24"/>
          <w:lang w:eastAsia="ru-RU"/>
        </w:rPr>
      </w:pPr>
      <w:r>
        <w:rPr>
          <w:noProof/>
        </w:rPr>
        <w:drawing>
          <wp:inline distT="0" distB="0" distL="0" distR="0" wp14:anchorId="2AAD4CD9" wp14:editId="565A4E07">
            <wp:extent cx="9251950" cy="64846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484620"/>
                    </a:xfrm>
                    <a:prstGeom prst="rect">
                      <a:avLst/>
                    </a:prstGeom>
                    <a:noFill/>
                    <a:ln>
                      <a:noFill/>
                    </a:ln>
                  </pic:spPr>
                </pic:pic>
              </a:graphicData>
            </a:graphic>
          </wp:inline>
        </w:drawing>
      </w:r>
    </w:p>
    <w:p w14:paraId="2C96A9A1" w14:textId="77777777" w:rsidR="0009567B" w:rsidRPr="0009567B" w:rsidRDefault="0009567B" w:rsidP="009A10F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lastRenderedPageBreak/>
        <w:t>I.</w:t>
      </w:r>
      <w:r w:rsidR="00DF4065">
        <w:rPr>
          <w:rFonts w:ascii="Times New Roman" w:eastAsia="Times New Roman" w:hAnsi="Times New Roman" w:cs="Times New Roman"/>
          <w:b/>
          <w:color w:val="000000"/>
          <w:sz w:val="24"/>
          <w:szCs w:val="24"/>
          <w:lang w:eastAsia="ru-RU"/>
        </w:rPr>
        <w:t xml:space="preserve"> Планируемые результаты освоения</w:t>
      </w:r>
      <w:r w:rsidRPr="0009567B">
        <w:rPr>
          <w:rFonts w:ascii="Times New Roman" w:eastAsia="Times New Roman" w:hAnsi="Times New Roman" w:cs="Times New Roman"/>
          <w:b/>
          <w:color w:val="000000"/>
          <w:sz w:val="24"/>
          <w:szCs w:val="24"/>
          <w:lang w:eastAsia="ru-RU"/>
        </w:rPr>
        <w:t xml:space="preserve"> учебного предмета</w:t>
      </w:r>
      <w:r w:rsidR="009179A8">
        <w:rPr>
          <w:rFonts w:ascii="Times New Roman" w:eastAsia="Times New Roman" w:hAnsi="Times New Roman" w:cs="Times New Roman"/>
          <w:b/>
          <w:color w:val="000000"/>
          <w:sz w:val="24"/>
          <w:szCs w:val="24"/>
          <w:lang w:eastAsia="ru-RU"/>
        </w:rPr>
        <w:t xml:space="preserve"> «Ручной труд</w:t>
      </w:r>
      <w:r w:rsidR="003001BD">
        <w:rPr>
          <w:rFonts w:ascii="Times New Roman" w:eastAsia="Times New Roman" w:hAnsi="Times New Roman" w:cs="Times New Roman"/>
          <w:b/>
          <w:color w:val="000000"/>
          <w:sz w:val="24"/>
          <w:szCs w:val="24"/>
          <w:lang w:eastAsia="ru-RU"/>
        </w:rPr>
        <w:t>»</w:t>
      </w:r>
    </w:p>
    <w:p w14:paraId="2AF6410F" w14:textId="77777777" w:rsidR="0009567B" w:rsidRDefault="0009567B" w:rsidP="0009567B">
      <w:pPr>
        <w:shd w:val="clear" w:color="auto" w:fill="FFFFFF"/>
        <w:spacing w:after="0" w:line="240" w:lineRule="auto"/>
        <w:rPr>
          <w:rFonts w:ascii="yandex-sans" w:eastAsia="Times New Roman" w:hAnsi="yandex-sans" w:cs="Times New Roman"/>
          <w:color w:val="000000"/>
          <w:sz w:val="23"/>
          <w:szCs w:val="23"/>
          <w:lang w:eastAsia="ru-RU"/>
        </w:rPr>
      </w:pPr>
    </w:p>
    <w:p w14:paraId="442A9F6F" w14:textId="77777777" w:rsidR="00F9404D" w:rsidRDefault="008E44AD" w:rsidP="00F9404D">
      <w:pPr>
        <w:pStyle w:val="a5"/>
        <w:shd w:val="clear" w:color="auto" w:fill="FFFFFF"/>
        <w:spacing w:after="0"/>
        <w:rPr>
          <w:rFonts w:eastAsia="Times New Roman"/>
          <w:b/>
          <w:bCs/>
          <w:color w:val="000000"/>
          <w:lang w:eastAsia="ru-RU"/>
        </w:rPr>
      </w:pPr>
      <w:r>
        <w:rPr>
          <w:rFonts w:ascii="yandex-sans" w:eastAsia="Times New Roman" w:hAnsi="yandex-sans"/>
          <w:color w:val="000000"/>
          <w:sz w:val="23"/>
          <w:szCs w:val="23"/>
          <w:lang w:eastAsia="ru-RU"/>
        </w:rPr>
        <w:t xml:space="preserve"> </w:t>
      </w:r>
      <w:r w:rsidR="00F9404D" w:rsidRPr="00F9404D">
        <w:rPr>
          <w:rFonts w:eastAsia="Times New Roman"/>
          <w:b/>
          <w:bCs/>
          <w:color w:val="000000"/>
          <w:lang w:eastAsia="ru-RU"/>
        </w:rPr>
        <w:t>Личностные результаты:</w:t>
      </w:r>
    </w:p>
    <w:p w14:paraId="32334E00"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 осознание себя как гражданина России; формирование чувства гордости за свою Родину;</w:t>
      </w:r>
    </w:p>
    <w:p w14:paraId="75442652"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2) формирование уважительного отношения к иному мнению, истории и культуре других народов;</w:t>
      </w:r>
    </w:p>
    <w:p w14:paraId="527F0D33"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3) развитие адекватных представлений о собственных возможностях, о насущно необходимом жизнеобеспечении;</w:t>
      </w:r>
    </w:p>
    <w:p w14:paraId="6F2A4FA4"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4) овладение начальными навыками адаптации в динамично изменяющемся и развивающемся мире;</w:t>
      </w:r>
    </w:p>
    <w:p w14:paraId="453E38EB"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5) овладение социально-бытовыми умениями, используемыми в повседневной жизни;</w:t>
      </w:r>
    </w:p>
    <w:p w14:paraId="7F1A7066"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6) владение навыками коммуникации и принятыми нормами социального взаимодействия;</w:t>
      </w:r>
    </w:p>
    <w:p w14:paraId="345701E0" w14:textId="77777777" w:rsidR="00ED012E"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w:t>
      </w:r>
    </w:p>
    <w:p w14:paraId="08EFBBEE"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ролей;</w:t>
      </w:r>
    </w:p>
    <w:p w14:paraId="70094CDC"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8) принятие и освоение социальной роли обучающегося, формирование и развитие социально значимых мотивов учебной деятельности;</w:t>
      </w:r>
    </w:p>
    <w:p w14:paraId="2FD684FD"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9) развитие навыков сотрудничества с взрослыми и сверстниками в разных социальных ситуациях;</w:t>
      </w:r>
    </w:p>
    <w:p w14:paraId="53B8BB7F"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10) формирование эстетических потребностей, ценностей и чувств;</w:t>
      </w:r>
    </w:p>
    <w:p w14:paraId="70FDCBF4" w14:textId="77777777" w:rsidR="00ED012E"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11) развитие этических чувств, доброжелательности и эмоционально-нравственной отзывчивости, понимания и сопереживания чувствам </w:t>
      </w:r>
    </w:p>
    <w:p w14:paraId="53864128"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других людей;</w:t>
      </w:r>
    </w:p>
    <w:p w14:paraId="607E7C90" w14:textId="77777777" w:rsidR="00ED012E"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12) формирование установки на безопасный, здоровый образ жизни, наличие мотивации к творческому труду, работе на результат, </w:t>
      </w:r>
    </w:p>
    <w:p w14:paraId="6F7D82C4" w14:textId="77777777" w:rsidR="00ED012E" w:rsidRPr="005B63FD"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бережному отношению к материальным и духовным ценностям;</w:t>
      </w:r>
    </w:p>
    <w:p w14:paraId="3D0E8CF8" w14:textId="77777777" w:rsidR="00ED012E" w:rsidRDefault="00ED012E" w:rsidP="00ED012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13) формирование готовности к самостоятельной жизни.</w:t>
      </w:r>
    </w:p>
    <w:p w14:paraId="7242D1FE" w14:textId="77777777" w:rsidR="00EF0FA9" w:rsidRDefault="00EF0FA9" w:rsidP="00EF0FA9">
      <w:pPr>
        <w:spacing w:after="0" w:line="240" w:lineRule="auto"/>
        <w:rPr>
          <w:rFonts w:ascii="Times New Roman" w:eastAsia="Times New Roman" w:hAnsi="Times New Roman" w:cs="Times New Roman"/>
          <w:b/>
          <w:kern w:val="2"/>
          <w:sz w:val="24"/>
          <w:szCs w:val="24"/>
          <w:lang w:eastAsia="ar-SA"/>
        </w:rPr>
      </w:pPr>
    </w:p>
    <w:p w14:paraId="087EFD8E" w14:textId="77777777" w:rsidR="00EF0FA9" w:rsidRDefault="00EF0FA9" w:rsidP="00EF0FA9">
      <w:pPr>
        <w:spacing w:after="0" w:line="240" w:lineRule="auto"/>
        <w:rPr>
          <w:rFonts w:ascii="Times New Roman" w:eastAsia="Times New Roman" w:hAnsi="Times New Roman" w:cs="Times New Roman"/>
          <w:b/>
          <w:kern w:val="2"/>
          <w:sz w:val="24"/>
          <w:szCs w:val="24"/>
          <w:lang w:eastAsia="ar-SA"/>
        </w:rPr>
      </w:pPr>
      <w:r>
        <w:rPr>
          <w:rFonts w:ascii="Times New Roman" w:eastAsia="Times New Roman" w:hAnsi="Times New Roman" w:cs="Times New Roman"/>
          <w:b/>
          <w:kern w:val="2"/>
          <w:sz w:val="24"/>
          <w:szCs w:val="24"/>
          <w:lang w:eastAsia="ar-SA"/>
        </w:rPr>
        <w:t>Базовые учебные действия</w:t>
      </w:r>
    </w:p>
    <w:p w14:paraId="0AD1E2DE" w14:textId="77777777" w:rsidR="00EF0FA9" w:rsidRDefault="00EF0FA9" w:rsidP="00EF0FA9">
      <w:pPr>
        <w:spacing w:after="0" w:line="240" w:lineRule="auto"/>
        <w:rPr>
          <w:rFonts w:ascii="Times New Roman" w:eastAsia="Times New Roman" w:hAnsi="Times New Roman" w:cs="Times New Roman"/>
          <w:b/>
          <w:kern w:val="2"/>
          <w:sz w:val="24"/>
          <w:szCs w:val="24"/>
          <w:lang w:eastAsia="ar-SA"/>
        </w:rPr>
      </w:pPr>
      <w:r>
        <w:rPr>
          <w:rFonts w:ascii="Times New Roman" w:eastAsia="Times New Roman" w:hAnsi="Times New Roman" w:cs="Times New Roman"/>
          <w:b/>
          <w:kern w:val="2"/>
          <w:sz w:val="24"/>
          <w:szCs w:val="24"/>
          <w:u w:val="single"/>
          <w:lang w:eastAsia="ar-SA"/>
        </w:rPr>
        <w:t>Коммуникативные учебные действия</w:t>
      </w:r>
    </w:p>
    <w:p w14:paraId="30F90D8E"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всту</w:t>
      </w:r>
      <w:r>
        <w:rPr>
          <w:rFonts w:ascii="Times New Roman" w:eastAsia="Times New Roman" w:hAnsi="Times New Roman" w:cs="Times New Roman"/>
          <w:kern w:val="2"/>
          <w:sz w:val="24"/>
          <w:szCs w:val="24"/>
          <w:lang w:eastAsia="ar-SA"/>
        </w:rPr>
        <w:softHyphen/>
        <w:t>пать в контакт и работать в коллективе (учитель−ученик, ученик–уче</w:t>
      </w:r>
      <w:r>
        <w:rPr>
          <w:rFonts w:ascii="Times New Roman" w:eastAsia="Times New Roman" w:hAnsi="Times New Roman" w:cs="Times New Roman"/>
          <w:kern w:val="2"/>
          <w:sz w:val="24"/>
          <w:szCs w:val="24"/>
          <w:lang w:eastAsia="ar-SA"/>
        </w:rPr>
        <w:softHyphen/>
        <w:t xml:space="preserve">ник, ученик– класс, учитель−класс); </w:t>
      </w:r>
    </w:p>
    <w:p w14:paraId="5D89CF2F"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использовать принятые ритуалы со</w:t>
      </w:r>
      <w:r>
        <w:rPr>
          <w:rFonts w:ascii="Times New Roman" w:eastAsia="Times New Roman" w:hAnsi="Times New Roman" w:cs="Times New Roman"/>
          <w:kern w:val="2"/>
          <w:sz w:val="24"/>
          <w:szCs w:val="24"/>
          <w:lang w:eastAsia="ar-SA"/>
        </w:rPr>
        <w:softHyphen/>
        <w:t>ци</w:t>
      </w:r>
      <w:r>
        <w:rPr>
          <w:rFonts w:ascii="Times New Roman" w:eastAsia="Times New Roman" w:hAnsi="Times New Roman" w:cs="Times New Roman"/>
          <w:kern w:val="2"/>
          <w:sz w:val="24"/>
          <w:szCs w:val="24"/>
          <w:lang w:eastAsia="ar-SA"/>
        </w:rPr>
        <w:softHyphen/>
        <w:t>аль</w:t>
      </w:r>
      <w:r>
        <w:rPr>
          <w:rFonts w:ascii="Times New Roman" w:eastAsia="Times New Roman" w:hAnsi="Times New Roman" w:cs="Times New Roman"/>
          <w:kern w:val="2"/>
          <w:sz w:val="24"/>
          <w:szCs w:val="24"/>
          <w:lang w:eastAsia="ar-SA"/>
        </w:rPr>
        <w:softHyphen/>
        <w:t>ного взаимодействия с одноклассниками и учителем</w:t>
      </w:r>
      <w:r>
        <w:rPr>
          <w:rFonts w:ascii="Times New Roman" w:eastAsia="Times New Roman" w:hAnsi="Times New Roman" w:cs="Times New Roman"/>
          <w:iCs/>
          <w:kern w:val="2"/>
          <w:sz w:val="24"/>
          <w:szCs w:val="24"/>
          <w:lang w:eastAsia="ar-SA"/>
        </w:rPr>
        <w:t xml:space="preserve">; </w:t>
      </w:r>
    </w:p>
    <w:p w14:paraId="0ADE2CAC"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обращаться за по</w:t>
      </w:r>
      <w:r>
        <w:rPr>
          <w:rFonts w:ascii="Times New Roman" w:eastAsia="Times New Roman" w:hAnsi="Times New Roman" w:cs="Times New Roman"/>
          <w:kern w:val="2"/>
          <w:sz w:val="24"/>
          <w:szCs w:val="24"/>
          <w:lang w:eastAsia="ar-SA"/>
        </w:rPr>
        <w:softHyphen/>
        <w:t>мо</w:t>
      </w:r>
      <w:r>
        <w:rPr>
          <w:rFonts w:ascii="Times New Roman" w:eastAsia="Times New Roman" w:hAnsi="Times New Roman" w:cs="Times New Roman"/>
          <w:kern w:val="2"/>
          <w:sz w:val="24"/>
          <w:szCs w:val="24"/>
          <w:lang w:eastAsia="ar-SA"/>
        </w:rPr>
        <w:softHyphen/>
        <w:t>щью и при</w:t>
      </w:r>
      <w:r>
        <w:rPr>
          <w:rFonts w:ascii="Times New Roman" w:eastAsia="Times New Roman" w:hAnsi="Times New Roman" w:cs="Times New Roman"/>
          <w:kern w:val="2"/>
          <w:sz w:val="24"/>
          <w:szCs w:val="24"/>
          <w:lang w:eastAsia="ar-SA"/>
        </w:rPr>
        <w:softHyphen/>
        <w:t xml:space="preserve">нимать помощь; </w:t>
      </w:r>
    </w:p>
    <w:p w14:paraId="086479DC"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слушать и понимать инструкцию к учебному за</w:t>
      </w:r>
      <w:r>
        <w:rPr>
          <w:rFonts w:ascii="Times New Roman" w:eastAsia="Times New Roman" w:hAnsi="Times New Roman" w:cs="Times New Roman"/>
          <w:kern w:val="2"/>
          <w:sz w:val="24"/>
          <w:szCs w:val="24"/>
          <w:lang w:eastAsia="ar-SA"/>
        </w:rPr>
        <w:softHyphen/>
        <w:t>да</w:t>
      </w:r>
      <w:r>
        <w:rPr>
          <w:rFonts w:ascii="Times New Roman" w:eastAsia="Times New Roman" w:hAnsi="Times New Roman" w:cs="Times New Roman"/>
          <w:kern w:val="2"/>
          <w:sz w:val="24"/>
          <w:szCs w:val="24"/>
          <w:lang w:eastAsia="ar-SA"/>
        </w:rPr>
        <w:softHyphen/>
        <w:t xml:space="preserve">нию в разных видах деятельности и быту; </w:t>
      </w:r>
    </w:p>
    <w:p w14:paraId="11A3A951"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bCs/>
          <w:kern w:val="2"/>
          <w:sz w:val="24"/>
          <w:szCs w:val="24"/>
          <w:lang w:eastAsia="ar-SA"/>
        </w:rPr>
        <w:t>- сотрудничать с взрослыми и све</w:t>
      </w:r>
      <w:r>
        <w:rPr>
          <w:rFonts w:ascii="Times New Roman" w:eastAsia="Times New Roman" w:hAnsi="Times New Roman" w:cs="Times New Roman"/>
          <w:bCs/>
          <w:kern w:val="2"/>
          <w:sz w:val="24"/>
          <w:szCs w:val="24"/>
          <w:lang w:eastAsia="ar-SA"/>
        </w:rPr>
        <w:softHyphen/>
        <w:t>рстниками в разных социальных ситуациях;</w:t>
      </w:r>
      <w:r>
        <w:rPr>
          <w:rFonts w:ascii="Times New Roman" w:eastAsia="Times New Roman" w:hAnsi="Times New Roman" w:cs="Times New Roman"/>
          <w:kern w:val="2"/>
          <w:sz w:val="24"/>
          <w:szCs w:val="24"/>
          <w:lang w:eastAsia="ar-SA"/>
        </w:rPr>
        <w:t xml:space="preserve"> </w:t>
      </w:r>
    </w:p>
    <w:p w14:paraId="4EA34B56"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доброжелательно относиться, со</w:t>
      </w:r>
      <w:r>
        <w:rPr>
          <w:rFonts w:ascii="Times New Roman" w:eastAsia="Times New Roman" w:hAnsi="Times New Roman" w:cs="Times New Roman"/>
          <w:kern w:val="2"/>
          <w:sz w:val="24"/>
          <w:szCs w:val="24"/>
          <w:lang w:eastAsia="ar-SA"/>
        </w:rPr>
        <w:softHyphen/>
        <w:t>переживать, кон</w:t>
      </w:r>
      <w:r>
        <w:rPr>
          <w:rFonts w:ascii="Times New Roman" w:eastAsia="Times New Roman" w:hAnsi="Times New Roman" w:cs="Times New Roman"/>
          <w:kern w:val="2"/>
          <w:sz w:val="24"/>
          <w:szCs w:val="24"/>
          <w:lang w:eastAsia="ar-SA"/>
        </w:rPr>
        <w:softHyphen/>
        <w:t>с</w:t>
      </w:r>
      <w:r>
        <w:rPr>
          <w:rFonts w:ascii="Times New Roman" w:eastAsia="Times New Roman" w:hAnsi="Times New Roman" w:cs="Times New Roman"/>
          <w:kern w:val="2"/>
          <w:sz w:val="24"/>
          <w:szCs w:val="24"/>
          <w:lang w:eastAsia="ar-SA"/>
        </w:rPr>
        <w:softHyphen/>
        <w:t>т</w:t>
      </w:r>
      <w:r>
        <w:rPr>
          <w:rFonts w:ascii="Times New Roman" w:eastAsia="Times New Roman" w:hAnsi="Times New Roman" w:cs="Times New Roman"/>
          <w:kern w:val="2"/>
          <w:sz w:val="24"/>
          <w:szCs w:val="24"/>
          <w:lang w:eastAsia="ar-SA"/>
        </w:rPr>
        <w:softHyphen/>
        <w:t>ру</w:t>
      </w:r>
      <w:r>
        <w:rPr>
          <w:rFonts w:ascii="Times New Roman" w:eastAsia="Times New Roman" w:hAnsi="Times New Roman" w:cs="Times New Roman"/>
          <w:kern w:val="2"/>
          <w:sz w:val="24"/>
          <w:szCs w:val="24"/>
          <w:lang w:eastAsia="ar-SA"/>
        </w:rPr>
        <w:softHyphen/>
        <w:t>к</w:t>
      </w:r>
      <w:r>
        <w:rPr>
          <w:rFonts w:ascii="Times New Roman" w:eastAsia="Times New Roman" w:hAnsi="Times New Roman" w:cs="Times New Roman"/>
          <w:kern w:val="2"/>
          <w:sz w:val="24"/>
          <w:szCs w:val="24"/>
          <w:lang w:eastAsia="ar-SA"/>
        </w:rPr>
        <w:softHyphen/>
        <w:t>ти</w:t>
      </w:r>
      <w:r>
        <w:rPr>
          <w:rFonts w:ascii="Times New Roman" w:eastAsia="Times New Roman" w:hAnsi="Times New Roman" w:cs="Times New Roman"/>
          <w:kern w:val="2"/>
          <w:sz w:val="24"/>
          <w:szCs w:val="24"/>
          <w:lang w:eastAsia="ar-SA"/>
        </w:rPr>
        <w:softHyphen/>
        <w:t>в</w:t>
      </w:r>
      <w:r>
        <w:rPr>
          <w:rFonts w:ascii="Times New Roman" w:eastAsia="Times New Roman" w:hAnsi="Times New Roman" w:cs="Times New Roman"/>
          <w:kern w:val="2"/>
          <w:sz w:val="24"/>
          <w:szCs w:val="24"/>
          <w:lang w:eastAsia="ar-SA"/>
        </w:rPr>
        <w:softHyphen/>
        <w:t xml:space="preserve">но взаимодействовать с людьми; </w:t>
      </w:r>
    </w:p>
    <w:p w14:paraId="698E03F2" w14:textId="77777777" w:rsidR="00EF0FA9" w:rsidRDefault="00EF0FA9" w:rsidP="00EF0FA9">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083A55BA" w14:textId="77777777" w:rsidR="00EF0FA9" w:rsidRDefault="00EF0FA9" w:rsidP="00EF0FA9">
      <w:pPr>
        <w:spacing w:after="0" w:line="240" w:lineRule="auto"/>
        <w:jc w:val="both"/>
        <w:rPr>
          <w:rFonts w:ascii="Times New Roman" w:eastAsia="Times New Roman" w:hAnsi="Times New Roman" w:cs="Times New Roman"/>
          <w:b/>
          <w:kern w:val="2"/>
          <w:sz w:val="24"/>
          <w:szCs w:val="24"/>
          <w:lang w:eastAsia="ar-SA"/>
        </w:rPr>
      </w:pPr>
      <w:r>
        <w:rPr>
          <w:rFonts w:ascii="Times New Roman" w:eastAsia="Times New Roman" w:hAnsi="Times New Roman" w:cs="Times New Roman"/>
          <w:b/>
          <w:kern w:val="2"/>
          <w:sz w:val="24"/>
          <w:szCs w:val="24"/>
          <w:u w:val="single"/>
          <w:lang w:eastAsia="ar-SA"/>
        </w:rPr>
        <w:t>Регулятивные учебные действия:</w:t>
      </w:r>
    </w:p>
    <w:p w14:paraId="40F768E2"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xml:space="preserve">- адекватно соблюдать ритуалы школьного поведения (поднимать руку, вставать и выходить из-за парты и т. д.); </w:t>
      </w:r>
    </w:p>
    <w:p w14:paraId="6E7F754C"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при</w:t>
      </w:r>
      <w:r>
        <w:rPr>
          <w:rFonts w:ascii="Times New Roman" w:eastAsia="Arial Unicode MS" w:hAnsi="Times New Roman" w:cs="Times New Roman"/>
          <w:kern w:val="2"/>
          <w:sz w:val="24"/>
          <w:szCs w:val="24"/>
          <w:lang w:eastAsia="ar-SA"/>
        </w:rPr>
        <w:softHyphen/>
        <w:t>нимать цели и произвольно включаться в деятельность, сле</w:t>
      </w:r>
      <w:r>
        <w:rPr>
          <w:rFonts w:ascii="Times New Roman" w:eastAsia="Arial Unicode MS" w:hAnsi="Times New Roman" w:cs="Times New Roman"/>
          <w:kern w:val="2"/>
          <w:sz w:val="24"/>
          <w:szCs w:val="24"/>
          <w:lang w:eastAsia="ar-SA"/>
        </w:rPr>
        <w:softHyphen/>
        <w:t>до</w:t>
      </w:r>
      <w:r>
        <w:rPr>
          <w:rFonts w:ascii="Times New Roman" w:eastAsia="Arial Unicode MS" w:hAnsi="Times New Roman" w:cs="Times New Roman"/>
          <w:kern w:val="2"/>
          <w:sz w:val="24"/>
          <w:szCs w:val="24"/>
          <w:lang w:eastAsia="ar-SA"/>
        </w:rPr>
        <w:softHyphen/>
        <w:t xml:space="preserve">вать предложенному плану и работать в общем темпе; </w:t>
      </w:r>
    </w:p>
    <w:p w14:paraId="2AC3E497"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активно уча</w:t>
      </w:r>
      <w:r>
        <w:rPr>
          <w:rFonts w:ascii="Times New Roman" w:eastAsia="Arial Unicode MS" w:hAnsi="Times New Roman" w:cs="Times New Roman"/>
          <w:kern w:val="2"/>
          <w:sz w:val="24"/>
          <w:szCs w:val="24"/>
          <w:lang w:eastAsia="ar-SA"/>
        </w:rPr>
        <w:softHyphen/>
        <w:t>с</w:t>
      </w:r>
      <w:r>
        <w:rPr>
          <w:rFonts w:ascii="Times New Roman" w:eastAsia="Arial Unicode MS" w:hAnsi="Times New Roman" w:cs="Times New Roman"/>
          <w:kern w:val="2"/>
          <w:sz w:val="24"/>
          <w:szCs w:val="24"/>
          <w:lang w:eastAsia="ar-SA"/>
        </w:rPr>
        <w:softHyphen/>
        <w:t>т</w:t>
      </w:r>
      <w:r>
        <w:rPr>
          <w:rFonts w:ascii="Times New Roman" w:eastAsia="Arial Unicode MS" w:hAnsi="Times New Roman" w:cs="Times New Roman"/>
          <w:kern w:val="2"/>
          <w:sz w:val="24"/>
          <w:szCs w:val="24"/>
          <w:lang w:eastAsia="ar-SA"/>
        </w:rPr>
        <w:softHyphen/>
        <w:t>во</w:t>
      </w:r>
      <w:r>
        <w:rPr>
          <w:rFonts w:ascii="Times New Roman" w:eastAsia="Arial Unicode MS" w:hAnsi="Times New Roman" w:cs="Times New Roman"/>
          <w:kern w:val="2"/>
          <w:sz w:val="24"/>
          <w:szCs w:val="24"/>
          <w:lang w:eastAsia="ar-SA"/>
        </w:rPr>
        <w:softHyphen/>
        <w:t>вать в де</w:t>
      </w:r>
      <w:r>
        <w:rPr>
          <w:rFonts w:ascii="Times New Roman" w:eastAsia="Arial Unicode MS" w:hAnsi="Times New Roman" w:cs="Times New Roman"/>
          <w:kern w:val="2"/>
          <w:sz w:val="24"/>
          <w:szCs w:val="24"/>
          <w:lang w:eastAsia="ar-SA"/>
        </w:rPr>
        <w:softHyphen/>
        <w:t>ятельности, контролировать и оценивать свои дей</w:t>
      </w:r>
      <w:r>
        <w:rPr>
          <w:rFonts w:ascii="Times New Roman" w:eastAsia="Arial Unicode MS" w:hAnsi="Times New Roman" w:cs="Times New Roman"/>
          <w:kern w:val="2"/>
          <w:sz w:val="24"/>
          <w:szCs w:val="24"/>
          <w:lang w:eastAsia="ar-SA"/>
        </w:rPr>
        <w:softHyphen/>
        <w:t>с</w:t>
      </w:r>
      <w:r>
        <w:rPr>
          <w:rFonts w:ascii="Times New Roman" w:eastAsia="Arial Unicode MS" w:hAnsi="Times New Roman" w:cs="Times New Roman"/>
          <w:kern w:val="2"/>
          <w:sz w:val="24"/>
          <w:szCs w:val="24"/>
          <w:lang w:eastAsia="ar-SA"/>
        </w:rPr>
        <w:softHyphen/>
        <w:t>т</w:t>
      </w:r>
      <w:r>
        <w:rPr>
          <w:rFonts w:ascii="Times New Roman" w:eastAsia="Arial Unicode MS" w:hAnsi="Times New Roman" w:cs="Times New Roman"/>
          <w:kern w:val="2"/>
          <w:sz w:val="24"/>
          <w:szCs w:val="24"/>
          <w:lang w:eastAsia="ar-SA"/>
        </w:rPr>
        <w:softHyphen/>
        <w:t>вия и действия од</w:t>
      </w:r>
      <w:r>
        <w:rPr>
          <w:rFonts w:ascii="Times New Roman" w:eastAsia="Arial Unicode MS" w:hAnsi="Times New Roman" w:cs="Times New Roman"/>
          <w:kern w:val="2"/>
          <w:sz w:val="24"/>
          <w:szCs w:val="24"/>
          <w:lang w:eastAsia="ar-SA"/>
        </w:rPr>
        <w:softHyphen/>
        <w:t>но</w:t>
      </w:r>
      <w:r>
        <w:rPr>
          <w:rFonts w:ascii="Times New Roman" w:eastAsia="Arial Unicode MS" w:hAnsi="Times New Roman" w:cs="Times New Roman"/>
          <w:kern w:val="2"/>
          <w:sz w:val="24"/>
          <w:szCs w:val="24"/>
          <w:lang w:eastAsia="ar-SA"/>
        </w:rPr>
        <w:softHyphen/>
        <w:t>к</w:t>
      </w:r>
      <w:r>
        <w:rPr>
          <w:rFonts w:ascii="Times New Roman" w:eastAsia="Arial Unicode MS" w:hAnsi="Times New Roman" w:cs="Times New Roman"/>
          <w:kern w:val="2"/>
          <w:sz w:val="24"/>
          <w:szCs w:val="24"/>
          <w:lang w:eastAsia="ar-SA"/>
        </w:rPr>
        <w:softHyphen/>
        <w:t>ла</w:t>
      </w:r>
      <w:r>
        <w:rPr>
          <w:rFonts w:ascii="Times New Roman" w:eastAsia="Arial Unicode MS" w:hAnsi="Times New Roman" w:cs="Times New Roman"/>
          <w:kern w:val="2"/>
          <w:sz w:val="24"/>
          <w:szCs w:val="24"/>
          <w:lang w:eastAsia="ar-SA"/>
        </w:rPr>
        <w:softHyphen/>
        <w:t>с</w:t>
      </w:r>
      <w:r>
        <w:rPr>
          <w:rFonts w:ascii="Times New Roman" w:eastAsia="Arial Unicode MS" w:hAnsi="Times New Roman" w:cs="Times New Roman"/>
          <w:kern w:val="2"/>
          <w:sz w:val="24"/>
          <w:szCs w:val="24"/>
          <w:lang w:eastAsia="ar-SA"/>
        </w:rPr>
        <w:softHyphen/>
        <w:t xml:space="preserve">сников; </w:t>
      </w:r>
    </w:p>
    <w:p w14:paraId="382531A0"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lastRenderedPageBreak/>
        <w:t>- соотносить свои действия и их результаты с заданными об</w:t>
      </w:r>
      <w:r>
        <w:rPr>
          <w:rFonts w:ascii="Times New Roman" w:eastAsia="Arial Unicode MS" w:hAnsi="Times New Roman" w:cs="Times New Roman"/>
          <w:kern w:val="2"/>
          <w:sz w:val="24"/>
          <w:szCs w:val="24"/>
          <w:lang w:eastAsia="ar-SA"/>
        </w:rPr>
        <w:softHyphen/>
        <w:t>ра</w:t>
      </w:r>
      <w:r>
        <w:rPr>
          <w:rFonts w:ascii="Times New Roman" w:eastAsia="Arial Unicode MS" w:hAnsi="Times New Roman" w:cs="Times New Roman"/>
          <w:kern w:val="2"/>
          <w:sz w:val="24"/>
          <w:szCs w:val="24"/>
          <w:lang w:eastAsia="ar-SA"/>
        </w:rPr>
        <w:softHyphen/>
        <w:t>з</w:t>
      </w:r>
      <w:r>
        <w:rPr>
          <w:rFonts w:ascii="Times New Roman" w:eastAsia="Arial Unicode MS" w:hAnsi="Times New Roman" w:cs="Times New Roman"/>
          <w:kern w:val="2"/>
          <w:sz w:val="24"/>
          <w:szCs w:val="24"/>
          <w:lang w:eastAsia="ar-SA"/>
        </w:rPr>
        <w:softHyphen/>
        <w:t>ца</w:t>
      </w:r>
      <w:r>
        <w:rPr>
          <w:rFonts w:ascii="Times New Roman" w:eastAsia="Arial Unicode MS" w:hAnsi="Times New Roman" w:cs="Times New Roman"/>
          <w:kern w:val="2"/>
          <w:sz w:val="24"/>
          <w:szCs w:val="24"/>
          <w:lang w:eastAsia="ar-SA"/>
        </w:rPr>
        <w:softHyphen/>
        <w:t>ми, принимать оценку деятельности, оценивать ее с учетом предложенных кри</w:t>
      </w:r>
      <w:r>
        <w:rPr>
          <w:rFonts w:ascii="Times New Roman" w:eastAsia="Arial Unicode MS" w:hAnsi="Times New Roman" w:cs="Times New Roman"/>
          <w:kern w:val="2"/>
          <w:sz w:val="24"/>
          <w:szCs w:val="24"/>
          <w:lang w:eastAsia="ar-SA"/>
        </w:rPr>
        <w:softHyphen/>
        <w:t>териев, корректировать свою деятельность с учетом выявленных недочетов.</w:t>
      </w:r>
    </w:p>
    <w:p w14:paraId="05ED8685" w14:textId="77777777" w:rsidR="00EF0FA9" w:rsidRDefault="00EF0FA9" w:rsidP="00EF0FA9">
      <w:pPr>
        <w:suppressAutoHyphens/>
        <w:spacing w:after="0" w:line="240" w:lineRule="auto"/>
        <w:jc w:val="both"/>
        <w:rPr>
          <w:rFonts w:ascii="Times New Roman" w:eastAsia="Arial Unicode MS" w:hAnsi="Times New Roman" w:cs="Times New Roman"/>
          <w:b/>
          <w:kern w:val="2"/>
          <w:sz w:val="24"/>
          <w:szCs w:val="24"/>
          <w:lang w:eastAsia="ar-SA"/>
        </w:rPr>
      </w:pPr>
      <w:r>
        <w:rPr>
          <w:rFonts w:ascii="Times New Roman" w:eastAsia="Arial Unicode MS" w:hAnsi="Times New Roman" w:cs="Times New Roman"/>
          <w:b/>
          <w:kern w:val="2"/>
          <w:sz w:val="24"/>
          <w:szCs w:val="24"/>
          <w:u w:val="single"/>
          <w:lang w:eastAsia="ar-SA"/>
        </w:rPr>
        <w:t>Познавательные учебные действия</w:t>
      </w:r>
      <w:r>
        <w:rPr>
          <w:rFonts w:ascii="Times New Roman" w:eastAsia="Arial Unicode MS" w:hAnsi="Times New Roman" w:cs="Times New Roman"/>
          <w:b/>
          <w:kern w:val="2"/>
          <w:sz w:val="24"/>
          <w:szCs w:val="24"/>
          <w:lang w:eastAsia="ar-SA"/>
        </w:rPr>
        <w:t>:</w:t>
      </w:r>
    </w:p>
    <w:p w14:paraId="044E430F"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выделять некоторые существенные, общие и отличительные свойства хорошо знакомых пред</w:t>
      </w:r>
      <w:r>
        <w:rPr>
          <w:rFonts w:ascii="Times New Roman" w:eastAsia="Arial Unicode MS" w:hAnsi="Times New Roman" w:cs="Times New Roman"/>
          <w:kern w:val="2"/>
          <w:sz w:val="24"/>
          <w:szCs w:val="24"/>
          <w:lang w:eastAsia="ar-SA"/>
        </w:rPr>
        <w:softHyphen/>
        <w:t xml:space="preserve">метов; </w:t>
      </w:r>
    </w:p>
    <w:p w14:paraId="496F4667"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xml:space="preserve">- устанавливать видо-родовые отношения предметов; </w:t>
      </w:r>
    </w:p>
    <w:p w14:paraId="4CECC0D9"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xml:space="preserve">- делать простейшие обобщения, сравнивать, классифицировать на наглядном материале; </w:t>
      </w:r>
    </w:p>
    <w:p w14:paraId="31AF2019"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xml:space="preserve">- пользоваться знаками, символами, предметами-заместителями; </w:t>
      </w:r>
    </w:p>
    <w:p w14:paraId="266F1BB3"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xml:space="preserve">- наблюдать под руководством взрослого за предметами и явлениями окружающей действительности; </w:t>
      </w:r>
    </w:p>
    <w:p w14:paraId="0F8679D9" w14:textId="77777777" w:rsidR="00EF0FA9" w:rsidRDefault="00EF0FA9" w:rsidP="00EF0FA9">
      <w:pPr>
        <w:suppressAutoHyphens/>
        <w:spacing w:after="0" w:line="240" w:lineRule="auto"/>
        <w:jc w:val="both"/>
        <w:rPr>
          <w:rFonts w:ascii="Times New Roman" w:eastAsia="Arial Unicode MS" w:hAnsi="Times New Roman" w:cs="Times New Roman"/>
          <w:kern w:val="2"/>
          <w:sz w:val="24"/>
          <w:szCs w:val="24"/>
          <w:lang w:eastAsia="ar-SA"/>
        </w:rPr>
      </w:pPr>
      <w:r>
        <w:rPr>
          <w:rFonts w:ascii="Times New Roman" w:eastAsia="Arial Unicode MS" w:hAnsi="Times New Roman" w:cs="Times New Roman"/>
          <w:kern w:val="2"/>
          <w:sz w:val="24"/>
          <w:szCs w:val="24"/>
          <w:lang w:eastAsia="ar-SA"/>
        </w:rPr>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eastAsia="Arial Unicode MS" w:hAnsi="Times New Roman" w:cs="Times New Roman"/>
          <w:bCs/>
          <w:kern w:val="2"/>
          <w:sz w:val="24"/>
          <w:szCs w:val="24"/>
          <w:lang w:eastAsia="ar-SA"/>
        </w:rPr>
        <w:t>.</w:t>
      </w:r>
    </w:p>
    <w:p w14:paraId="34FD28D0" w14:textId="77777777" w:rsidR="00F9404D" w:rsidRPr="00F9404D" w:rsidRDefault="00F9404D" w:rsidP="00F9404D">
      <w:pPr>
        <w:shd w:val="clear" w:color="auto" w:fill="FFFFFF"/>
        <w:spacing w:after="0" w:line="240" w:lineRule="auto"/>
        <w:rPr>
          <w:rFonts w:ascii="Times New Roman" w:eastAsia="Times New Roman" w:hAnsi="Times New Roman" w:cs="Times New Roman"/>
          <w:b/>
          <w:color w:val="000000"/>
          <w:sz w:val="24"/>
          <w:szCs w:val="24"/>
          <w:lang w:eastAsia="ru-RU"/>
        </w:rPr>
      </w:pPr>
    </w:p>
    <w:p w14:paraId="6F138921" w14:textId="77777777" w:rsidR="00F9404D" w:rsidRDefault="00F9404D" w:rsidP="00A72578">
      <w:pPr>
        <w:shd w:val="clear" w:color="auto" w:fill="FFFFFF"/>
        <w:spacing w:after="0" w:line="240" w:lineRule="auto"/>
        <w:jc w:val="both"/>
        <w:rPr>
          <w:rFonts w:ascii="yandex-sans" w:eastAsia="Times New Roman" w:hAnsi="yandex-sans" w:cs="Times New Roman"/>
          <w:b/>
          <w:color w:val="000000"/>
          <w:sz w:val="24"/>
          <w:szCs w:val="24"/>
          <w:lang w:eastAsia="ru-RU"/>
        </w:rPr>
      </w:pPr>
      <w:r w:rsidRPr="00F9404D">
        <w:rPr>
          <w:rFonts w:ascii="yandex-sans" w:eastAsia="Times New Roman" w:hAnsi="yandex-sans" w:cs="Times New Roman"/>
          <w:b/>
          <w:color w:val="000000"/>
          <w:sz w:val="24"/>
          <w:szCs w:val="24"/>
          <w:lang w:eastAsia="ru-RU"/>
        </w:rPr>
        <w:t>Предметные результаты:</w:t>
      </w:r>
    </w:p>
    <w:p w14:paraId="5B80A176" w14:textId="4BF8CADC" w:rsidR="00425BB8" w:rsidRPr="00B16F72" w:rsidRDefault="00425BB8" w:rsidP="00A72578">
      <w:pPr>
        <w:shd w:val="clear" w:color="auto" w:fill="FFFFFF"/>
        <w:spacing w:after="0" w:line="240" w:lineRule="auto"/>
        <w:jc w:val="both"/>
        <w:rPr>
          <w:rFonts w:ascii="Times New Roman" w:eastAsia="Times New Roman" w:hAnsi="Times New Roman" w:cs="Times New Roman"/>
          <w:bCs/>
          <w:color w:val="000000"/>
          <w:sz w:val="24"/>
          <w:szCs w:val="24"/>
          <w:u w:val="single"/>
          <w:lang w:eastAsia="ru-RU"/>
        </w:rPr>
      </w:pPr>
      <w:r w:rsidRPr="00B16F72">
        <w:rPr>
          <w:rFonts w:ascii="Times New Roman" w:eastAsia="Times New Roman" w:hAnsi="Times New Roman" w:cs="Times New Roman"/>
          <w:bCs/>
          <w:color w:val="000000"/>
          <w:sz w:val="24"/>
          <w:szCs w:val="24"/>
          <w:u w:val="single"/>
          <w:lang w:eastAsia="ru-RU"/>
        </w:rPr>
        <w:t>Минимальный уровень:</w:t>
      </w:r>
    </w:p>
    <w:p w14:paraId="045400C2" w14:textId="310ED36E"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14:paraId="167054BD" w14:textId="20D20246"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видов трудовых работ; </w:t>
      </w:r>
    </w:p>
    <w:p w14:paraId="04779700" w14:textId="77777777" w:rsid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названий и некоторых свойств поделочных материалов, используемых на уроках ручного труда; </w:t>
      </w:r>
    </w:p>
    <w:p w14:paraId="490D4723" w14:textId="4927138A"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и соблюдение правил их хранения, санитарно-гигиенических требований при работе с ними; </w:t>
      </w:r>
    </w:p>
    <w:p w14:paraId="68300055" w14:textId="77777777" w:rsid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названий инструментов, необходимых на уроках ручного труда, их устройства, </w:t>
      </w:r>
    </w:p>
    <w:p w14:paraId="401167CC" w14:textId="70343198"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знание </w:t>
      </w:r>
      <w:r w:rsidRPr="00ED3E75">
        <w:rPr>
          <w:rFonts w:ascii="Times New Roman" w:hAnsi="Times New Roman" w:cs="Times New Roman"/>
          <w:sz w:val="24"/>
          <w:szCs w:val="24"/>
        </w:rPr>
        <w:t xml:space="preserve">правил техники безопасной работы с колющими и режущими инструментами; </w:t>
      </w:r>
    </w:p>
    <w:p w14:paraId="68E79878" w14:textId="1D5F93D3"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14:paraId="4BF7163C" w14:textId="76B6C603"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-пользование доступными технологическими (инструкционными) картами; </w:t>
      </w:r>
    </w:p>
    <w:p w14:paraId="2AB55A75" w14:textId="5CD7626A"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составление стандартного плана работы по пунктам; </w:t>
      </w:r>
    </w:p>
    <w:p w14:paraId="0682E84E" w14:textId="4DE76A21"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w:t>
      </w:r>
    </w:p>
    <w:p w14:paraId="6A826AFA" w14:textId="744D5F8B" w:rsidR="00ED3E75" w:rsidRPr="00ED3E75" w:rsidRDefault="00ED3E75" w:rsidP="00A72578">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-выполнение несложного ремонта одежды.</w:t>
      </w:r>
    </w:p>
    <w:p w14:paraId="6C0C8529" w14:textId="77777777" w:rsidR="00425BB8" w:rsidRPr="00B16F72" w:rsidRDefault="00425BB8" w:rsidP="00A72578">
      <w:pPr>
        <w:shd w:val="clear" w:color="auto" w:fill="FFFFFF"/>
        <w:spacing w:after="0" w:line="240" w:lineRule="auto"/>
        <w:jc w:val="both"/>
        <w:rPr>
          <w:rFonts w:ascii="Times New Roman" w:eastAsia="Times New Roman" w:hAnsi="Times New Roman" w:cs="Times New Roman"/>
          <w:bCs/>
          <w:color w:val="000000"/>
          <w:sz w:val="24"/>
          <w:szCs w:val="24"/>
          <w:u w:val="single"/>
          <w:lang w:eastAsia="ru-RU"/>
        </w:rPr>
      </w:pPr>
      <w:r w:rsidRPr="00B16F72">
        <w:rPr>
          <w:rFonts w:ascii="Times New Roman" w:eastAsia="Times New Roman" w:hAnsi="Times New Roman" w:cs="Times New Roman"/>
          <w:bCs/>
          <w:color w:val="000000"/>
          <w:sz w:val="24"/>
          <w:szCs w:val="24"/>
          <w:u w:val="single"/>
          <w:lang w:eastAsia="ru-RU"/>
        </w:rPr>
        <w:t>Достаточный уровень:</w:t>
      </w:r>
    </w:p>
    <w:p w14:paraId="2AD2E1A4" w14:textId="77777777"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правил рациональной организации труда, включающих упорядоченность действий и самодисциплину; </w:t>
      </w:r>
    </w:p>
    <w:p w14:paraId="33CFB0D7" w14:textId="49334929"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об исторической, культурной и эстетической ценности вещей; </w:t>
      </w:r>
    </w:p>
    <w:p w14:paraId="6F6C53BD" w14:textId="4F8A7C64"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знание видов художественных ремесел; </w:t>
      </w:r>
    </w:p>
    <w:p w14:paraId="7C3A480D" w14:textId="0ED2E1A5"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нахождение необходимой информации в материалах учебника, рабочей тетради; </w:t>
      </w:r>
    </w:p>
    <w:p w14:paraId="27BF4F2F" w14:textId="4B273E33"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ED3E75">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w:t>
      </w:r>
      <w:r>
        <w:rPr>
          <w:rFonts w:ascii="Times New Roman" w:hAnsi="Times New Roman" w:cs="Times New Roman"/>
          <w:sz w:val="24"/>
          <w:szCs w:val="24"/>
        </w:rPr>
        <w:t>-</w:t>
      </w:r>
      <w:r w:rsidRPr="00ED3E75">
        <w:rPr>
          <w:rFonts w:ascii="Times New Roman" w:hAnsi="Times New Roman" w:cs="Times New Roman"/>
          <w:sz w:val="24"/>
          <w:szCs w:val="24"/>
        </w:rPr>
        <w:t xml:space="preserve">гигиенических требований при выполнении трудовых работ; </w:t>
      </w:r>
    </w:p>
    <w:p w14:paraId="4759CE3C" w14:textId="3B89FA67"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осознанный подбор материалов по их физическим, декоративно-художественным и конструктивным свойствам; </w:t>
      </w:r>
    </w:p>
    <w:p w14:paraId="0F24E943" w14:textId="37580D05"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w:t>
      </w:r>
    </w:p>
    <w:p w14:paraId="4BFB8EED" w14:textId="1176B459"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w:t>
      </w:r>
      <w:r>
        <w:rPr>
          <w:rFonts w:ascii="Times New Roman" w:hAnsi="Times New Roman" w:cs="Times New Roman"/>
          <w:sz w:val="24"/>
          <w:szCs w:val="24"/>
        </w:rPr>
        <w:t>-</w:t>
      </w:r>
      <w:r w:rsidRPr="00ED3E75">
        <w:rPr>
          <w:rFonts w:ascii="Times New Roman" w:hAnsi="Times New Roman" w:cs="Times New Roman"/>
          <w:sz w:val="24"/>
          <w:szCs w:val="24"/>
        </w:rPr>
        <w:t xml:space="preserve">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w:t>
      </w:r>
    </w:p>
    <w:p w14:paraId="7E1C7682" w14:textId="1E1D1678"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14:paraId="5940E71B" w14:textId="5CF3CD5D"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оценка своих изделий (красиво, некрасиво, аккуратно, похоже на образец); </w:t>
      </w:r>
    </w:p>
    <w:p w14:paraId="48C1ADBF" w14:textId="101A457A" w:rsidR="00ED3E75" w:rsidRDefault="00ED3E75" w:rsidP="004A4F0B">
      <w:pPr>
        <w:shd w:val="clear" w:color="auto" w:fill="FFFFFF"/>
        <w:spacing w:after="0" w:line="240" w:lineRule="auto"/>
        <w:jc w:val="both"/>
        <w:rPr>
          <w:rFonts w:ascii="Times New Roman" w:hAnsi="Times New Roman" w:cs="Times New Roman"/>
          <w:sz w:val="24"/>
          <w:szCs w:val="24"/>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 xml:space="preserve">установление причинно-следственных связей между выполняемыми действиями и их результатами; </w:t>
      </w:r>
    </w:p>
    <w:p w14:paraId="76730B57" w14:textId="286D7CEC" w:rsidR="00ED3E75" w:rsidRPr="007C3439" w:rsidRDefault="00ED3E75" w:rsidP="004A4F0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D3E75">
        <w:rPr>
          <w:rFonts w:ascii="Times New Roman" w:hAnsi="Times New Roman" w:cs="Times New Roman"/>
          <w:sz w:val="24"/>
          <w:szCs w:val="24"/>
        </w:rPr>
        <w:t>-</w:t>
      </w:r>
      <w:r>
        <w:rPr>
          <w:rFonts w:ascii="Times New Roman" w:hAnsi="Times New Roman" w:cs="Times New Roman"/>
          <w:sz w:val="24"/>
          <w:szCs w:val="24"/>
        </w:rPr>
        <w:t xml:space="preserve"> </w:t>
      </w:r>
      <w:r w:rsidRPr="00ED3E75">
        <w:rPr>
          <w:rFonts w:ascii="Times New Roman" w:hAnsi="Times New Roman" w:cs="Times New Roman"/>
          <w:sz w:val="24"/>
          <w:szCs w:val="24"/>
        </w:rPr>
        <w:t>выполнение общественных поручений по уборке класса/мастерской после уроков трудового обучения</w:t>
      </w:r>
      <w:r w:rsidR="007C3439">
        <w:rPr>
          <w:rFonts w:ascii="Times New Roman" w:eastAsia="Times New Roman" w:hAnsi="Times New Roman" w:cs="Times New Roman"/>
          <w:color w:val="000000"/>
          <w:sz w:val="28"/>
          <w:szCs w:val="28"/>
          <w:lang w:eastAsia="ru-RU"/>
        </w:rPr>
        <w:t>.</w:t>
      </w:r>
    </w:p>
    <w:p w14:paraId="13F63E03" w14:textId="40BCD085" w:rsidR="004A4F0B" w:rsidRPr="00E020B1" w:rsidRDefault="007C3439" w:rsidP="004A4F0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4F0B" w:rsidRPr="00E020B1">
        <w:rPr>
          <w:rFonts w:ascii="Times New Roman" w:eastAsia="Times New Roman" w:hAnsi="Times New Roman" w:cs="Times New Roman"/>
          <w:color w:val="000000"/>
          <w:sz w:val="24"/>
          <w:szCs w:val="24"/>
          <w:lang w:eastAsia="ru-RU"/>
        </w:rPr>
        <w:t>В учебном плане на изучение предмета «</w:t>
      </w:r>
      <w:r w:rsidR="004A4F0B">
        <w:rPr>
          <w:rFonts w:ascii="Times New Roman" w:eastAsia="Times New Roman" w:hAnsi="Times New Roman" w:cs="Times New Roman"/>
          <w:color w:val="000000"/>
          <w:sz w:val="24"/>
          <w:szCs w:val="24"/>
          <w:lang w:eastAsia="ru-RU"/>
        </w:rPr>
        <w:t>Ручной труд</w:t>
      </w:r>
      <w:r w:rsidR="004A4F0B" w:rsidRPr="00E020B1">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3</w:t>
      </w:r>
      <w:r w:rsidR="004A4F0B" w:rsidRPr="00E020B1">
        <w:rPr>
          <w:rFonts w:ascii="Times New Roman" w:eastAsia="Times New Roman" w:hAnsi="Times New Roman" w:cs="Times New Roman"/>
          <w:color w:val="000000"/>
          <w:sz w:val="24"/>
          <w:szCs w:val="24"/>
          <w:lang w:eastAsia="ru-RU"/>
        </w:rPr>
        <w:t xml:space="preserve">-м классе отводится </w:t>
      </w:r>
      <w:r w:rsidR="004A4F0B">
        <w:rPr>
          <w:rFonts w:ascii="Times New Roman" w:eastAsia="Times New Roman" w:hAnsi="Times New Roman" w:cs="Times New Roman"/>
          <w:color w:val="000000"/>
          <w:sz w:val="24"/>
          <w:szCs w:val="24"/>
          <w:lang w:eastAsia="ru-RU"/>
        </w:rPr>
        <w:t>1</w:t>
      </w:r>
      <w:r w:rsidR="004A4F0B" w:rsidRPr="00E020B1">
        <w:rPr>
          <w:rFonts w:ascii="Times New Roman" w:eastAsia="Times New Roman" w:hAnsi="Times New Roman" w:cs="Times New Roman"/>
          <w:color w:val="000000"/>
          <w:sz w:val="24"/>
          <w:szCs w:val="24"/>
          <w:lang w:eastAsia="ru-RU"/>
        </w:rPr>
        <w:t xml:space="preserve"> час в неделю. Один час формируется участниками образовательных отношений. Таким образом, на реализацию программы в учебном плане предусмотрено </w:t>
      </w:r>
      <w:r w:rsidR="004A4F0B">
        <w:rPr>
          <w:rFonts w:ascii="Times New Roman" w:eastAsia="Times New Roman" w:hAnsi="Times New Roman" w:cs="Times New Roman"/>
          <w:color w:val="000000"/>
          <w:sz w:val="24"/>
          <w:szCs w:val="24"/>
          <w:lang w:eastAsia="ru-RU"/>
        </w:rPr>
        <w:t>68</w:t>
      </w:r>
      <w:r w:rsidR="004A4F0B" w:rsidRPr="00E020B1">
        <w:rPr>
          <w:rFonts w:ascii="Times New Roman" w:eastAsia="Times New Roman" w:hAnsi="Times New Roman" w:cs="Times New Roman"/>
          <w:color w:val="000000"/>
          <w:sz w:val="24"/>
          <w:szCs w:val="24"/>
          <w:lang w:eastAsia="ru-RU"/>
        </w:rPr>
        <w:t xml:space="preserve"> часов за учебный год (</w:t>
      </w:r>
      <w:r w:rsidR="004A4F0B">
        <w:rPr>
          <w:rFonts w:ascii="Times New Roman" w:eastAsia="Times New Roman" w:hAnsi="Times New Roman" w:cs="Times New Roman"/>
          <w:color w:val="000000"/>
          <w:sz w:val="24"/>
          <w:szCs w:val="24"/>
          <w:lang w:eastAsia="ru-RU"/>
        </w:rPr>
        <w:t>2</w:t>
      </w:r>
      <w:r w:rsidR="004A4F0B" w:rsidRPr="00E020B1">
        <w:rPr>
          <w:rFonts w:ascii="Times New Roman" w:eastAsia="Times New Roman" w:hAnsi="Times New Roman" w:cs="Times New Roman"/>
          <w:color w:val="000000"/>
          <w:sz w:val="24"/>
          <w:szCs w:val="24"/>
          <w:lang w:eastAsia="ru-RU"/>
        </w:rPr>
        <w:t xml:space="preserve"> час</w:t>
      </w:r>
      <w:r w:rsidR="004A4F0B">
        <w:rPr>
          <w:rFonts w:ascii="Times New Roman" w:eastAsia="Times New Roman" w:hAnsi="Times New Roman" w:cs="Times New Roman"/>
          <w:color w:val="000000"/>
          <w:sz w:val="24"/>
          <w:szCs w:val="24"/>
          <w:lang w:eastAsia="ru-RU"/>
        </w:rPr>
        <w:t>а</w:t>
      </w:r>
      <w:r w:rsidR="004A4F0B" w:rsidRPr="00E020B1">
        <w:rPr>
          <w:rFonts w:ascii="Times New Roman" w:eastAsia="Times New Roman" w:hAnsi="Times New Roman" w:cs="Times New Roman"/>
          <w:color w:val="000000"/>
          <w:sz w:val="24"/>
          <w:szCs w:val="24"/>
          <w:lang w:eastAsia="ru-RU"/>
        </w:rPr>
        <w:t xml:space="preserve"> в неделю).</w:t>
      </w:r>
    </w:p>
    <w:p w14:paraId="110DF14B" w14:textId="77777777" w:rsidR="00425BB8" w:rsidRPr="00425BB8" w:rsidRDefault="00425BB8"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5EEE76FA" w14:textId="030EE37D" w:rsidR="0009567B" w:rsidRDefault="00AB1AEF" w:rsidP="00A7257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b/>
          <w:color w:val="000000"/>
          <w:sz w:val="24"/>
          <w:szCs w:val="24"/>
          <w:lang w:eastAsia="ru-RU"/>
        </w:rPr>
        <w:t>I</w:t>
      </w:r>
      <w:r w:rsidR="00DF4065">
        <w:rPr>
          <w:rFonts w:ascii="Times New Roman" w:eastAsia="Times New Roman" w:hAnsi="Times New Roman" w:cs="Times New Roman"/>
          <w:b/>
          <w:color w:val="000000"/>
          <w:sz w:val="24"/>
          <w:szCs w:val="24"/>
          <w:lang w:eastAsia="ru-RU"/>
        </w:rPr>
        <w:t>I. Содержани</w:t>
      </w:r>
      <w:r w:rsidR="009179A8">
        <w:rPr>
          <w:rFonts w:ascii="Times New Roman" w:eastAsia="Times New Roman" w:hAnsi="Times New Roman" w:cs="Times New Roman"/>
          <w:b/>
          <w:color w:val="000000"/>
          <w:sz w:val="24"/>
          <w:szCs w:val="24"/>
          <w:lang w:eastAsia="ru-RU"/>
        </w:rPr>
        <w:t>е учебного предмета «Ручной труд</w:t>
      </w:r>
      <w:r w:rsidR="00DF4065">
        <w:rPr>
          <w:rFonts w:ascii="Times New Roman" w:eastAsia="Times New Roman" w:hAnsi="Times New Roman" w:cs="Times New Roman"/>
          <w:b/>
          <w:color w:val="000000"/>
          <w:sz w:val="24"/>
          <w:szCs w:val="24"/>
          <w:lang w:eastAsia="ru-RU"/>
        </w:rPr>
        <w:t>»</w:t>
      </w:r>
    </w:p>
    <w:p w14:paraId="6D39F684" w14:textId="77777777" w:rsidR="00A446FB" w:rsidRDefault="00A446FB" w:rsidP="00A7257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0598F2E2" w14:textId="143BEEF0" w:rsidR="00595A22" w:rsidRDefault="00595A22" w:rsidP="00595A2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Повторение (1 ч)</w:t>
      </w:r>
      <w:r w:rsidR="00600C29">
        <w:rPr>
          <w:rFonts w:ascii="Times New Roman" w:eastAsia="Times New Roman" w:hAnsi="Times New Roman" w:cs="Times New Roman"/>
          <w:b/>
          <w:color w:val="000000"/>
          <w:sz w:val="24"/>
          <w:szCs w:val="24"/>
          <w:lang w:eastAsia="ru-RU"/>
        </w:rPr>
        <w:t xml:space="preserve"> </w:t>
      </w:r>
      <w:r w:rsidRPr="00673A53">
        <w:rPr>
          <w:rFonts w:ascii="Times New Roman" w:eastAsia="Times New Roman" w:hAnsi="Times New Roman" w:cs="Times New Roman"/>
          <w:color w:val="000000"/>
          <w:sz w:val="24"/>
          <w:szCs w:val="24"/>
          <w:lang w:eastAsia="ru-RU"/>
        </w:rPr>
        <w:t>Материалы и инструменты, используемые на уроках ручного труда</w:t>
      </w:r>
      <w:r>
        <w:rPr>
          <w:rFonts w:ascii="Times New Roman" w:eastAsia="Times New Roman" w:hAnsi="Times New Roman" w:cs="Times New Roman"/>
          <w:color w:val="000000"/>
          <w:sz w:val="24"/>
          <w:szCs w:val="24"/>
          <w:lang w:eastAsia="ru-RU"/>
        </w:rPr>
        <w:t>.</w:t>
      </w:r>
    </w:p>
    <w:p w14:paraId="3261619D" w14:textId="78A332DC" w:rsidR="00C676F6" w:rsidRPr="00C676F6" w:rsidRDefault="00C676F6" w:rsidP="00A7257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C676F6">
        <w:rPr>
          <w:rFonts w:ascii="Times New Roman" w:eastAsia="Times New Roman" w:hAnsi="Times New Roman" w:cs="Times New Roman"/>
          <w:b/>
          <w:color w:val="000000"/>
          <w:sz w:val="24"/>
          <w:szCs w:val="24"/>
          <w:lang w:eastAsia="ru-RU"/>
        </w:rPr>
        <w:t xml:space="preserve">Работа с бумагой </w:t>
      </w:r>
      <w:r w:rsidR="000A052E">
        <w:rPr>
          <w:rFonts w:ascii="Times New Roman" w:eastAsia="Times New Roman" w:hAnsi="Times New Roman" w:cs="Times New Roman"/>
          <w:b/>
          <w:color w:val="000000"/>
          <w:sz w:val="24"/>
          <w:szCs w:val="24"/>
          <w:lang w:eastAsia="ru-RU"/>
        </w:rPr>
        <w:t xml:space="preserve">и картоном </w:t>
      </w:r>
      <w:r w:rsidR="00075C58">
        <w:rPr>
          <w:rFonts w:ascii="Times New Roman" w:eastAsia="Times New Roman" w:hAnsi="Times New Roman" w:cs="Times New Roman"/>
          <w:b/>
          <w:color w:val="000000"/>
          <w:sz w:val="24"/>
          <w:szCs w:val="24"/>
          <w:lang w:eastAsia="ru-RU"/>
        </w:rPr>
        <w:t>(</w:t>
      </w:r>
      <w:r w:rsidR="00600C29">
        <w:rPr>
          <w:rFonts w:ascii="Times New Roman" w:eastAsia="Times New Roman" w:hAnsi="Times New Roman" w:cs="Times New Roman"/>
          <w:b/>
          <w:color w:val="000000"/>
          <w:sz w:val="24"/>
          <w:szCs w:val="24"/>
          <w:lang w:eastAsia="ru-RU"/>
        </w:rPr>
        <w:t xml:space="preserve">27 </w:t>
      </w:r>
      <w:r w:rsidRPr="00C676F6">
        <w:rPr>
          <w:rFonts w:ascii="Times New Roman" w:eastAsia="Times New Roman" w:hAnsi="Times New Roman" w:cs="Times New Roman"/>
          <w:b/>
          <w:color w:val="000000"/>
          <w:sz w:val="24"/>
          <w:szCs w:val="24"/>
          <w:lang w:eastAsia="ru-RU"/>
        </w:rPr>
        <w:t>ч)</w:t>
      </w:r>
    </w:p>
    <w:p w14:paraId="5CEAA0DF" w14:textId="77777777" w:rsidR="00494AA1"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7472">
        <w:rPr>
          <w:rFonts w:ascii="Times New Roman" w:eastAsia="Times New Roman" w:hAnsi="Times New Roman" w:cs="Times New Roman"/>
          <w:color w:val="000000"/>
          <w:sz w:val="24"/>
          <w:szCs w:val="24"/>
          <w:lang w:eastAsia="ru-RU"/>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14:paraId="302A66E0" w14:textId="77777777" w:rsidR="00A47472" w:rsidRPr="00A4747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7472">
        <w:rPr>
          <w:rFonts w:ascii="Times New Roman" w:eastAsia="Times New Roman" w:hAnsi="Times New Roman" w:cs="Times New Roman"/>
          <w:color w:val="000000"/>
          <w:sz w:val="24"/>
          <w:szCs w:val="24"/>
          <w:lang w:eastAsia="ru-RU"/>
        </w:rPr>
        <w:t>Виды работы с бумагой и картоном:</w:t>
      </w:r>
    </w:p>
    <w:p w14:paraId="65B96D60" w14:textId="380F7A77" w:rsidR="00A47472" w:rsidRPr="00A4747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0CBE">
        <w:rPr>
          <w:rFonts w:ascii="Times New Roman" w:eastAsia="Times New Roman" w:hAnsi="Times New Roman" w:cs="Times New Roman"/>
          <w:b/>
          <w:bCs/>
          <w:i/>
          <w:iCs/>
          <w:color w:val="000000"/>
          <w:sz w:val="24"/>
          <w:szCs w:val="24"/>
          <w:lang w:eastAsia="ru-RU"/>
        </w:rPr>
        <w:t>Разметка бумаги.</w:t>
      </w:r>
      <w:r w:rsidRPr="00A47472">
        <w:rPr>
          <w:rFonts w:ascii="Times New Roman" w:eastAsia="Times New Roman" w:hAnsi="Times New Roman" w:cs="Times New Roman"/>
          <w:color w:val="000000"/>
          <w:sz w:val="24"/>
          <w:szCs w:val="24"/>
          <w:lang w:eastAsia="ru-RU"/>
        </w:rPr>
        <w:t xml:space="preserve"> Экономная разметка бумаги. Приемы разметки:</w:t>
      </w:r>
    </w:p>
    <w:p w14:paraId="15A5D917" w14:textId="77777777" w:rsidR="00344332" w:rsidRDefault="0034433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разметка с помощью шаблонов</w:t>
      </w:r>
      <w:r w:rsidR="00A47472" w:rsidRPr="00A47472">
        <w:rPr>
          <w:rFonts w:ascii="Times New Roman" w:eastAsia="Times New Roman" w:hAnsi="Times New Roman" w:cs="Times New Roman"/>
          <w:color w:val="000000"/>
          <w:sz w:val="24"/>
          <w:szCs w:val="24"/>
          <w:lang w:eastAsia="ru-RU"/>
        </w:rPr>
        <w:t>. Понятие «шаблон». Правила работы с шаблоном. Порядок обводки шаблона геометрических фигур. Разметка п</w:t>
      </w:r>
      <w:r w:rsidR="00494AA1">
        <w:rPr>
          <w:rFonts w:ascii="Times New Roman" w:eastAsia="Times New Roman" w:hAnsi="Times New Roman" w:cs="Times New Roman"/>
          <w:color w:val="000000"/>
          <w:sz w:val="24"/>
          <w:szCs w:val="24"/>
          <w:lang w:eastAsia="ru-RU"/>
        </w:rPr>
        <w:t>о шаблонам сложной конфигурации.</w:t>
      </w:r>
      <w:r w:rsidR="00494AA1" w:rsidRPr="00494AA1">
        <w:rPr>
          <w:rFonts w:ascii="Times New Roman" w:eastAsia="Times New Roman" w:hAnsi="Times New Roman" w:cs="Times New Roman"/>
          <w:color w:val="000000"/>
          <w:sz w:val="24"/>
          <w:szCs w:val="24"/>
          <w:lang w:eastAsia="ru-RU"/>
        </w:rPr>
        <w:t xml:space="preserve"> </w:t>
      </w:r>
      <w:r w:rsidR="00494AA1" w:rsidRPr="00F11389">
        <w:rPr>
          <w:rFonts w:ascii="Times New Roman" w:eastAsia="Times New Roman" w:hAnsi="Times New Roman" w:cs="Times New Roman"/>
          <w:color w:val="000000"/>
          <w:sz w:val="24"/>
          <w:szCs w:val="24"/>
          <w:lang w:eastAsia="ru-RU"/>
        </w:rPr>
        <w:t>Изготовление из бумаги пакета с аппликацией из геометрических фигур.</w:t>
      </w:r>
      <w:r w:rsidRPr="00344332">
        <w:rPr>
          <w:rFonts w:ascii="Times New Roman" w:eastAsia="Calibri" w:hAnsi="Times New Roman" w:cs="Times New Roman"/>
          <w:sz w:val="24"/>
          <w:szCs w:val="24"/>
        </w:rPr>
        <w:t xml:space="preserve"> </w:t>
      </w:r>
      <w:r w:rsidRPr="00F11389">
        <w:rPr>
          <w:rFonts w:ascii="Times New Roman" w:eastAsia="Calibri" w:hAnsi="Times New Roman" w:cs="Times New Roman"/>
          <w:sz w:val="24"/>
          <w:szCs w:val="24"/>
        </w:rPr>
        <w:t>Изготовление из бумаги игрушек в форме шара.</w:t>
      </w:r>
      <w:r w:rsidRPr="00344332">
        <w:rPr>
          <w:rFonts w:ascii="Times New Roman" w:eastAsia="Times New Roman" w:hAnsi="Times New Roman" w:cs="Times New Roman"/>
          <w:color w:val="000000"/>
          <w:sz w:val="24"/>
          <w:szCs w:val="24"/>
          <w:lang w:eastAsia="ru-RU"/>
        </w:rPr>
        <w:t xml:space="preserve"> </w:t>
      </w:r>
    </w:p>
    <w:p w14:paraId="1685F956" w14:textId="77777777" w:rsidR="00A47472" w:rsidRPr="00A4747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7472">
        <w:rPr>
          <w:rFonts w:ascii="Times New Roman" w:eastAsia="Times New Roman" w:hAnsi="Times New Roman" w:cs="Times New Roman"/>
          <w:color w:val="000000"/>
          <w:sz w:val="24"/>
          <w:szCs w:val="24"/>
          <w:lang w:eastAsia="ru-RU"/>
        </w:rPr>
        <w:t>- разметка с помощью чертежных инструментов (по линейке, угольнику, циркулем). Понятия: «линейка», «угольник», «циркуль». Их применение и устройство;</w:t>
      </w:r>
    </w:p>
    <w:p w14:paraId="2CBB11A4" w14:textId="1065FC9E" w:rsidR="00A47472" w:rsidRPr="00A4747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7472">
        <w:rPr>
          <w:rFonts w:ascii="Times New Roman" w:eastAsia="Times New Roman" w:hAnsi="Times New Roman" w:cs="Times New Roman"/>
          <w:color w:val="000000"/>
          <w:sz w:val="24"/>
          <w:szCs w:val="24"/>
          <w:lang w:eastAsia="ru-RU"/>
        </w:rPr>
        <w:t>- разметка с опорой на чертеж. Понятие «чертеж». Линии чертежа. Чтение чертежа.</w:t>
      </w:r>
      <w:r w:rsidR="00344332" w:rsidRPr="00344332">
        <w:rPr>
          <w:rFonts w:ascii="Times New Roman" w:eastAsia="Times New Roman" w:hAnsi="Times New Roman" w:cs="Times New Roman"/>
          <w:color w:val="000000"/>
          <w:sz w:val="24"/>
          <w:szCs w:val="24"/>
          <w:lang w:eastAsia="ru-RU"/>
        </w:rPr>
        <w:t xml:space="preserve"> </w:t>
      </w:r>
    </w:p>
    <w:p w14:paraId="1FA0794D" w14:textId="0449B186" w:rsidR="00A47472" w:rsidRPr="0034433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0CBE">
        <w:rPr>
          <w:rFonts w:ascii="Times New Roman" w:eastAsia="Times New Roman" w:hAnsi="Times New Roman" w:cs="Times New Roman"/>
          <w:b/>
          <w:bCs/>
          <w:i/>
          <w:iCs/>
          <w:color w:val="000000"/>
          <w:sz w:val="24"/>
          <w:szCs w:val="24"/>
          <w:lang w:eastAsia="ru-RU"/>
        </w:rPr>
        <w:t>Вырезание ножницами из бумаги.</w:t>
      </w:r>
      <w:r w:rsidRPr="00A47472">
        <w:rPr>
          <w:rFonts w:ascii="Times New Roman" w:eastAsia="Times New Roman" w:hAnsi="Times New Roman" w:cs="Times New Roman"/>
          <w:color w:val="000000"/>
          <w:sz w:val="24"/>
          <w:szCs w:val="24"/>
          <w:lang w:eastAsia="ru-RU"/>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w:t>
      </w:r>
      <w:r w:rsidRPr="00A47472">
        <w:rPr>
          <w:rFonts w:ascii="Times New Roman" w:eastAsia="Times New Roman" w:hAnsi="Times New Roman" w:cs="Times New Roman"/>
          <w:color w:val="000000"/>
          <w:sz w:val="24"/>
          <w:szCs w:val="24"/>
          <w:lang w:eastAsia="ru-RU"/>
        </w:rPr>
        <w:lastRenderedPageBreak/>
        <w:t xml:space="preserve">«вырезание изображений предметов, имеющие округлую форму»; «вырезание по совершенной кривой линии (кругу)». Способы </w:t>
      </w:r>
      <w:r w:rsidRPr="00344332">
        <w:rPr>
          <w:rFonts w:ascii="Times New Roman" w:eastAsia="Times New Roman" w:hAnsi="Times New Roman" w:cs="Times New Roman"/>
          <w:color w:val="000000"/>
          <w:sz w:val="24"/>
          <w:szCs w:val="24"/>
          <w:lang w:eastAsia="ru-RU"/>
        </w:rPr>
        <w:t>вырезания: «симметричное</w:t>
      </w:r>
      <w:r w:rsidR="00344332" w:rsidRPr="00344332">
        <w:rPr>
          <w:rFonts w:ascii="Times New Roman" w:hAnsi="Times New Roman" w:cs="Times New Roman"/>
          <w:color w:val="000000"/>
          <w:sz w:val="24"/>
          <w:szCs w:val="24"/>
          <w:shd w:val="clear" w:color="auto" w:fill="FFFFFF"/>
        </w:rPr>
        <w:t xml:space="preserve"> вырезание из бумаги, сложенной пополам»; «симметричное вырезание из бумаги, сложенной несколько раз»; «тиражирование деталей».</w:t>
      </w:r>
      <w:r w:rsidR="00344332">
        <w:rPr>
          <w:rFonts w:ascii="Times New Roman" w:eastAsia="Times New Roman" w:hAnsi="Times New Roman" w:cs="Times New Roman"/>
          <w:color w:val="000000"/>
          <w:sz w:val="24"/>
          <w:szCs w:val="24"/>
          <w:lang w:eastAsia="ru-RU"/>
        </w:rPr>
        <w:t xml:space="preserve"> </w:t>
      </w:r>
    </w:p>
    <w:p w14:paraId="6A5A45B4" w14:textId="42004197" w:rsidR="00A47472" w:rsidRPr="0034433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0CBE">
        <w:rPr>
          <w:rFonts w:ascii="Times New Roman" w:eastAsia="Times New Roman" w:hAnsi="Times New Roman" w:cs="Times New Roman"/>
          <w:b/>
          <w:bCs/>
          <w:i/>
          <w:iCs/>
          <w:color w:val="000000"/>
          <w:sz w:val="24"/>
          <w:szCs w:val="24"/>
          <w:lang w:eastAsia="ru-RU"/>
        </w:rPr>
        <w:t>Обрывание бумаги.</w:t>
      </w:r>
      <w:r w:rsidRPr="00344332">
        <w:rPr>
          <w:rFonts w:ascii="Times New Roman" w:eastAsia="Times New Roman" w:hAnsi="Times New Roman" w:cs="Times New Roman"/>
          <w:color w:val="000000"/>
          <w:sz w:val="24"/>
          <w:szCs w:val="24"/>
          <w:lang w:eastAsia="ru-RU"/>
        </w:rPr>
        <w:t xml:space="preserve"> Разрывание бумаги по линии сгиба. Отрывание мелких кусочков от листа бумаги (бумажная мозаика). Обрывание по контуру (аппликация).</w:t>
      </w:r>
      <w:r w:rsidR="00344332" w:rsidRPr="00344332">
        <w:rPr>
          <w:rFonts w:ascii="Times New Roman" w:hAnsi="Times New Roman" w:cs="Times New Roman"/>
          <w:color w:val="000000"/>
          <w:sz w:val="24"/>
          <w:szCs w:val="24"/>
          <w:shd w:val="clear" w:color="auto" w:fill="FFFFFF"/>
        </w:rPr>
        <w:t xml:space="preserve"> </w:t>
      </w:r>
    </w:p>
    <w:p w14:paraId="2430F637" w14:textId="02890E27" w:rsidR="00A47472" w:rsidRDefault="00A47472" w:rsidP="00A72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0CBE">
        <w:rPr>
          <w:rFonts w:ascii="Times New Roman" w:eastAsia="Times New Roman" w:hAnsi="Times New Roman" w:cs="Times New Roman"/>
          <w:b/>
          <w:bCs/>
          <w:i/>
          <w:iCs/>
          <w:color w:val="000000"/>
          <w:sz w:val="24"/>
          <w:szCs w:val="24"/>
          <w:lang w:eastAsia="ru-RU"/>
        </w:rPr>
        <w:t>Складывание фигурок из бумаги (оригами).</w:t>
      </w:r>
      <w:r w:rsidRPr="00344332">
        <w:rPr>
          <w:rFonts w:ascii="Times New Roman" w:eastAsia="Times New Roman" w:hAnsi="Times New Roman" w:cs="Times New Roman"/>
          <w:color w:val="000000"/>
          <w:sz w:val="24"/>
          <w:szCs w:val="24"/>
          <w:lang w:eastAsia="ru-RU"/>
        </w:rPr>
        <w:t xml:space="preserve">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r w:rsidR="00344332" w:rsidRPr="00344332">
        <w:rPr>
          <w:rFonts w:ascii="Times New Roman" w:eastAsia="Times New Roman" w:hAnsi="Times New Roman" w:cs="Times New Roman"/>
          <w:color w:val="000000"/>
          <w:sz w:val="24"/>
          <w:szCs w:val="24"/>
          <w:lang w:eastAsia="ru-RU"/>
        </w:rPr>
        <w:t xml:space="preserve">  </w:t>
      </w:r>
    </w:p>
    <w:p w14:paraId="142A070F" w14:textId="77777777" w:rsidR="008B0CBE" w:rsidRDefault="008B0CBE" w:rsidP="00A72578">
      <w:pPr>
        <w:shd w:val="clear" w:color="auto" w:fill="FFFFFF"/>
        <w:spacing w:after="0" w:line="240" w:lineRule="auto"/>
        <w:jc w:val="both"/>
        <w:rPr>
          <w:rFonts w:ascii="Times New Roman" w:hAnsi="Times New Roman" w:cs="Times New Roman"/>
          <w:sz w:val="24"/>
          <w:szCs w:val="24"/>
        </w:rPr>
      </w:pPr>
      <w:r w:rsidRPr="008B0CBE">
        <w:rPr>
          <w:rFonts w:ascii="Times New Roman" w:hAnsi="Times New Roman" w:cs="Times New Roman"/>
          <w:b/>
          <w:bCs/>
          <w:i/>
          <w:iCs/>
          <w:sz w:val="24"/>
          <w:szCs w:val="24"/>
        </w:rPr>
        <w:t>Сминание и скатывание бумаги в ладонях.</w:t>
      </w:r>
      <w:r w:rsidRPr="008B0CBE">
        <w:rPr>
          <w:rFonts w:ascii="Times New Roman" w:hAnsi="Times New Roman" w:cs="Times New Roman"/>
          <w:sz w:val="24"/>
          <w:szCs w:val="24"/>
        </w:rPr>
        <w:t xml:space="preserve"> Сминание пальцами и скатывание в ладонях бумаги (плоскостная и объёмная аппликация). </w:t>
      </w:r>
      <w:r w:rsidRPr="008B0CBE">
        <w:rPr>
          <w:rFonts w:ascii="Times New Roman" w:hAnsi="Times New Roman" w:cs="Times New Roman"/>
          <w:b/>
          <w:bCs/>
          <w:i/>
          <w:iCs/>
          <w:sz w:val="24"/>
          <w:szCs w:val="24"/>
        </w:rPr>
        <w:t>Конструирование из бумаги и картона</w:t>
      </w:r>
      <w:r w:rsidRPr="008B0CBE">
        <w:rPr>
          <w:rFonts w:ascii="Times New Roman" w:hAnsi="Times New Roman" w:cs="Times New Roman"/>
          <w:sz w:val="24"/>
          <w:szCs w:val="24"/>
        </w:rPr>
        <w:t xml:space="preserve"> (из плоских деталей; на основе геометрических тел (цилиндра, конуса), изготовление коробок). </w:t>
      </w:r>
      <w:r w:rsidRPr="008B0CBE">
        <w:rPr>
          <w:rFonts w:ascii="Times New Roman" w:hAnsi="Times New Roman" w:cs="Times New Roman"/>
          <w:b/>
          <w:bCs/>
          <w:i/>
          <w:iCs/>
          <w:sz w:val="24"/>
          <w:szCs w:val="24"/>
        </w:rPr>
        <w:t>Соединение деталей изделия</w:t>
      </w:r>
      <w:r w:rsidRPr="008B0CBE">
        <w:rPr>
          <w:rFonts w:ascii="Times New Roman" w:hAnsi="Times New Roman" w:cs="Times New Roman"/>
          <w:sz w:val="24"/>
          <w:szCs w:val="24"/>
        </w:rPr>
        <w:t xml:space="preserve">. Клеевое соединение. Правила работы с клеем и кистью. Приёмы клеевого соединения: «точечное», «сплошное». Щелевое соединение деталей (щелевой замок). </w:t>
      </w:r>
    </w:p>
    <w:p w14:paraId="4D5A972D" w14:textId="2B5D844C" w:rsidR="008B0CBE" w:rsidRPr="008B0CBE" w:rsidRDefault="008B0CBE" w:rsidP="00A72578">
      <w:pPr>
        <w:shd w:val="clear" w:color="auto" w:fill="FFFFFF"/>
        <w:spacing w:after="0" w:line="240" w:lineRule="auto"/>
        <w:jc w:val="both"/>
        <w:rPr>
          <w:rFonts w:ascii="Times New Roman" w:hAnsi="Times New Roman" w:cs="Times New Roman"/>
          <w:b/>
          <w:bCs/>
          <w:sz w:val="24"/>
          <w:szCs w:val="24"/>
        </w:rPr>
      </w:pPr>
      <w:r w:rsidRPr="008B0CBE">
        <w:rPr>
          <w:rFonts w:ascii="Times New Roman" w:hAnsi="Times New Roman" w:cs="Times New Roman"/>
          <w:b/>
          <w:bCs/>
          <w:i/>
          <w:iCs/>
          <w:sz w:val="24"/>
          <w:szCs w:val="24"/>
        </w:rPr>
        <w:t>Картонажно-переплётные работы.</w:t>
      </w:r>
      <w:r w:rsidRPr="008B0CBE">
        <w:rPr>
          <w:rFonts w:ascii="Times New Roman" w:hAnsi="Times New Roman" w:cs="Times New Roman"/>
          <w:b/>
          <w:bCs/>
          <w:sz w:val="24"/>
          <w:szCs w:val="24"/>
        </w:rPr>
        <w:t xml:space="preserve"> </w:t>
      </w:r>
      <w:r w:rsidRPr="008B0CBE">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переплёте. Способы окантовки картона: «окантовка картона полосками бумаги», «окантовка картона листом бумаги».</w:t>
      </w:r>
    </w:p>
    <w:p w14:paraId="05625E12" w14:textId="07DE0CD5" w:rsidR="00C676F6" w:rsidRDefault="00C676F6" w:rsidP="00A7257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47472">
        <w:rPr>
          <w:rFonts w:ascii="Times New Roman" w:eastAsia="Times New Roman" w:hAnsi="Times New Roman" w:cs="Times New Roman"/>
          <w:b/>
          <w:color w:val="000000"/>
          <w:sz w:val="24"/>
          <w:szCs w:val="24"/>
          <w:lang w:eastAsia="ru-RU"/>
        </w:rPr>
        <w:t>Ра</w:t>
      </w:r>
      <w:r w:rsidR="00075C58" w:rsidRPr="00A47472">
        <w:rPr>
          <w:rFonts w:ascii="Times New Roman" w:eastAsia="Times New Roman" w:hAnsi="Times New Roman" w:cs="Times New Roman"/>
          <w:b/>
          <w:color w:val="000000"/>
          <w:sz w:val="24"/>
          <w:szCs w:val="24"/>
          <w:lang w:eastAsia="ru-RU"/>
        </w:rPr>
        <w:t>бота с природными материалами (</w:t>
      </w:r>
      <w:r w:rsidR="00595A22">
        <w:rPr>
          <w:rFonts w:ascii="Times New Roman" w:eastAsia="Times New Roman" w:hAnsi="Times New Roman" w:cs="Times New Roman"/>
          <w:b/>
          <w:color w:val="000000"/>
          <w:sz w:val="24"/>
          <w:szCs w:val="24"/>
          <w:lang w:eastAsia="ru-RU"/>
        </w:rPr>
        <w:t xml:space="preserve">7 </w:t>
      </w:r>
      <w:r w:rsidRPr="00A47472">
        <w:rPr>
          <w:rFonts w:ascii="Times New Roman" w:eastAsia="Times New Roman" w:hAnsi="Times New Roman" w:cs="Times New Roman"/>
          <w:b/>
          <w:color w:val="000000"/>
          <w:sz w:val="24"/>
          <w:szCs w:val="24"/>
          <w:lang w:eastAsia="ru-RU"/>
        </w:rPr>
        <w:t>ч)</w:t>
      </w:r>
    </w:p>
    <w:p w14:paraId="6F04E836" w14:textId="3D414112" w:rsidR="008D4076" w:rsidRPr="00EA56FE" w:rsidRDefault="008D4076" w:rsidP="00A7257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A56FE">
        <w:rPr>
          <w:rFonts w:ascii="Times New Roman" w:hAnsi="Times New Roman" w:cs="Times New Roman"/>
          <w:sz w:val="24"/>
          <w:szCs w:val="24"/>
        </w:rPr>
        <w:t>Элементарные понятия о природных материалах (где используют, где находят, виды природных материалов). Историко</w:t>
      </w:r>
      <w:r w:rsidR="00EA56FE">
        <w:rPr>
          <w:rFonts w:ascii="Times New Roman" w:hAnsi="Times New Roman" w:cs="Times New Roman"/>
          <w:sz w:val="24"/>
          <w:szCs w:val="24"/>
        </w:rPr>
        <w:t>-</w:t>
      </w:r>
      <w:r w:rsidRPr="00EA56FE">
        <w:rPr>
          <w:rFonts w:ascii="Times New Roman" w:hAnsi="Times New Roman" w:cs="Times New Roman"/>
          <w:sz w:val="24"/>
          <w:szCs w:val="24"/>
        </w:rPr>
        <w:t xml:space="preserve">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w:t>
      </w:r>
      <w:bookmarkStart w:id="0" w:name="_Hlk77273715"/>
      <w:r w:rsidRPr="00EA56FE">
        <w:rPr>
          <w:rFonts w:ascii="Times New Roman" w:hAnsi="Times New Roman" w:cs="Times New Roman"/>
          <w:sz w:val="24"/>
          <w:szCs w:val="24"/>
        </w:rPr>
        <w:t xml:space="preserve">(аппликация, объёмные изделия). </w:t>
      </w:r>
      <w:bookmarkEnd w:id="0"/>
      <w:r w:rsidRPr="00EA56FE">
        <w:rPr>
          <w:rFonts w:ascii="Times New Roman" w:hAnsi="Times New Roman" w:cs="Times New Roman"/>
          <w:sz w:val="24"/>
          <w:szCs w:val="24"/>
        </w:rPr>
        <w:t>Работа с сосновыми и еловыми шишками, с травой (аппликация, объёмные изделия). Изготовление игрушек из скорлупы ореха (аппликация, объёмные изделия).</w:t>
      </w:r>
    </w:p>
    <w:p w14:paraId="3BBC486D" w14:textId="060CF958" w:rsidR="00C676F6" w:rsidRDefault="00C676F6" w:rsidP="00A7257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47472">
        <w:rPr>
          <w:rFonts w:ascii="Times New Roman" w:eastAsia="Times New Roman" w:hAnsi="Times New Roman" w:cs="Times New Roman"/>
          <w:b/>
          <w:color w:val="000000"/>
          <w:sz w:val="24"/>
          <w:szCs w:val="24"/>
          <w:lang w:eastAsia="ru-RU"/>
        </w:rPr>
        <w:t>Ра</w:t>
      </w:r>
      <w:r w:rsidR="000A052E" w:rsidRPr="00A47472">
        <w:rPr>
          <w:rFonts w:ascii="Times New Roman" w:eastAsia="Times New Roman" w:hAnsi="Times New Roman" w:cs="Times New Roman"/>
          <w:b/>
          <w:color w:val="000000"/>
          <w:sz w:val="24"/>
          <w:szCs w:val="24"/>
          <w:lang w:eastAsia="ru-RU"/>
        </w:rPr>
        <w:t>бота с текстильными материал</w:t>
      </w:r>
      <w:r w:rsidR="00075C58" w:rsidRPr="00A47472">
        <w:rPr>
          <w:rFonts w:ascii="Times New Roman" w:eastAsia="Times New Roman" w:hAnsi="Times New Roman" w:cs="Times New Roman"/>
          <w:b/>
          <w:color w:val="000000"/>
          <w:sz w:val="24"/>
          <w:szCs w:val="24"/>
          <w:lang w:eastAsia="ru-RU"/>
        </w:rPr>
        <w:t>ами (</w:t>
      </w:r>
      <w:r w:rsidR="00600C29">
        <w:rPr>
          <w:rFonts w:ascii="Times New Roman" w:eastAsia="Times New Roman" w:hAnsi="Times New Roman" w:cs="Times New Roman"/>
          <w:b/>
          <w:color w:val="000000"/>
          <w:sz w:val="24"/>
          <w:szCs w:val="24"/>
          <w:lang w:eastAsia="ru-RU"/>
        </w:rPr>
        <w:t xml:space="preserve">20 </w:t>
      </w:r>
      <w:r w:rsidRPr="00A47472">
        <w:rPr>
          <w:rFonts w:ascii="Times New Roman" w:eastAsia="Times New Roman" w:hAnsi="Times New Roman" w:cs="Times New Roman"/>
          <w:b/>
          <w:color w:val="000000"/>
          <w:sz w:val="24"/>
          <w:szCs w:val="24"/>
          <w:lang w:eastAsia="ru-RU"/>
        </w:rPr>
        <w:t>ч)</w:t>
      </w:r>
    </w:p>
    <w:p w14:paraId="2D70307C" w14:textId="73AC807A" w:rsidR="006D2475" w:rsidRPr="008D4076" w:rsidRDefault="006D2475" w:rsidP="00A7257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D4076">
        <w:rPr>
          <w:rFonts w:ascii="Times New Roman" w:hAnsi="Times New Roman"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r w:rsidR="008D4076" w:rsidRPr="008D4076">
        <w:rPr>
          <w:rFonts w:ascii="Times New Roman" w:hAnsi="Times New Roman" w:cs="Times New Roman"/>
          <w:sz w:val="24"/>
          <w:szCs w:val="24"/>
        </w:rPr>
        <w:t xml:space="preserve">. </w:t>
      </w:r>
      <w:r w:rsidRPr="008D4076">
        <w:rPr>
          <w:rFonts w:ascii="Times New Roman" w:hAnsi="Times New Roman" w:cs="Times New Roman"/>
          <w:sz w:val="24"/>
          <w:szCs w:val="24"/>
        </w:rPr>
        <w:t>Шитье. Инструменты для швейных работ. Приёмы шитья: «игла вверх-вниз», Вышивание. Что делают из ниток. Приёмы вышивания: вышивка «прямой строчкой», вышивка прямой строчкой «в два приёма»,</w:t>
      </w:r>
      <w:r w:rsidR="008D4076" w:rsidRPr="008D4076">
        <w:rPr>
          <w:rFonts w:ascii="Times New Roman" w:hAnsi="Times New Roman" w:cs="Times New Roman"/>
          <w:sz w:val="24"/>
          <w:szCs w:val="24"/>
        </w:rPr>
        <w:t xml:space="preserve"> </w:t>
      </w:r>
      <w:r w:rsidRPr="008D4076">
        <w:rPr>
          <w:rFonts w:ascii="Times New Roman" w:hAnsi="Times New Roman" w:cs="Times New Roman"/>
          <w:sz w:val="24"/>
          <w:szCs w:val="24"/>
        </w:rPr>
        <w:t xml:space="preserve">вышивка строчкой косого стежка «в два приёма». Элементарные сведения о тканях. Применение и назначение ткани в жизни человека. Из чего делают ткань, Свойства ткани (мнётся,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скручиваются). Цвет ткани. Сорта ткани и их назначение (шерстяные ткани, хлопковые ткани). Кто шьёт из ткани. Инструменты и приспособления, используемые при работе с тканью. Правила хранения игл. Виды работы с нитками (раскрой, шитьё, вышивание). Раскрой деталей из ткани. Понятие «лекало». Последовательность раскроя деталей из ткани. Шитьё. Завязывание узелка на нитке. Соединение деталей, выкроенных из ткани, прямой строчкой, строчкой «косыми стежками (закладки, </w:t>
      </w:r>
      <w:r w:rsidR="008D4076" w:rsidRPr="008D4076">
        <w:rPr>
          <w:rFonts w:ascii="Times New Roman" w:hAnsi="Times New Roman" w:cs="Times New Roman"/>
          <w:sz w:val="24"/>
          <w:szCs w:val="24"/>
        </w:rPr>
        <w:t>прихватки</w:t>
      </w:r>
      <w:r w:rsidRPr="008D4076">
        <w:rPr>
          <w:rFonts w:ascii="Times New Roman" w:hAnsi="Times New Roman" w:cs="Times New Roman"/>
          <w:sz w:val="24"/>
          <w:szCs w:val="24"/>
        </w:rPr>
        <w:t xml:space="preserve">). </w:t>
      </w:r>
    </w:p>
    <w:p w14:paraId="4721DD14" w14:textId="08A68A00" w:rsidR="00EA56FE" w:rsidRDefault="00EA56FE" w:rsidP="00EA56FE">
      <w:pPr>
        <w:shd w:val="clear" w:color="auto" w:fill="FFFFFF"/>
        <w:spacing w:after="0" w:line="240" w:lineRule="auto"/>
        <w:rPr>
          <w:rFonts w:ascii="Times New Roman" w:hAnsi="Times New Roman" w:cs="Times New Roman"/>
          <w:sz w:val="24"/>
          <w:szCs w:val="24"/>
        </w:rPr>
      </w:pPr>
      <w:r w:rsidRPr="00EA56FE">
        <w:rPr>
          <w:rFonts w:ascii="Times New Roman" w:hAnsi="Times New Roman" w:cs="Times New Roman"/>
          <w:b/>
          <w:bCs/>
          <w:sz w:val="24"/>
          <w:szCs w:val="24"/>
        </w:rPr>
        <w:t>Работа с древес</w:t>
      </w:r>
      <w:r w:rsidR="00595A22">
        <w:rPr>
          <w:rFonts w:ascii="Times New Roman" w:hAnsi="Times New Roman" w:cs="Times New Roman"/>
          <w:b/>
          <w:bCs/>
          <w:sz w:val="24"/>
          <w:szCs w:val="24"/>
        </w:rPr>
        <w:t>иной</w:t>
      </w:r>
      <w:r>
        <w:rPr>
          <w:rFonts w:ascii="Times New Roman" w:hAnsi="Times New Roman" w:cs="Times New Roman"/>
          <w:b/>
          <w:bCs/>
          <w:sz w:val="24"/>
          <w:szCs w:val="24"/>
        </w:rPr>
        <w:t xml:space="preserve"> (</w:t>
      </w:r>
      <w:r w:rsidR="00595A22">
        <w:rPr>
          <w:rFonts w:ascii="Times New Roman" w:hAnsi="Times New Roman" w:cs="Times New Roman"/>
          <w:b/>
          <w:bCs/>
          <w:sz w:val="24"/>
          <w:szCs w:val="24"/>
        </w:rPr>
        <w:t xml:space="preserve">5 </w:t>
      </w:r>
      <w:r>
        <w:rPr>
          <w:rFonts w:ascii="Times New Roman" w:hAnsi="Times New Roman" w:cs="Times New Roman"/>
          <w:b/>
          <w:bCs/>
          <w:sz w:val="24"/>
          <w:szCs w:val="24"/>
        </w:rPr>
        <w:t>ч)</w:t>
      </w:r>
    </w:p>
    <w:p w14:paraId="68246713" w14:textId="608D1C4A" w:rsidR="00C676F6" w:rsidRPr="00EA56FE" w:rsidRDefault="00EA56FE" w:rsidP="00EA56FE">
      <w:pPr>
        <w:shd w:val="clear" w:color="auto" w:fill="FFFFFF"/>
        <w:spacing w:after="0" w:line="240" w:lineRule="auto"/>
        <w:rPr>
          <w:rFonts w:ascii="Times New Roman" w:eastAsia="Times New Roman" w:hAnsi="Times New Roman" w:cs="Times New Roman"/>
          <w:b/>
          <w:color w:val="000000"/>
          <w:sz w:val="24"/>
          <w:szCs w:val="24"/>
          <w:lang w:eastAsia="ru-RU"/>
        </w:rPr>
      </w:pPr>
      <w:r w:rsidRPr="00EA56FE">
        <w:rPr>
          <w:rFonts w:ascii="Times New Roman" w:hAnsi="Times New Roman" w:cs="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Способы обработки </w:t>
      </w:r>
      <w:r w:rsidRPr="00EA56FE">
        <w:rPr>
          <w:rFonts w:ascii="Times New Roman" w:hAnsi="Times New Roman" w:cs="Times New Roman"/>
          <w:sz w:val="24"/>
          <w:szCs w:val="24"/>
        </w:rPr>
        <w:lastRenderedPageBreak/>
        <w:t xml:space="preserve">древесины ручными инструментами и приспособлениями (зачистка напильником, наждачной бумагой). Способы обработки древесины ручными инструментами (пиление, заточка точилкой). </w:t>
      </w:r>
      <w:r>
        <w:rPr>
          <w:rFonts w:ascii="Times New Roman" w:hAnsi="Times New Roman" w:cs="Times New Roman"/>
          <w:sz w:val="24"/>
          <w:szCs w:val="24"/>
        </w:rPr>
        <w:t xml:space="preserve">Изготовление колышка для растения. </w:t>
      </w:r>
      <w:r w:rsidRPr="00EA56FE">
        <w:rPr>
          <w:rFonts w:ascii="Times New Roman" w:hAnsi="Times New Roman" w:cs="Times New Roman"/>
          <w:sz w:val="24"/>
          <w:szCs w:val="24"/>
        </w:rPr>
        <w:t>Аппликация из древесных материалов (опилок). Клеевое соединение древесных материалов.</w:t>
      </w:r>
    </w:p>
    <w:p w14:paraId="3F9B63D1" w14:textId="3515EE66" w:rsidR="00EA56FE" w:rsidRPr="00EA56FE" w:rsidRDefault="00EA56FE" w:rsidP="00EA56FE">
      <w:pPr>
        <w:shd w:val="clear" w:color="auto" w:fill="FFFFFF"/>
        <w:spacing w:after="0" w:line="240" w:lineRule="auto"/>
        <w:rPr>
          <w:rFonts w:ascii="Times New Roman" w:hAnsi="Times New Roman" w:cs="Times New Roman"/>
          <w:b/>
          <w:bCs/>
          <w:sz w:val="24"/>
          <w:szCs w:val="24"/>
        </w:rPr>
      </w:pPr>
      <w:r w:rsidRPr="00EA56FE">
        <w:rPr>
          <w:rFonts w:ascii="Times New Roman" w:hAnsi="Times New Roman" w:cs="Times New Roman"/>
          <w:b/>
          <w:bCs/>
          <w:sz w:val="24"/>
          <w:szCs w:val="24"/>
        </w:rPr>
        <w:t xml:space="preserve">Работа с проволокой </w:t>
      </w:r>
      <w:r>
        <w:rPr>
          <w:rFonts w:ascii="Times New Roman" w:hAnsi="Times New Roman" w:cs="Times New Roman"/>
          <w:b/>
          <w:bCs/>
          <w:sz w:val="24"/>
          <w:szCs w:val="24"/>
        </w:rPr>
        <w:t>(</w:t>
      </w:r>
      <w:r w:rsidR="00595A22">
        <w:rPr>
          <w:rFonts w:ascii="Times New Roman" w:hAnsi="Times New Roman" w:cs="Times New Roman"/>
          <w:b/>
          <w:bCs/>
          <w:sz w:val="24"/>
          <w:szCs w:val="24"/>
        </w:rPr>
        <w:t xml:space="preserve">5 </w:t>
      </w:r>
      <w:r>
        <w:rPr>
          <w:rFonts w:ascii="Times New Roman" w:hAnsi="Times New Roman" w:cs="Times New Roman"/>
          <w:b/>
          <w:bCs/>
          <w:sz w:val="24"/>
          <w:szCs w:val="24"/>
        </w:rPr>
        <w:t>ч)</w:t>
      </w:r>
    </w:p>
    <w:p w14:paraId="648F4D3C" w14:textId="104DD56B" w:rsidR="00EA56FE" w:rsidRDefault="00EA56FE" w:rsidP="00EA56FE">
      <w:pPr>
        <w:shd w:val="clear" w:color="auto" w:fill="FFFFFF"/>
        <w:spacing w:after="0" w:line="240" w:lineRule="auto"/>
        <w:rPr>
          <w:rFonts w:ascii="Times New Roman" w:hAnsi="Times New Roman" w:cs="Times New Roman"/>
          <w:sz w:val="24"/>
          <w:szCs w:val="24"/>
        </w:rPr>
      </w:pPr>
      <w:r w:rsidRPr="00EA56FE">
        <w:rPr>
          <w:rFonts w:ascii="Times New Roman" w:hAnsi="Times New Roman" w:cs="Times New Roman"/>
          <w:sz w:val="24"/>
          <w:szCs w:val="24"/>
        </w:rPr>
        <w:t>Элементарные сведения о проволоке (медная, алюминиевая, стальная). Применение проволоки в изделиях. Свойства проволоки (толстая, тонкая, гнётся). Инструменты (плоскогубцы, круглогубцы, кусачки). Правила обращения с проволокой. Приёмы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 фигурок птиц, зверей, человечков.</w:t>
      </w:r>
    </w:p>
    <w:p w14:paraId="22EDC4DF" w14:textId="455C4845" w:rsidR="00EA56FE" w:rsidRPr="00EA56FE" w:rsidRDefault="00EA56FE" w:rsidP="00EA56FE">
      <w:pPr>
        <w:shd w:val="clear" w:color="auto" w:fill="FFFFFF"/>
        <w:spacing w:after="0" w:line="240" w:lineRule="auto"/>
        <w:rPr>
          <w:rFonts w:ascii="Times New Roman" w:hAnsi="Times New Roman" w:cs="Times New Roman"/>
          <w:b/>
          <w:bCs/>
          <w:sz w:val="24"/>
          <w:szCs w:val="24"/>
        </w:rPr>
      </w:pPr>
      <w:r w:rsidRPr="00EA56FE">
        <w:rPr>
          <w:rFonts w:ascii="Times New Roman" w:hAnsi="Times New Roman" w:cs="Times New Roman"/>
          <w:b/>
          <w:bCs/>
          <w:sz w:val="24"/>
          <w:szCs w:val="24"/>
        </w:rPr>
        <w:t xml:space="preserve">Работа с металлоконструктором </w:t>
      </w:r>
      <w:r>
        <w:rPr>
          <w:rFonts w:ascii="Times New Roman" w:hAnsi="Times New Roman" w:cs="Times New Roman"/>
          <w:b/>
          <w:bCs/>
          <w:sz w:val="24"/>
          <w:szCs w:val="24"/>
        </w:rPr>
        <w:t>(</w:t>
      </w:r>
      <w:r w:rsidR="00595A22">
        <w:rPr>
          <w:rFonts w:ascii="Times New Roman" w:hAnsi="Times New Roman" w:cs="Times New Roman"/>
          <w:b/>
          <w:bCs/>
          <w:sz w:val="24"/>
          <w:szCs w:val="24"/>
        </w:rPr>
        <w:t xml:space="preserve">3 </w:t>
      </w:r>
      <w:r>
        <w:rPr>
          <w:rFonts w:ascii="Times New Roman" w:hAnsi="Times New Roman" w:cs="Times New Roman"/>
          <w:b/>
          <w:bCs/>
          <w:sz w:val="24"/>
          <w:szCs w:val="24"/>
        </w:rPr>
        <w:t>ч)</w:t>
      </w:r>
    </w:p>
    <w:p w14:paraId="150123CB" w14:textId="216C2977" w:rsidR="00EA56FE" w:rsidRPr="00EA56FE" w:rsidRDefault="00EA56FE" w:rsidP="00EA56FE">
      <w:pPr>
        <w:shd w:val="clear" w:color="auto" w:fill="FFFFFF"/>
        <w:spacing w:after="0" w:line="240" w:lineRule="auto"/>
        <w:rPr>
          <w:rFonts w:ascii="Times New Roman" w:eastAsia="Times New Roman" w:hAnsi="Times New Roman" w:cs="Times New Roman"/>
          <w:b/>
          <w:color w:val="000000"/>
          <w:sz w:val="24"/>
          <w:szCs w:val="24"/>
          <w:lang w:eastAsia="ru-RU"/>
        </w:rPr>
      </w:pPr>
      <w:r w:rsidRPr="00EA56FE">
        <w:rPr>
          <w:rFonts w:ascii="Times New Roman" w:hAnsi="Times New Roman" w:cs="Times New Roman"/>
          <w:sz w:val="24"/>
          <w:szCs w:val="24"/>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отвёртка). Соединение планок винтом и гайкой. </w:t>
      </w:r>
    </w:p>
    <w:p w14:paraId="5155E3B7" w14:textId="77777777" w:rsidR="00600C29" w:rsidRDefault="00600C29" w:rsidP="007C19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579338CA" w14:textId="27E32D84" w:rsidR="0009567B" w:rsidRDefault="0009567B" w:rsidP="007C19A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t>Ш. Тематическое планирование с указанием количества часов, отводимых на освоение каждой темы</w:t>
      </w:r>
    </w:p>
    <w:p w14:paraId="45F68502" w14:textId="77777777" w:rsidR="009A2926" w:rsidRPr="0009567B" w:rsidRDefault="009A2926" w:rsidP="0009567B">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Style w:val="a3"/>
        <w:tblW w:w="13182" w:type="dxa"/>
        <w:tblInd w:w="421" w:type="dxa"/>
        <w:tblLayout w:type="fixed"/>
        <w:tblLook w:val="04A0" w:firstRow="1" w:lastRow="0" w:firstColumn="1" w:lastColumn="0" w:noHBand="0" w:noVBand="1"/>
      </w:tblPr>
      <w:tblGrid>
        <w:gridCol w:w="992"/>
        <w:gridCol w:w="10631"/>
        <w:gridCol w:w="1559"/>
      </w:tblGrid>
      <w:tr w:rsidR="00AD4B45" w:rsidRPr="002D7B3A" w14:paraId="07BE5F22" w14:textId="77777777" w:rsidTr="00494AA1">
        <w:trPr>
          <w:trHeight w:val="20"/>
        </w:trPr>
        <w:tc>
          <w:tcPr>
            <w:tcW w:w="992" w:type="dxa"/>
          </w:tcPr>
          <w:p w14:paraId="1D597F96" w14:textId="77777777" w:rsidR="00AD4B45" w:rsidRPr="002D7B3A" w:rsidRDefault="00AD4B45" w:rsidP="00494AA1">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 п/п</w:t>
            </w:r>
          </w:p>
        </w:tc>
        <w:tc>
          <w:tcPr>
            <w:tcW w:w="10631" w:type="dxa"/>
          </w:tcPr>
          <w:p w14:paraId="0D805983" w14:textId="77777777" w:rsidR="00AD4B45" w:rsidRPr="002D7B3A" w:rsidRDefault="00AD4B45" w:rsidP="00494AA1">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Наименование разделов и тем</w:t>
            </w:r>
          </w:p>
        </w:tc>
        <w:tc>
          <w:tcPr>
            <w:tcW w:w="1559" w:type="dxa"/>
          </w:tcPr>
          <w:p w14:paraId="0FF6BD07" w14:textId="77777777" w:rsidR="00AD4B45" w:rsidRPr="002D7B3A" w:rsidRDefault="00AD4B45" w:rsidP="00494AA1">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Количество часов</w:t>
            </w:r>
          </w:p>
        </w:tc>
      </w:tr>
      <w:tr w:rsidR="00AD4B45" w:rsidRPr="002D7B3A" w14:paraId="154A193C" w14:textId="77777777" w:rsidTr="00494AA1">
        <w:trPr>
          <w:trHeight w:val="20"/>
        </w:trPr>
        <w:tc>
          <w:tcPr>
            <w:tcW w:w="13182" w:type="dxa"/>
            <w:gridSpan w:val="3"/>
          </w:tcPr>
          <w:p w14:paraId="2D544790" w14:textId="44BC78C7" w:rsidR="00AD4B45" w:rsidRPr="002D7B3A" w:rsidRDefault="00673A53" w:rsidP="00494AA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Повторение – </w:t>
            </w:r>
            <w:r w:rsidR="0087040B">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час</w:t>
            </w:r>
          </w:p>
        </w:tc>
      </w:tr>
      <w:tr w:rsidR="0087040B" w:rsidRPr="002D7B3A" w14:paraId="37A54559" w14:textId="77777777" w:rsidTr="00494AA1">
        <w:trPr>
          <w:trHeight w:val="20"/>
        </w:trPr>
        <w:tc>
          <w:tcPr>
            <w:tcW w:w="992" w:type="dxa"/>
          </w:tcPr>
          <w:p w14:paraId="56B6D5EE" w14:textId="77777777" w:rsidR="0087040B" w:rsidRPr="002D7B3A" w:rsidRDefault="0087040B" w:rsidP="0087040B">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c>
          <w:tcPr>
            <w:tcW w:w="10631" w:type="dxa"/>
          </w:tcPr>
          <w:p w14:paraId="3F3A0213" w14:textId="04213CAF" w:rsidR="0087040B" w:rsidRPr="00673A53" w:rsidRDefault="0087040B" w:rsidP="0087040B">
            <w:pPr>
              <w:shd w:val="clear" w:color="auto" w:fill="FFFFFF"/>
              <w:rPr>
                <w:rFonts w:ascii="Times New Roman" w:eastAsia="Times New Roman" w:hAnsi="Times New Roman" w:cs="Times New Roman"/>
                <w:color w:val="000000"/>
                <w:sz w:val="24"/>
                <w:szCs w:val="24"/>
                <w:lang w:eastAsia="ru-RU"/>
              </w:rPr>
            </w:pPr>
            <w:r w:rsidRPr="00673A53">
              <w:rPr>
                <w:rFonts w:ascii="Times New Roman" w:eastAsia="Times New Roman" w:hAnsi="Times New Roman" w:cs="Times New Roman"/>
                <w:color w:val="000000"/>
                <w:sz w:val="24"/>
                <w:szCs w:val="24"/>
                <w:lang w:eastAsia="ru-RU"/>
              </w:rPr>
              <w:t>Материалы и инструменты, используемые на уроках ручного труда.</w:t>
            </w:r>
            <w:r w:rsidRPr="00F11389">
              <w:rPr>
                <w:rFonts w:ascii="Times New Roman" w:eastAsia="Times New Roman" w:hAnsi="Times New Roman" w:cs="Times New Roman"/>
                <w:color w:val="000000"/>
                <w:sz w:val="24"/>
                <w:szCs w:val="24"/>
                <w:lang w:eastAsia="ru-RU"/>
              </w:rPr>
              <w:t xml:space="preserve"> Инструктаж по ТБ №</w:t>
            </w:r>
            <w:r>
              <w:rPr>
                <w:rFonts w:ascii="Times New Roman" w:eastAsia="Times New Roman" w:hAnsi="Times New Roman" w:cs="Times New Roman"/>
                <w:color w:val="000000"/>
                <w:sz w:val="24"/>
                <w:szCs w:val="24"/>
                <w:lang w:eastAsia="ru-RU"/>
              </w:rPr>
              <w:t xml:space="preserve"> 072-16.</w:t>
            </w:r>
          </w:p>
        </w:tc>
        <w:tc>
          <w:tcPr>
            <w:tcW w:w="1559" w:type="dxa"/>
          </w:tcPr>
          <w:p w14:paraId="2F6E5AFC" w14:textId="77777777" w:rsidR="0087040B" w:rsidRPr="002D7B3A" w:rsidRDefault="0087040B" w:rsidP="0087040B">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7040B" w:rsidRPr="002D7B3A" w14:paraId="247D1C97" w14:textId="77777777" w:rsidTr="00494AA1">
        <w:trPr>
          <w:trHeight w:val="20"/>
        </w:trPr>
        <w:tc>
          <w:tcPr>
            <w:tcW w:w="13182" w:type="dxa"/>
            <w:gridSpan w:val="3"/>
          </w:tcPr>
          <w:p w14:paraId="7A763932" w14:textId="4D11B8CF" w:rsidR="0087040B" w:rsidRPr="00673A53" w:rsidRDefault="0087040B" w:rsidP="008704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Работа с природными материалами </w:t>
            </w:r>
            <w:r w:rsidR="00E55DEF">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E55DEF">
              <w:rPr>
                <w:rFonts w:ascii="Times New Roman" w:eastAsia="Calibri" w:hAnsi="Times New Roman" w:cs="Times New Roman"/>
                <w:b/>
                <w:sz w:val="24"/>
                <w:szCs w:val="24"/>
              </w:rPr>
              <w:t xml:space="preserve">5 </w:t>
            </w:r>
            <w:r>
              <w:rPr>
                <w:rFonts w:ascii="Times New Roman" w:eastAsia="Calibri" w:hAnsi="Times New Roman" w:cs="Times New Roman"/>
                <w:b/>
                <w:sz w:val="24"/>
                <w:szCs w:val="24"/>
              </w:rPr>
              <w:t>час</w:t>
            </w:r>
            <w:r w:rsidR="00E55DEF">
              <w:rPr>
                <w:rFonts w:ascii="Times New Roman" w:eastAsia="Calibri" w:hAnsi="Times New Roman" w:cs="Times New Roman"/>
                <w:b/>
                <w:sz w:val="24"/>
                <w:szCs w:val="24"/>
              </w:rPr>
              <w:t>ов</w:t>
            </w:r>
          </w:p>
        </w:tc>
      </w:tr>
      <w:tr w:rsidR="0087040B" w:rsidRPr="002D7B3A" w14:paraId="59486035" w14:textId="77777777" w:rsidTr="00494AA1">
        <w:trPr>
          <w:trHeight w:val="20"/>
        </w:trPr>
        <w:tc>
          <w:tcPr>
            <w:tcW w:w="992" w:type="dxa"/>
          </w:tcPr>
          <w:p w14:paraId="6EBE9635" w14:textId="2AD5C0EF" w:rsidR="0087040B" w:rsidRPr="002D7B3A" w:rsidRDefault="0087040B" w:rsidP="0087040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631" w:type="dxa"/>
          </w:tcPr>
          <w:p w14:paraId="209568CA" w14:textId="4840BA90" w:rsidR="0087040B" w:rsidRPr="00F11389" w:rsidRDefault="0087040B" w:rsidP="0087040B">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природных материалов.</w:t>
            </w:r>
            <w:r w:rsidR="00C82DFD">
              <w:rPr>
                <w:rFonts w:ascii="Times New Roman" w:eastAsia="Times New Roman" w:hAnsi="Times New Roman" w:cs="Times New Roman"/>
                <w:color w:val="000000"/>
                <w:sz w:val="24"/>
                <w:szCs w:val="24"/>
                <w:lang w:eastAsia="ru-RU"/>
              </w:rPr>
              <w:t xml:space="preserve"> Виды работы с природными материалами.</w:t>
            </w:r>
          </w:p>
        </w:tc>
        <w:tc>
          <w:tcPr>
            <w:tcW w:w="1559" w:type="dxa"/>
          </w:tcPr>
          <w:p w14:paraId="1EE1D8D7" w14:textId="77777777" w:rsidR="0087040B" w:rsidRPr="002D7B3A" w:rsidRDefault="0087040B" w:rsidP="0087040B">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7040B" w:rsidRPr="002D7B3A" w14:paraId="0EDF7D18" w14:textId="77777777" w:rsidTr="00494AA1">
        <w:trPr>
          <w:trHeight w:val="20"/>
        </w:trPr>
        <w:tc>
          <w:tcPr>
            <w:tcW w:w="992" w:type="dxa"/>
          </w:tcPr>
          <w:p w14:paraId="4D42EDB0" w14:textId="2ECEBAD1" w:rsidR="0087040B" w:rsidRDefault="0087040B" w:rsidP="0087040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631" w:type="dxa"/>
          </w:tcPr>
          <w:p w14:paraId="1BA5563A" w14:textId="76863BB4" w:rsidR="0087040B" w:rsidRPr="0087040B" w:rsidRDefault="0087040B" w:rsidP="0087040B">
            <w:pPr>
              <w:shd w:val="clear" w:color="auto" w:fill="FFFFFF"/>
              <w:rPr>
                <w:rFonts w:ascii="Times New Roman" w:eastAsia="Times New Roman" w:hAnsi="Times New Roman" w:cs="Times New Roman"/>
                <w:color w:val="000000"/>
                <w:sz w:val="24"/>
                <w:szCs w:val="24"/>
                <w:lang w:eastAsia="ru-RU"/>
              </w:rPr>
            </w:pPr>
            <w:r w:rsidRPr="0087040B">
              <w:rPr>
                <w:rFonts w:ascii="Times New Roman" w:hAnsi="Times New Roman" w:cs="Times New Roman"/>
                <w:color w:val="000000"/>
                <w:sz w:val="24"/>
                <w:szCs w:val="24"/>
                <w:shd w:val="clear" w:color="auto" w:fill="FFFFFF"/>
              </w:rPr>
              <w:t>Изготовление аппликации из засушенных листьев.</w:t>
            </w:r>
          </w:p>
        </w:tc>
        <w:tc>
          <w:tcPr>
            <w:tcW w:w="1559" w:type="dxa"/>
          </w:tcPr>
          <w:p w14:paraId="30E9A804" w14:textId="73775C9F" w:rsidR="0087040B" w:rsidRPr="002D7B3A" w:rsidRDefault="0087040B" w:rsidP="0087040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1EA79C5B" w14:textId="77777777" w:rsidTr="00494AA1">
        <w:trPr>
          <w:trHeight w:val="20"/>
        </w:trPr>
        <w:tc>
          <w:tcPr>
            <w:tcW w:w="992" w:type="dxa"/>
          </w:tcPr>
          <w:p w14:paraId="57998699" w14:textId="1F260B3A"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631" w:type="dxa"/>
          </w:tcPr>
          <w:p w14:paraId="37CD88D4" w14:textId="19D1F502" w:rsidR="00E55DEF" w:rsidRPr="0087040B" w:rsidRDefault="00E55DEF" w:rsidP="00E55DEF">
            <w:pPr>
              <w:shd w:val="clear" w:color="auto" w:fill="FFFFFF"/>
              <w:rPr>
                <w:rFonts w:ascii="Times New Roman" w:hAnsi="Times New Roman" w:cs="Times New Roman"/>
                <w:color w:val="000000"/>
                <w:sz w:val="24"/>
                <w:szCs w:val="24"/>
                <w:shd w:val="clear" w:color="auto" w:fill="FFFFFF"/>
              </w:rPr>
            </w:pPr>
            <w:r w:rsidRPr="0087040B">
              <w:rPr>
                <w:rFonts w:ascii="Times New Roman" w:hAnsi="Times New Roman" w:cs="Times New Roman"/>
                <w:color w:val="000000"/>
                <w:sz w:val="24"/>
                <w:szCs w:val="24"/>
                <w:shd w:val="clear" w:color="auto" w:fill="FFFFFF"/>
              </w:rPr>
              <w:t>Изготовление аппликации из засушенных листьев.</w:t>
            </w:r>
          </w:p>
        </w:tc>
        <w:tc>
          <w:tcPr>
            <w:tcW w:w="1559" w:type="dxa"/>
          </w:tcPr>
          <w:p w14:paraId="63070069" w14:textId="26B0FA9C"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2F58B2BD" w14:textId="77777777" w:rsidTr="00494AA1">
        <w:trPr>
          <w:trHeight w:val="20"/>
        </w:trPr>
        <w:tc>
          <w:tcPr>
            <w:tcW w:w="992" w:type="dxa"/>
          </w:tcPr>
          <w:p w14:paraId="489FC29F" w14:textId="3782596E"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631" w:type="dxa"/>
          </w:tcPr>
          <w:p w14:paraId="33FA20C9" w14:textId="226508AC" w:rsidR="00E55DEF" w:rsidRPr="0087040B" w:rsidRDefault="00E55DEF" w:rsidP="00E55DEF">
            <w:pPr>
              <w:shd w:val="clear" w:color="auto" w:fill="FFFFFF"/>
              <w:rPr>
                <w:rFonts w:ascii="Times New Roman" w:eastAsia="Times New Roman" w:hAnsi="Times New Roman" w:cs="Times New Roman"/>
                <w:color w:val="000000"/>
                <w:sz w:val="24"/>
                <w:szCs w:val="24"/>
                <w:lang w:eastAsia="ru-RU"/>
              </w:rPr>
            </w:pPr>
            <w:r w:rsidRPr="0087040B">
              <w:rPr>
                <w:rFonts w:ascii="Times New Roman" w:hAnsi="Times New Roman" w:cs="Times New Roman"/>
                <w:color w:val="000000"/>
                <w:sz w:val="24"/>
                <w:szCs w:val="24"/>
                <w:shd w:val="clear" w:color="auto" w:fill="FFFFFF"/>
              </w:rPr>
              <w:t>Изготовление аппликации из скорлупы грецких орехов. </w:t>
            </w:r>
          </w:p>
        </w:tc>
        <w:tc>
          <w:tcPr>
            <w:tcW w:w="1559" w:type="dxa"/>
          </w:tcPr>
          <w:p w14:paraId="1DC87C63"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0A0FB83C" w14:textId="77777777" w:rsidTr="00494AA1">
        <w:trPr>
          <w:trHeight w:val="20"/>
        </w:trPr>
        <w:tc>
          <w:tcPr>
            <w:tcW w:w="992" w:type="dxa"/>
          </w:tcPr>
          <w:p w14:paraId="78CDCF27" w14:textId="700742C0"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631" w:type="dxa"/>
          </w:tcPr>
          <w:p w14:paraId="0A910AD9" w14:textId="73C87E0B" w:rsidR="00E55DEF" w:rsidRPr="0087040B" w:rsidRDefault="00E55DEF" w:rsidP="00E55DEF">
            <w:pPr>
              <w:shd w:val="clear" w:color="auto" w:fill="FFFFFF"/>
              <w:rPr>
                <w:rFonts w:ascii="Times New Roman" w:eastAsia="Times New Roman" w:hAnsi="Times New Roman" w:cs="Times New Roman"/>
                <w:color w:val="000000"/>
                <w:sz w:val="24"/>
                <w:szCs w:val="24"/>
                <w:lang w:eastAsia="ru-RU"/>
              </w:rPr>
            </w:pPr>
            <w:r w:rsidRPr="0087040B">
              <w:rPr>
                <w:rFonts w:ascii="Times New Roman" w:hAnsi="Times New Roman" w:cs="Times New Roman"/>
                <w:color w:val="000000"/>
                <w:sz w:val="24"/>
                <w:szCs w:val="24"/>
                <w:shd w:val="clear" w:color="auto" w:fill="FFFFFF"/>
              </w:rPr>
              <w:t>Изготовление аппликации из скорлупы грецких орехов. </w:t>
            </w:r>
          </w:p>
        </w:tc>
        <w:tc>
          <w:tcPr>
            <w:tcW w:w="1559" w:type="dxa"/>
          </w:tcPr>
          <w:p w14:paraId="7959EE16"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28723B05" w14:textId="77777777" w:rsidTr="00494AA1">
        <w:trPr>
          <w:trHeight w:val="20"/>
        </w:trPr>
        <w:tc>
          <w:tcPr>
            <w:tcW w:w="13182" w:type="dxa"/>
            <w:gridSpan w:val="3"/>
          </w:tcPr>
          <w:p w14:paraId="4DC8B91C" w14:textId="5B054162"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b/>
                <w:sz w:val="24"/>
                <w:szCs w:val="24"/>
              </w:rPr>
              <w:t>Работа с бумагой и картоном – 5 часов</w:t>
            </w:r>
          </w:p>
        </w:tc>
      </w:tr>
      <w:tr w:rsidR="00E55DEF" w:rsidRPr="002D7B3A" w14:paraId="756049A0" w14:textId="77777777" w:rsidTr="00494AA1">
        <w:trPr>
          <w:trHeight w:val="20"/>
        </w:trPr>
        <w:tc>
          <w:tcPr>
            <w:tcW w:w="992" w:type="dxa"/>
          </w:tcPr>
          <w:p w14:paraId="414EEC1C" w14:textId="2B0298EB"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631" w:type="dxa"/>
          </w:tcPr>
          <w:p w14:paraId="0BC4B7FB" w14:textId="6E992696"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F11389">
              <w:rPr>
                <w:rFonts w:ascii="Times New Roman" w:eastAsia="Times New Roman" w:hAnsi="Times New Roman" w:cs="Times New Roman"/>
                <w:color w:val="000000"/>
                <w:sz w:val="24"/>
                <w:szCs w:val="24"/>
                <w:lang w:eastAsia="ru-RU"/>
              </w:rPr>
              <w:t>орта бумаги</w:t>
            </w:r>
            <w:r>
              <w:rPr>
                <w:rFonts w:ascii="Times New Roman" w:eastAsia="Times New Roman" w:hAnsi="Times New Roman" w:cs="Times New Roman"/>
                <w:color w:val="000000"/>
                <w:sz w:val="24"/>
                <w:szCs w:val="24"/>
                <w:lang w:eastAsia="ru-RU"/>
              </w:rPr>
              <w:t xml:space="preserve"> и их назначение.</w:t>
            </w:r>
            <w:r w:rsidR="00C82DFD">
              <w:rPr>
                <w:rFonts w:ascii="Times New Roman" w:eastAsia="Times New Roman" w:hAnsi="Times New Roman" w:cs="Times New Roman"/>
                <w:color w:val="000000"/>
                <w:sz w:val="24"/>
                <w:szCs w:val="24"/>
                <w:lang w:eastAsia="ru-RU"/>
              </w:rPr>
              <w:t xml:space="preserve"> Виды и приёмы работы с бумагой и картоном.</w:t>
            </w:r>
          </w:p>
        </w:tc>
        <w:tc>
          <w:tcPr>
            <w:tcW w:w="1559" w:type="dxa"/>
          </w:tcPr>
          <w:p w14:paraId="14D2C871"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4DBC8C39" w14:textId="77777777" w:rsidTr="00494AA1">
        <w:trPr>
          <w:trHeight w:val="20"/>
        </w:trPr>
        <w:tc>
          <w:tcPr>
            <w:tcW w:w="992" w:type="dxa"/>
          </w:tcPr>
          <w:p w14:paraId="11CA6C36" w14:textId="677CA956"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0631" w:type="dxa"/>
          </w:tcPr>
          <w:p w14:paraId="1DA60E4A" w14:textId="1E6D1C5D" w:rsidR="00E55DEF" w:rsidRPr="00E55DEF" w:rsidRDefault="00E55DEF" w:rsidP="00E55DEF">
            <w:pPr>
              <w:shd w:val="clear" w:color="auto" w:fill="FFFFFF"/>
              <w:rPr>
                <w:rFonts w:ascii="Times New Roman" w:eastAsia="Times New Roman" w:hAnsi="Times New Roman" w:cs="Times New Roman"/>
                <w:color w:val="000000"/>
                <w:sz w:val="24"/>
                <w:szCs w:val="24"/>
                <w:lang w:eastAsia="ru-RU"/>
              </w:rPr>
            </w:pPr>
            <w:r w:rsidRPr="00E55DEF">
              <w:rPr>
                <w:rFonts w:ascii="Times New Roman" w:eastAsia="Times New Roman" w:hAnsi="Times New Roman" w:cs="Times New Roman"/>
                <w:color w:val="000000"/>
                <w:sz w:val="24"/>
                <w:szCs w:val="24"/>
                <w:lang w:eastAsia="ru-RU"/>
              </w:rPr>
              <w:t>Изготовление аппликации из обрывной бумаги.</w:t>
            </w:r>
          </w:p>
        </w:tc>
        <w:tc>
          <w:tcPr>
            <w:tcW w:w="1559" w:type="dxa"/>
          </w:tcPr>
          <w:p w14:paraId="067EE8FB" w14:textId="4384ED21"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532B322E" w14:textId="77777777" w:rsidTr="00494AA1">
        <w:trPr>
          <w:trHeight w:val="20"/>
        </w:trPr>
        <w:tc>
          <w:tcPr>
            <w:tcW w:w="992" w:type="dxa"/>
          </w:tcPr>
          <w:p w14:paraId="285E1F31" w14:textId="261E4246"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631" w:type="dxa"/>
          </w:tcPr>
          <w:p w14:paraId="3DDF6AAD" w14:textId="0040A2CB" w:rsidR="00E55DEF" w:rsidRPr="00E55DEF" w:rsidRDefault="00E55DEF" w:rsidP="00E55DEF">
            <w:pPr>
              <w:shd w:val="clear" w:color="auto" w:fill="FFFFFF"/>
              <w:rPr>
                <w:rFonts w:ascii="Times New Roman" w:eastAsia="Times New Roman" w:hAnsi="Times New Roman" w:cs="Times New Roman"/>
                <w:color w:val="000000"/>
                <w:sz w:val="24"/>
                <w:szCs w:val="24"/>
                <w:lang w:eastAsia="ru-RU"/>
              </w:rPr>
            </w:pPr>
            <w:r w:rsidRPr="00E55DEF">
              <w:rPr>
                <w:rFonts w:ascii="Times New Roman" w:eastAsia="Times New Roman" w:hAnsi="Times New Roman" w:cs="Times New Roman"/>
                <w:color w:val="000000"/>
                <w:sz w:val="24"/>
                <w:szCs w:val="24"/>
                <w:lang w:eastAsia="ru-RU"/>
              </w:rPr>
              <w:t>Изготовление аппликации из обрывной бумаги.</w:t>
            </w:r>
            <w:r w:rsidRPr="00F11389">
              <w:rPr>
                <w:rFonts w:ascii="Times New Roman" w:eastAsia="Times New Roman" w:hAnsi="Times New Roman" w:cs="Times New Roman"/>
                <w:color w:val="000000"/>
                <w:sz w:val="24"/>
                <w:szCs w:val="24"/>
                <w:lang w:eastAsia="ru-RU"/>
              </w:rPr>
              <w:t xml:space="preserve"> Инструктаж по ТБ №</w:t>
            </w:r>
            <w:r>
              <w:rPr>
                <w:rFonts w:ascii="Times New Roman" w:eastAsia="Times New Roman" w:hAnsi="Times New Roman" w:cs="Times New Roman"/>
                <w:color w:val="000000"/>
                <w:sz w:val="24"/>
                <w:szCs w:val="24"/>
                <w:lang w:eastAsia="ru-RU"/>
              </w:rPr>
              <w:t xml:space="preserve"> 072-16.</w:t>
            </w:r>
          </w:p>
        </w:tc>
        <w:tc>
          <w:tcPr>
            <w:tcW w:w="1559" w:type="dxa"/>
          </w:tcPr>
          <w:p w14:paraId="3F0C3A73" w14:textId="5D89F084"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26DAB909" w14:textId="77777777" w:rsidTr="00494AA1">
        <w:trPr>
          <w:trHeight w:val="20"/>
        </w:trPr>
        <w:tc>
          <w:tcPr>
            <w:tcW w:w="992" w:type="dxa"/>
          </w:tcPr>
          <w:p w14:paraId="6E0D486A" w14:textId="605CFB8C"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631" w:type="dxa"/>
          </w:tcPr>
          <w:p w14:paraId="0EA002FF" w14:textId="431579A6"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Окантовка картона полосками бумаги.</w:t>
            </w:r>
          </w:p>
        </w:tc>
        <w:tc>
          <w:tcPr>
            <w:tcW w:w="1559" w:type="dxa"/>
          </w:tcPr>
          <w:p w14:paraId="2B9FA71C" w14:textId="0FDCD684"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7B503343" w14:textId="77777777" w:rsidTr="00494AA1">
        <w:trPr>
          <w:trHeight w:val="20"/>
        </w:trPr>
        <w:tc>
          <w:tcPr>
            <w:tcW w:w="992" w:type="dxa"/>
          </w:tcPr>
          <w:p w14:paraId="09F57045" w14:textId="77777777"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0631" w:type="dxa"/>
          </w:tcPr>
          <w:p w14:paraId="27E0C555" w14:textId="29C8493D" w:rsidR="00E55DEF" w:rsidRPr="00F11389" w:rsidRDefault="00E55DEF" w:rsidP="00E55DEF">
            <w:pPr>
              <w:rPr>
                <w:rFonts w:ascii="Times New Roman" w:eastAsia="Calibri" w:hAnsi="Times New Roman" w:cs="Times New Roman"/>
                <w:sz w:val="24"/>
                <w:szCs w:val="24"/>
              </w:rPr>
            </w:pPr>
            <w:r w:rsidRPr="00F11389">
              <w:rPr>
                <w:rFonts w:ascii="Times New Roman" w:hAnsi="Times New Roman" w:cs="Times New Roman"/>
                <w:color w:val="000000"/>
                <w:sz w:val="24"/>
                <w:szCs w:val="24"/>
                <w:shd w:val="clear" w:color="auto" w:fill="FFFFFF"/>
              </w:rPr>
              <w:t>Изготовление</w:t>
            </w:r>
            <w:r>
              <w:rPr>
                <w:rFonts w:ascii="Arial" w:hAnsi="Arial" w:cs="Arial"/>
                <w:color w:val="000000"/>
                <w:sz w:val="21"/>
                <w:szCs w:val="21"/>
                <w:shd w:val="clear" w:color="auto" w:fill="FFFFFF"/>
              </w:rPr>
              <w:t xml:space="preserve"> </w:t>
            </w:r>
            <w:r w:rsidRPr="00E55DEF">
              <w:rPr>
                <w:rFonts w:ascii="Times New Roman" w:hAnsi="Times New Roman" w:cs="Times New Roman"/>
                <w:color w:val="000000"/>
                <w:sz w:val="24"/>
                <w:szCs w:val="24"/>
                <w:shd w:val="clear" w:color="auto" w:fill="FFFFFF"/>
              </w:rPr>
              <w:t>картины на окантованном картоне</w:t>
            </w:r>
            <w:r>
              <w:rPr>
                <w:rFonts w:ascii="Times New Roman" w:hAnsi="Times New Roman" w:cs="Times New Roman"/>
                <w:color w:val="000000"/>
                <w:sz w:val="24"/>
                <w:szCs w:val="24"/>
                <w:shd w:val="clear" w:color="auto" w:fill="FFFFFF"/>
              </w:rPr>
              <w:t>.</w:t>
            </w:r>
          </w:p>
        </w:tc>
        <w:tc>
          <w:tcPr>
            <w:tcW w:w="1559" w:type="dxa"/>
          </w:tcPr>
          <w:p w14:paraId="74FF258B"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3FFECF6A" w14:textId="77777777" w:rsidTr="009E4B63">
        <w:trPr>
          <w:trHeight w:val="20"/>
        </w:trPr>
        <w:tc>
          <w:tcPr>
            <w:tcW w:w="13182" w:type="dxa"/>
            <w:gridSpan w:val="3"/>
          </w:tcPr>
          <w:p w14:paraId="3D06913E" w14:textId="7AAD558B" w:rsidR="00E55DEF" w:rsidRPr="00A9435E" w:rsidRDefault="00E55DEF" w:rsidP="00E55DEF">
            <w:pPr>
              <w:jc w:val="center"/>
              <w:rPr>
                <w:rFonts w:ascii="Times New Roman" w:eastAsia="Calibri" w:hAnsi="Times New Roman" w:cs="Times New Roman"/>
                <w:b/>
                <w:bCs/>
                <w:sz w:val="24"/>
                <w:szCs w:val="24"/>
              </w:rPr>
            </w:pPr>
            <w:r w:rsidRPr="00A9435E">
              <w:rPr>
                <w:rFonts w:ascii="Times New Roman" w:eastAsia="Calibri" w:hAnsi="Times New Roman" w:cs="Times New Roman"/>
                <w:b/>
                <w:bCs/>
                <w:sz w:val="24"/>
                <w:szCs w:val="24"/>
              </w:rPr>
              <w:t>Работа с проволокой – 3 часа</w:t>
            </w:r>
          </w:p>
        </w:tc>
      </w:tr>
      <w:tr w:rsidR="00E55DEF" w:rsidRPr="002D7B3A" w14:paraId="03CC0029" w14:textId="77777777" w:rsidTr="00494AA1">
        <w:trPr>
          <w:trHeight w:val="20"/>
        </w:trPr>
        <w:tc>
          <w:tcPr>
            <w:tcW w:w="992" w:type="dxa"/>
          </w:tcPr>
          <w:p w14:paraId="4ECB9596" w14:textId="77777777" w:rsidR="00E55DEF"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0631" w:type="dxa"/>
          </w:tcPr>
          <w:p w14:paraId="73368C42" w14:textId="7ADBA759"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Применение проволоки в изделиях. Приёмы работы с проволокой.</w:t>
            </w:r>
          </w:p>
        </w:tc>
        <w:tc>
          <w:tcPr>
            <w:tcW w:w="1559" w:type="dxa"/>
          </w:tcPr>
          <w:p w14:paraId="0EAFA7FB"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7B703CCF" w14:textId="77777777" w:rsidTr="00494AA1">
        <w:trPr>
          <w:trHeight w:val="20"/>
        </w:trPr>
        <w:tc>
          <w:tcPr>
            <w:tcW w:w="992" w:type="dxa"/>
          </w:tcPr>
          <w:p w14:paraId="442ECC4F"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0631" w:type="dxa"/>
          </w:tcPr>
          <w:p w14:paraId="5260BB01" w14:textId="0398F8C2" w:rsidR="00E55DEF" w:rsidRPr="00A9435E" w:rsidRDefault="00E55DEF" w:rsidP="00E55DEF">
            <w:pPr>
              <w:shd w:val="clear" w:color="auto" w:fill="FFFFFF"/>
              <w:rPr>
                <w:rFonts w:ascii="Times New Roman" w:eastAsia="Times New Roman" w:hAnsi="Times New Roman" w:cs="Times New Roman"/>
                <w:color w:val="000000"/>
                <w:sz w:val="24"/>
                <w:szCs w:val="24"/>
                <w:lang w:eastAsia="ru-RU"/>
              </w:rPr>
            </w:pPr>
            <w:r w:rsidRPr="00A9435E">
              <w:rPr>
                <w:rFonts w:ascii="Times New Roman" w:eastAsia="Times New Roman" w:hAnsi="Times New Roman" w:cs="Times New Roman"/>
                <w:color w:val="000000"/>
                <w:sz w:val="24"/>
                <w:szCs w:val="24"/>
                <w:lang w:eastAsia="ru-RU"/>
              </w:rPr>
              <w:t>Изготовление паука из скорлупы грецкого ореха и проволоки</w:t>
            </w:r>
            <w:r>
              <w:rPr>
                <w:rFonts w:ascii="Times New Roman" w:eastAsia="Times New Roman" w:hAnsi="Times New Roman" w:cs="Times New Roman"/>
                <w:color w:val="000000"/>
                <w:sz w:val="24"/>
                <w:szCs w:val="24"/>
                <w:lang w:eastAsia="ru-RU"/>
              </w:rPr>
              <w:t>.</w:t>
            </w:r>
          </w:p>
        </w:tc>
        <w:tc>
          <w:tcPr>
            <w:tcW w:w="1559" w:type="dxa"/>
          </w:tcPr>
          <w:p w14:paraId="63F2FA11"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74BE515C" w14:textId="77777777" w:rsidTr="00494AA1">
        <w:trPr>
          <w:trHeight w:val="20"/>
        </w:trPr>
        <w:tc>
          <w:tcPr>
            <w:tcW w:w="992" w:type="dxa"/>
          </w:tcPr>
          <w:p w14:paraId="1BD9BADA"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w:t>
            </w:r>
          </w:p>
        </w:tc>
        <w:tc>
          <w:tcPr>
            <w:tcW w:w="10631" w:type="dxa"/>
          </w:tcPr>
          <w:p w14:paraId="0AE1F52C" w14:textId="1E8BE9CB"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sidRPr="00A9435E">
              <w:rPr>
                <w:rFonts w:ascii="Times New Roman" w:eastAsia="Times New Roman" w:hAnsi="Times New Roman" w:cs="Times New Roman"/>
                <w:color w:val="000000"/>
                <w:sz w:val="24"/>
                <w:szCs w:val="24"/>
                <w:lang w:eastAsia="ru-RU"/>
              </w:rPr>
              <w:t>Изготовление паука из скорлупы грецкого ореха и проволоки</w:t>
            </w:r>
            <w:r>
              <w:rPr>
                <w:rFonts w:ascii="Times New Roman" w:eastAsia="Times New Roman" w:hAnsi="Times New Roman" w:cs="Times New Roman"/>
                <w:color w:val="000000"/>
                <w:sz w:val="24"/>
                <w:szCs w:val="24"/>
                <w:lang w:eastAsia="ru-RU"/>
              </w:rPr>
              <w:t>.</w:t>
            </w:r>
          </w:p>
        </w:tc>
        <w:tc>
          <w:tcPr>
            <w:tcW w:w="1559" w:type="dxa"/>
          </w:tcPr>
          <w:p w14:paraId="19874066"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471CDBE8" w14:textId="77777777" w:rsidTr="00A76753">
        <w:trPr>
          <w:trHeight w:val="20"/>
        </w:trPr>
        <w:tc>
          <w:tcPr>
            <w:tcW w:w="13182" w:type="dxa"/>
            <w:gridSpan w:val="3"/>
          </w:tcPr>
          <w:p w14:paraId="474898DB" w14:textId="26CF1642" w:rsidR="00E55DEF" w:rsidRPr="00A9435E" w:rsidRDefault="00E55DEF" w:rsidP="00E55DEF">
            <w:pPr>
              <w:jc w:val="center"/>
              <w:rPr>
                <w:rFonts w:ascii="Times New Roman" w:eastAsia="Calibri" w:hAnsi="Times New Roman" w:cs="Times New Roman"/>
                <w:b/>
                <w:bCs/>
                <w:sz w:val="24"/>
                <w:szCs w:val="24"/>
              </w:rPr>
            </w:pPr>
            <w:r w:rsidRPr="00A9435E">
              <w:rPr>
                <w:rFonts w:ascii="Times New Roman" w:eastAsia="Calibri" w:hAnsi="Times New Roman" w:cs="Times New Roman"/>
                <w:b/>
                <w:bCs/>
                <w:sz w:val="24"/>
                <w:szCs w:val="24"/>
              </w:rPr>
              <w:t>Работа с древесиной – 2 часа</w:t>
            </w:r>
          </w:p>
        </w:tc>
      </w:tr>
      <w:tr w:rsidR="00E55DEF" w:rsidRPr="002D7B3A" w14:paraId="41A8524F" w14:textId="77777777" w:rsidTr="00494AA1">
        <w:trPr>
          <w:trHeight w:val="20"/>
        </w:trPr>
        <w:tc>
          <w:tcPr>
            <w:tcW w:w="992" w:type="dxa"/>
          </w:tcPr>
          <w:p w14:paraId="44441B20"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0631" w:type="dxa"/>
          </w:tcPr>
          <w:p w14:paraId="03D17943" w14:textId="3C634B9F"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Дерево и древесина. Способы обработки древесины.</w:t>
            </w:r>
          </w:p>
        </w:tc>
        <w:tc>
          <w:tcPr>
            <w:tcW w:w="1559" w:type="dxa"/>
          </w:tcPr>
          <w:p w14:paraId="1625C2A1"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55DEF" w:rsidRPr="002D7B3A" w14:paraId="54EE019F" w14:textId="77777777" w:rsidTr="00494AA1">
        <w:trPr>
          <w:trHeight w:val="20"/>
        </w:trPr>
        <w:tc>
          <w:tcPr>
            <w:tcW w:w="992" w:type="dxa"/>
          </w:tcPr>
          <w:p w14:paraId="716A86E6"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0631" w:type="dxa"/>
          </w:tcPr>
          <w:p w14:paraId="1EC61C78" w14:textId="714EB995" w:rsidR="00E55DEF" w:rsidRPr="00F11389" w:rsidRDefault="00E55DEF" w:rsidP="00E55DEF">
            <w:pPr>
              <w:shd w:val="clear" w:color="auto" w:fill="FFFFFF"/>
              <w:rPr>
                <w:rFonts w:ascii="Times New Roman" w:eastAsia="Times New Roman" w:hAnsi="Times New Roman" w:cs="Times New Roman"/>
                <w:color w:val="000000"/>
                <w:sz w:val="24"/>
                <w:szCs w:val="24"/>
                <w:lang w:eastAsia="ru-RU"/>
              </w:rPr>
            </w:pPr>
            <w:r w:rsidRPr="00F11389">
              <w:rPr>
                <w:rFonts w:ascii="Times New Roman" w:eastAsia="Times New Roman" w:hAnsi="Times New Roman" w:cs="Times New Roman"/>
                <w:color w:val="000000"/>
                <w:sz w:val="24"/>
                <w:szCs w:val="24"/>
                <w:lang w:eastAsia="ru-RU"/>
              </w:rPr>
              <w:t xml:space="preserve">Изготовление </w:t>
            </w:r>
            <w:r>
              <w:rPr>
                <w:rFonts w:ascii="Times New Roman" w:eastAsia="Times New Roman" w:hAnsi="Times New Roman" w:cs="Times New Roman"/>
                <w:color w:val="000000"/>
                <w:sz w:val="24"/>
                <w:szCs w:val="24"/>
                <w:lang w:eastAsia="ru-RU"/>
              </w:rPr>
              <w:t>колышка для растений.</w:t>
            </w:r>
          </w:p>
        </w:tc>
        <w:tc>
          <w:tcPr>
            <w:tcW w:w="1559" w:type="dxa"/>
          </w:tcPr>
          <w:p w14:paraId="313EE543"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0FEE2E88" w14:textId="77777777" w:rsidTr="00494AA1">
        <w:trPr>
          <w:trHeight w:val="20"/>
        </w:trPr>
        <w:tc>
          <w:tcPr>
            <w:tcW w:w="13182" w:type="dxa"/>
            <w:gridSpan w:val="3"/>
          </w:tcPr>
          <w:p w14:paraId="49C11923" w14:textId="7629C600" w:rsidR="00E55DEF" w:rsidRPr="00406FEF" w:rsidRDefault="00E55DEF" w:rsidP="00E55DE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Работа с </w:t>
            </w:r>
            <w:r w:rsidR="00C82DFD">
              <w:rPr>
                <w:rFonts w:ascii="Times New Roman" w:eastAsia="Calibri" w:hAnsi="Times New Roman" w:cs="Times New Roman"/>
                <w:b/>
                <w:sz w:val="24"/>
                <w:szCs w:val="24"/>
              </w:rPr>
              <w:t>природ</w:t>
            </w:r>
            <w:r>
              <w:rPr>
                <w:rFonts w:ascii="Times New Roman" w:eastAsia="Calibri" w:hAnsi="Times New Roman" w:cs="Times New Roman"/>
                <w:b/>
                <w:sz w:val="24"/>
                <w:szCs w:val="24"/>
              </w:rPr>
              <w:t>ными материалами</w:t>
            </w:r>
            <w:r w:rsidRPr="00406FE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w:t>
            </w:r>
            <w:r w:rsidRPr="00406FE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2 часа</w:t>
            </w:r>
          </w:p>
        </w:tc>
      </w:tr>
      <w:tr w:rsidR="00E55DEF" w:rsidRPr="002D7B3A" w14:paraId="1506916D" w14:textId="77777777" w:rsidTr="00494AA1">
        <w:trPr>
          <w:trHeight w:val="20"/>
        </w:trPr>
        <w:tc>
          <w:tcPr>
            <w:tcW w:w="992" w:type="dxa"/>
          </w:tcPr>
          <w:p w14:paraId="3F7BD094"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0631" w:type="dxa"/>
          </w:tcPr>
          <w:p w14:paraId="0BFD87F3" w14:textId="01F34394" w:rsidR="00E55DEF" w:rsidRPr="00F11389" w:rsidRDefault="00C82DFD" w:rsidP="00E55DEF">
            <w:pPr>
              <w:shd w:val="clear" w:color="auto" w:fill="FFFFFF"/>
              <w:rPr>
                <w:rFonts w:ascii="Times New Roman" w:eastAsia="Times New Roman" w:hAnsi="Times New Roman" w:cs="Times New Roman"/>
                <w:color w:val="000000"/>
                <w:sz w:val="24"/>
                <w:szCs w:val="24"/>
                <w:lang w:eastAsia="ru-RU"/>
              </w:rPr>
            </w:pPr>
            <w:r w:rsidRPr="00C82DFD">
              <w:rPr>
                <w:rFonts w:ascii="Times New Roman" w:hAnsi="Times New Roman" w:cs="Times New Roman"/>
                <w:color w:val="000000"/>
                <w:sz w:val="24"/>
                <w:szCs w:val="24"/>
                <w:shd w:val="clear" w:color="auto" w:fill="FFFFFF"/>
              </w:rPr>
              <w:t>Изготовление объемных изделий из природных материалов. </w:t>
            </w:r>
            <w:r w:rsidR="00E55DEF" w:rsidRPr="00F11389">
              <w:rPr>
                <w:rFonts w:ascii="Times New Roman" w:eastAsia="Times New Roman" w:hAnsi="Times New Roman" w:cs="Times New Roman"/>
                <w:color w:val="000000"/>
                <w:sz w:val="24"/>
                <w:szCs w:val="24"/>
                <w:lang w:eastAsia="ru-RU"/>
              </w:rPr>
              <w:t>Инструктаж по ТБ №</w:t>
            </w:r>
            <w:r w:rsidR="00E55DEF">
              <w:rPr>
                <w:rFonts w:ascii="Times New Roman" w:eastAsia="Times New Roman" w:hAnsi="Times New Roman" w:cs="Times New Roman"/>
                <w:color w:val="000000"/>
                <w:sz w:val="24"/>
                <w:szCs w:val="24"/>
                <w:lang w:eastAsia="ru-RU"/>
              </w:rPr>
              <w:t xml:space="preserve"> 072-16.</w:t>
            </w:r>
          </w:p>
        </w:tc>
        <w:tc>
          <w:tcPr>
            <w:tcW w:w="1559" w:type="dxa"/>
          </w:tcPr>
          <w:p w14:paraId="18552203"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2E5AE61A" w14:textId="77777777" w:rsidTr="00494AA1">
        <w:trPr>
          <w:trHeight w:val="20"/>
        </w:trPr>
        <w:tc>
          <w:tcPr>
            <w:tcW w:w="992" w:type="dxa"/>
          </w:tcPr>
          <w:p w14:paraId="3805CF40"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0631" w:type="dxa"/>
          </w:tcPr>
          <w:p w14:paraId="51EC9D1F" w14:textId="7E1D9B11" w:rsidR="00E55DEF" w:rsidRPr="00C82DFD" w:rsidRDefault="00C82DFD" w:rsidP="00E55DEF">
            <w:pPr>
              <w:rPr>
                <w:rFonts w:ascii="Times New Roman" w:eastAsia="Calibri" w:hAnsi="Times New Roman" w:cs="Times New Roman"/>
                <w:sz w:val="24"/>
                <w:szCs w:val="24"/>
              </w:rPr>
            </w:pPr>
            <w:r w:rsidRPr="00C82DFD">
              <w:rPr>
                <w:rFonts w:ascii="Times New Roman" w:hAnsi="Times New Roman" w:cs="Times New Roman"/>
                <w:color w:val="000000"/>
                <w:sz w:val="24"/>
                <w:szCs w:val="24"/>
                <w:shd w:val="clear" w:color="auto" w:fill="FFFFFF"/>
              </w:rPr>
              <w:t>Изготовление объемных изделий из природных материалов. </w:t>
            </w:r>
          </w:p>
        </w:tc>
        <w:tc>
          <w:tcPr>
            <w:tcW w:w="1559" w:type="dxa"/>
          </w:tcPr>
          <w:p w14:paraId="7D54840D" w14:textId="77777777" w:rsidR="00E55DEF" w:rsidRPr="002D7B3A" w:rsidRDefault="00E55DEF" w:rsidP="00E55DEF">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E55DEF" w:rsidRPr="002D7B3A" w14:paraId="067D492A" w14:textId="77777777" w:rsidTr="00494AA1">
        <w:trPr>
          <w:trHeight w:val="20"/>
        </w:trPr>
        <w:tc>
          <w:tcPr>
            <w:tcW w:w="13182" w:type="dxa"/>
            <w:gridSpan w:val="3"/>
          </w:tcPr>
          <w:p w14:paraId="703A4531" w14:textId="1D3D9693"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Работа с </w:t>
            </w:r>
            <w:r w:rsidR="00C82DFD">
              <w:rPr>
                <w:rFonts w:ascii="Times New Roman" w:eastAsia="Calibri" w:hAnsi="Times New Roman" w:cs="Times New Roman"/>
                <w:b/>
                <w:sz w:val="24"/>
                <w:szCs w:val="24"/>
              </w:rPr>
              <w:t>металлоконструктором</w:t>
            </w:r>
            <w:r>
              <w:rPr>
                <w:rFonts w:ascii="Times New Roman" w:eastAsia="Calibri" w:hAnsi="Times New Roman" w:cs="Times New Roman"/>
                <w:b/>
                <w:sz w:val="24"/>
                <w:szCs w:val="24"/>
              </w:rPr>
              <w:t xml:space="preserve"> – </w:t>
            </w:r>
            <w:r w:rsidR="006A7CEC">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часа</w:t>
            </w:r>
          </w:p>
        </w:tc>
      </w:tr>
      <w:tr w:rsidR="00E55DEF" w:rsidRPr="002D7B3A" w14:paraId="20298419" w14:textId="77777777" w:rsidTr="00494AA1">
        <w:trPr>
          <w:trHeight w:val="20"/>
        </w:trPr>
        <w:tc>
          <w:tcPr>
            <w:tcW w:w="992" w:type="dxa"/>
          </w:tcPr>
          <w:p w14:paraId="0F6C7427"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0631" w:type="dxa"/>
          </w:tcPr>
          <w:p w14:paraId="4EB0AFDE" w14:textId="15B99FFB" w:rsidR="00E55DEF" w:rsidRPr="00C82DFD" w:rsidRDefault="006A7CEC" w:rsidP="00E55DE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Изделия из металлоконструктора. </w:t>
            </w:r>
          </w:p>
        </w:tc>
        <w:tc>
          <w:tcPr>
            <w:tcW w:w="1559" w:type="dxa"/>
          </w:tcPr>
          <w:p w14:paraId="6B57BE39" w14:textId="77777777" w:rsidR="00E55DEF" w:rsidRPr="002D7B3A" w:rsidRDefault="00E55DEF" w:rsidP="00E55DE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562967B3" w14:textId="77777777" w:rsidTr="00494AA1">
        <w:trPr>
          <w:trHeight w:val="20"/>
        </w:trPr>
        <w:tc>
          <w:tcPr>
            <w:tcW w:w="992" w:type="dxa"/>
          </w:tcPr>
          <w:p w14:paraId="1D950C77" w14:textId="7331D39D"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631" w:type="dxa"/>
          </w:tcPr>
          <w:p w14:paraId="7A0BE501" w14:textId="319B17B2" w:rsidR="006A7CEC" w:rsidRPr="00C82DFD" w:rsidRDefault="006A7CEC" w:rsidP="006A7CEC">
            <w:pPr>
              <w:shd w:val="clear" w:color="auto" w:fill="FFFFFF"/>
              <w:rPr>
                <w:rFonts w:ascii="Times New Roman" w:eastAsia="Times New Roman" w:hAnsi="Times New Roman" w:cs="Times New Roman"/>
                <w:color w:val="000000"/>
                <w:sz w:val="24"/>
                <w:szCs w:val="24"/>
                <w:lang w:eastAsia="ru-RU"/>
              </w:rPr>
            </w:pPr>
            <w:r w:rsidRPr="00C82DFD">
              <w:rPr>
                <w:rFonts w:ascii="Times New Roman" w:eastAsia="Times New Roman" w:hAnsi="Times New Roman" w:cs="Times New Roman"/>
                <w:color w:val="000000"/>
                <w:sz w:val="24"/>
                <w:szCs w:val="24"/>
                <w:lang w:eastAsia="ru-RU"/>
              </w:rPr>
              <w:t>Соединение планок винтом и гайкой.</w:t>
            </w:r>
          </w:p>
        </w:tc>
        <w:tc>
          <w:tcPr>
            <w:tcW w:w="1559" w:type="dxa"/>
          </w:tcPr>
          <w:p w14:paraId="355D44E9" w14:textId="77777777" w:rsidR="006A7CEC" w:rsidRDefault="006A7CEC" w:rsidP="006A7CEC">
            <w:pPr>
              <w:jc w:val="center"/>
              <w:rPr>
                <w:rFonts w:ascii="Times New Roman" w:eastAsia="Calibri" w:hAnsi="Times New Roman" w:cs="Times New Roman"/>
                <w:sz w:val="24"/>
                <w:szCs w:val="24"/>
              </w:rPr>
            </w:pPr>
          </w:p>
        </w:tc>
      </w:tr>
      <w:tr w:rsidR="006A7CEC" w:rsidRPr="002D7B3A" w14:paraId="17C73F91" w14:textId="77777777" w:rsidTr="00494AA1">
        <w:trPr>
          <w:trHeight w:val="20"/>
        </w:trPr>
        <w:tc>
          <w:tcPr>
            <w:tcW w:w="992" w:type="dxa"/>
          </w:tcPr>
          <w:p w14:paraId="73BD826E" w14:textId="71B58851"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0631" w:type="dxa"/>
          </w:tcPr>
          <w:p w14:paraId="48419D83" w14:textId="17216CD0" w:rsidR="006A7CEC" w:rsidRPr="00C82DFD" w:rsidRDefault="006A7CEC" w:rsidP="006A7CEC">
            <w:pPr>
              <w:shd w:val="clear" w:color="auto" w:fill="FFFFFF"/>
              <w:rPr>
                <w:rFonts w:ascii="Times New Roman" w:eastAsia="Times New Roman" w:hAnsi="Times New Roman" w:cs="Times New Roman"/>
                <w:color w:val="000000"/>
                <w:sz w:val="24"/>
                <w:szCs w:val="24"/>
                <w:lang w:eastAsia="ru-RU"/>
              </w:rPr>
            </w:pPr>
            <w:r w:rsidRPr="00C82DFD">
              <w:rPr>
                <w:rFonts w:ascii="Times New Roman" w:eastAsia="Times New Roman" w:hAnsi="Times New Roman" w:cs="Times New Roman"/>
                <w:color w:val="000000"/>
                <w:sz w:val="24"/>
                <w:szCs w:val="24"/>
                <w:lang w:eastAsia="ru-RU"/>
              </w:rPr>
              <w:t>Сборка из планок квадрата.</w:t>
            </w:r>
          </w:p>
        </w:tc>
        <w:tc>
          <w:tcPr>
            <w:tcW w:w="1559" w:type="dxa"/>
          </w:tcPr>
          <w:p w14:paraId="184485A1" w14:textId="77777777" w:rsidR="006A7CEC" w:rsidRPr="002D7B3A" w:rsidRDefault="006A7CEC" w:rsidP="006A7CEC">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6A7CEC" w:rsidRPr="002D7B3A" w14:paraId="5A68C4FE" w14:textId="77777777" w:rsidTr="00494AA1">
        <w:trPr>
          <w:trHeight w:val="20"/>
        </w:trPr>
        <w:tc>
          <w:tcPr>
            <w:tcW w:w="13182" w:type="dxa"/>
            <w:gridSpan w:val="3"/>
          </w:tcPr>
          <w:p w14:paraId="51DE5B7E" w14:textId="1D89C969" w:rsidR="006A7CEC" w:rsidRPr="00F11389" w:rsidRDefault="006A7CEC" w:rsidP="006A7CEC">
            <w:pPr>
              <w:jc w:val="center"/>
              <w:rPr>
                <w:rFonts w:ascii="Times New Roman" w:eastAsia="Calibri" w:hAnsi="Times New Roman" w:cs="Times New Roman"/>
                <w:sz w:val="24"/>
                <w:szCs w:val="24"/>
              </w:rPr>
            </w:pPr>
            <w:r w:rsidRPr="00F11389">
              <w:rPr>
                <w:rFonts w:ascii="Times New Roman" w:eastAsia="Calibri" w:hAnsi="Times New Roman" w:cs="Times New Roman"/>
                <w:b/>
                <w:sz w:val="24"/>
                <w:szCs w:val="24"/>
              </w:rPr>
              <w:t xml:space="preserve">Работа с </w:t>
            </w:r>
            <w:r>
              <w:rPr>
                <w:rFonts w:ascii="Times New Roman" w:eastAsia="Calibri" w:hAnsi="Times New Roman" w:cs="Times New Roman"/>
                <w:b/>
                <w:sz w:val="24"/>
                <w:szCs w:val="24"/>
              </w:rPr>
              <w:t>проволокой</w:t>
            </w:r>
            <w:r w:rsidRPr="00F11389">
              <w:rPr>
                <w:rFonts w:ascii="Times New Roman" w:eastAsia="Calibri" w:hAnsi="Times New Roman" w:cs="Times New Roman"/>
                <w:b/>
                <w:sz w:val="24"/>
                <w:szCs w:val="24"/>
              </w:rPr>
              <w:t xml:space="preserve"> – </w:t>
            </w:r>
            <w:r>
              <w:rPr>
                <w:rFonts w:ascii="Times New Roman" w:eastAsia="Calibri" w:hAnsi="Times New Roman" w:cs="Times New Roman"/>
                <w:b/>
                <w:sz w:val="24"/>
                <w:szCs w:val="24"/>
              </w:rPr>
              <w:t>2</w:t>
            </w:r>
            <w:r w:rsidRPr="00F11389">
              <w:rPr>
                <w:rFonts w:ascii="Times New Roman" w:eastAsia="Calibri" w:hAnsi="Times New Roman" w:cs="Times New Roman"/>
                <w:b/>
                <w:sz w:val="24"/>
                <w:szCs w:val="24"/>
              </w:rPr>
              <w:t xml:space="preserve"> часа</w:t>
            </w:r>
          </w:p>
        </w:tc>
      </w:tr>
      <w:tr w:rsidR="006A7CEC" w:rsidRPr="002D7B3A" w14:paraId="0267D997" w14:textId="77777777" w:rsidTr="00494AA1">
        <w:trPr>
          <w:trHeight w:val="20"/>
        </w:trPr>
        <w:tc>
          <w:tcPr>
            <w:tcW w:w="992" w:type="dxa"/>
          </w:tcPr>
          <w:p w14:paraId="005A2469" w14:textId="31F1DA9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0631" w:type="dxa"/>
          </w:tcPr>
          <w:p w14:paraId="1D338559" w14:textId="115464E1" w:rsidR="006A7CEC" w:rsidRPr="00F11389" w:rsidRDefault="006A7CEC" w:rsidP="006A7CE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из проволоки букв.</w:t>
            </w:r>
          </w:p>
        </w:tc>
        <w:tc>
          <w:tcPr>
            <w:tcW w:w="1559" w:type="dxa"/>
          </w:tcPr>
          <w:p w14:paraId="5C8F5976"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01585579" w14:textId="77777777" w:rsidTr="00494AA1">
        <w:trPr>
          <w:trHeight w:val="20"/>
        </w:trPr>
        <w:tc>
          <w:tcPr>
            <w:tcW w:w="992" w:type="dxa"/>
          </w:tcPr>
          <w:p w14:paraId="65132189" w14:textId="26BAB1CD"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0631" w:type="dxa"/>
          </w:tcPr>
          <w:p w14:paraId="29FA8101" w14:textId="27FE2B92" w:rsidR="006A7CEC" w:rsidRPr="00F11389" w:rsidRDefault="006A7CEC" w:rsidP="006A7CEC">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из проволоки букв.</w:t>
            </w:r>
          </w:p>
        </w:tc>
        <w:tc>
          <w:tcPr>
            <w:tcW w:w="1559" w:type="dxa"/>
          </w:tcPr>
          <w:p w14:paraId="0A33D3FD" w14:textId="77777777" w:rsidR="006A7CEC" w:rsidRPr="002D7B3A" w:rsidRDefault="006A7CEC" w:rsidP="006A7CEC">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6A7CEC" w:rsidRPr="002D7B3A" w14:paraId="120B2B50" w14:textId="77777777" w:rsidTr="00494AA1">
        <w:trPr>
          <w:trHeight w:val="20"/>
        </w:trPr>
        <w:tc>
          <w:tcPr>
            <w:tcW w:w="13182" w:type="dxa"/>
            <w:gridSpan w:val="3"/>
          </w:tcPr>
          <w:p w14:paraId="26E09D9C" w14:textId="4104611E" w:rsidR="006A7CEC" w:rsidRPr="00F11389" w:rsidRDefault="006A7CEC" w:rsidP="006A7CEC">
            <w:pPr>
              <w:jc w:val="center"/>
              <w:rPr>
                <w:rFonts w:ascii="Times New Roman" w:eastAsia="Calibri" w:hAnsi="Times New Roman" w:cs="Times New Roman"/>
                <w:sz w:val="24"/>
                <w:szCs w:val="24"/>
              </w:rPr>
            </w:pPr>
            <w:r w:rsidRPr="00F11389">
              <w:rPr>
                <w:rFonts w:ascii="Times New Roman" w:eastAsia="Calibri" w:hAnsi="Times New Roman" w:cs="Times New Roman"/>
                <w:b/>
                <w:sz w:val="24"/>
                <w:szCs w:val="24"/>
              </w:rPr>
              <w:t>Работа с бумагой и картоном –</w:t>
            </w:r>
            <w:r w:rsidR="00392811">
              <w:rPr>
                <w:rFonts w:ascii="Times New Roman" w:eastAsia="Calibri" w:hAnsi="Times New Roman" w:cs="Times New Roman"/>
                <w:b/>
                <w:sz w:val="24"/>
                <w:szCs w:val="24"/>
              </w:rPr>
              <w:t xml:space="preserve"> 1</w:t>
            </w:r>
            <w:r w:rsidR="00CA491D">
              <w:rPr>
                <w:rFonts w:ascii="Times New Roman" w:eastAsia="Calibri" w:hAnsi="Times New Roman" w:cs="Times New Roman"/>
                <w:b/>
                <w:sz w:val="24"/>
                <w:szCs w:val="24"/>
              </w:rPr>
              <w:t>2</w:t>
            </w:r>
            <w:r w:rsidRPr="00F11389">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ов</w:t>
            </w:r>
          </w:p>
        </w:tc>
      </w:tr>
      <w:tr w:rsidR="006A7CEC" w:rsidRPr="002D7B3A" w14:paraId="00A06577" w14:textId="77777777" w:rsidTr="00494AA1">
        <w:trPr>
          <w:trHeight w:val="20"/>
        </w:trPr>
        <w:tc>
          <w:tcPr>
            <w:tcW w:w="992" w:type="dxa"/>
          </w:tcPr>
          <w:p w14:paraId="51895408" w14:textId="5EC64132"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0631" w:type="dxa"/>
          </w:tcPr>
          <w:p w14:paraId="1C69AB0C" w14:textId="099412C0" w:rsidR="006A7CEC" w:rsidRPr="006A7CEC" w:rsidRDefault="006A7CEC" w:rsidP="006A7CEC">
            <w:pPr>
              <w:shd w:val="clear" w:color="auto" w:fill="FFFFFF"/>
              <w:rPr>
                <w:rFonts w:ascii="Times New Roman" w:eastAsia="Times New Roman" w:hAnsi="Times New Roman" w:cs="Times New Roman"/>
                <w:color w:val="000000"/>
                <w:sz w:val="24"/>
                <w:szCs w:val="24"/>
                <w:lang w:eastAsia="ru-RU"/>
              </w:rPr>
            </w:pPr>
            <w:r w:rsidRPr="006A7CEC">
              <w:rPr>
                <w:rFonts w:ascii="Times New Roman" w:hAnsi="Times New Roman" w:cs="Times New Roman"/>
                <w:color w:val="000000"/>
                <w:sz w:val="24"/>
                <w:szCs w:val="24"/>
                <w:shd w:val="clear" w:color="auto" w:fill="FFFFFF"/>
              </w:rPr>
              <w:t>Приёмы работы с бумагой (разметка, резание, сгибание).</w:t>
            </w:r>
          </w:p>
        </w:tc>
        <w:tc>
          <w:tcPr>
            <w:tcW w:w="1559" w:type="dxa"/>
          </w:tcPr>
          <w:p w14:paraId="1CD3B3AB" w14:textId="77777777" w:rsidR="006A7CEC" w:rsidRPr="002D7B3A" w:rsidRDefault="006A7CEC" w:rsidP="006A7CEC">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6A7CEC" w:rsidRPr="002D7B3A" w14:paraId="406CD3FF" w14:textId="77777777" w:rsidTr="00494AA1">
        <w:trPr>
          <w:trHeight w:val="20"/>
        </w:trPr>
        <w:tc>
          <w:tcPr>
            <w:tcW w:w="992" w:type="dxa"/>
          </w:tcPr>
          <w:p w14:paraId="53E7FDE8" w14:textId="3CDC3C66"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0631" w:type="dxa"/>
          </w:tcPr>
          <w:p w14:paraId="06048C12" w14:textId="76D70F12" w:rsidR="006A7CEC" w:rsidRPr="00F11389" w:rsidRDefault="006A7CEC" w:rsidP="006A7CE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складной гирлянды из цветной бумаги.</w:t>
            </w:r>
            <w:r w:rsidRPr="00F11389">
              <w:rPr>
                <w:rFonts w:ascii="Times New Roman" w:eastAsia="Times New Roman" w:hAnsi="Times New Roman" w:cs="Times New Roman"/>
                <w:color w:val="000000"/>
                <w:sz w:val="24"/>
                <w:szCs w:val="24"/>
                <w:lang w:eastAsia="ru-RU"/>
              </w:rPr>
              <w:t xml:space="preserve"> Инструктаж</w:t>
            </w:r>
            <w:r>
              <w:rPr>
                <w:rFonts w:ascii="Times New Roman" w:eastAsia="Times New Roman" w:hAnsi="Times New Roman" w:cs="Times New Roman"/>
                <w:color w:val="000000"/>
                <w:sz w:val="24"/>
                <w:szCs w:val="24"/>
                <w:lang w:eastAsia="ru-RU"/>
              </w:rPr>
              <w:t xml:space="preserve"> </w:t>
            </w:r>
            <w:r w:rsidRPr="00F11389">
              <w:rPr>
                <w:rFonts w:ascii="Times New Roman" w:eastAsia="Times New Roman" w:hAnsi="Times New Roman" w:cs="Times New Roman"/>
                <w:color w:val="000000"/>
                <w:sz w:val="24"/>
                <w:szCs w:val="24"/>
                <w:lang w:eastAsia="ru-RU"/>
              </w:rPr>
              <w:t>по ТБ №</w:t>
            </w:r>
            <w:r>
              <w:rPr>
                <w:rFonts w:ascii="Times New Roman" w:eastAsia="Times New Roman" w:hAnsi="Times New Roman" w:cs="Times New Roman"/>
                <w:color w:val="000000"/>
                <w:sz w:val="24"/>
                <w:szCs w:val="24"/>
                <w:lang w:eastAsia="ru-RU"/>
              </w:rPr>
              <w:t xml:space="preserve"> 072-16</w:t>
            </w:r>
          </w:p>
        </w:tc>
        <w:tc>
          <w:tcPr>
            <w:tcW w:w="1559" w:type="dxa"/>
          </w:tcPr>
          <w:p w14:paraId="777E3965" w14:textId="4A008E52"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71D2012A" w14:textId="77777777" w:rsidTr="00494AA1">
        <w:trPr>
          <w:trHeight w:val="20"/>
        </w:trPr>
        <w:tc>
          <w:tcPr>
            <w:tcW w:w="992" w:type="dxa"/>
          </w:tcPr>
          <w:p w14:paraId="4740AEE6" w14:textId="4568A759"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0631" w:type="dxa"/>
          </w:tcPr>
          <w:p w14:paraId="17827903" w14:textId="520D0BF1" w:rsidR="006A7CEC" w:rsidRDefault="006A7CEC" w:rsidP="006A7CE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складной гирлянды из цветной бумаги.</w:t>
            </w:r>
            <w:r w:rsidRPr="00F11389">
              <w:rPr>
                <w:rFonts w:ascii="Times New Roman" w:eastAsia="Times New Roman" w:hAnsi="Times New Roman" w:cs="Times New Roman"/>
                <w:color w:val="000000"/>
                <w:sz w:val="24"/>
                <w:szCs w:val="24"/>
                <w:lang w:eastAsia="ru-RU"/>
              </w:rPr>
              <w:t xml:space="preserve"> </w:t>
            </w:r>
          </w:p>
        </w:tc>
        <w:tc>
          <w:tcPr>
            <w:tcW w:w="1559" w:type="dxa"/>
          </w:tcPr>
          <w:p w14:paraId="03691833" w14:textId="2782437D"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62250D4C" w14:textId="77777777" w:rsidTr="00494AA1">
        <w:trPr>
          <w:trHeight w:val="20"/>
        </w:trPr>
        <w:tc>
          <w:tcPr>
            <w:tcW w:w="992" w:type="dxa"/>
          </w:tcPr>
          <w:p w14:paraId="24613E81" w14:textId="3249B75D"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0631" w:type="dxa"/>
          </w:tcPr>
          <w:p w14:paraId="41A79E26" w14:textId="4DFBE8F6" w:rsidR="006A7CEC" w:rsidRPr="00F11389" w:rsidRDefault="006A7CEC" w:rsidP="006A7CEC">
            <w:pPr>
              <w:rPr>
                <w:rFonts w:ascii="Times New Roman" w:eastAsia="Calibri" w:hAnsi="Times New Roman" w:cs="Times New Roman"/>
                <w:sz w:val="24"/>
                <w:szCs w:val="24"/>
              </w:rPr>
            </w:pPr>
            <w:r>
              <w:rPr>
                <w:rFonts w:ascii="Times New Roman" w:hAnsi="Times New Roman" w:cs="Times New Roman"/>
                <w:color w:val="000000"/>
                <w:sz w:val="24"/>
                <w:szCs w:val="24"/>
                <w:shd w:val="clear" w:color="auto" w:fill="FFFFFF"/>
              </w:rPr>
              <w:t>Изготовление цепочки из бумажных колец.</w:t>
            </w:r>
          </w:p>
        </w:tc>
        <w:tc>
          <w:tcPr>
            <w:tcW w:w="1559" w:type="dxa"/>
          </w:tcPr>
          <w:p w14:paraId="566B017D" w14:textId="77777777" w:rsidR="006A7CEC" w:rsidRPr="002D7B3A" w:rsidRDefault="006A7CEC" w:rsidP="006A7CEC">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6A7CEC" w:rsidRPr="002D7B3A" w14:paraId="5EC58927" w14:textId="77777777" w:rsidTr="00494AA1">
        <w:trPr>
          <w:trHeight w:val="20"/>
        </w:trPr>
        <w:tc>
          <w:tcPr>
            <w:tcW w:w="992" w:type="dxa"/>
          </w:tcPr>
          <w:p w14:paraId="427C043C" w14:textId="5E33057C"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0631" w:type="dxa"/>
          </w:tcPr>
          <w:p w14:paraId="2ABB53A8" w14:textId="30933E86" w:rsidR="006A7CEC" w:rsidRPr="00F11389" w:rsidRDefault="006A7CEC" w:rsidP="006A7CE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Изготовление цепочки из бумажных колец.</w:t>
            </w:r>
          </w:p>
        </w:tc>
        <w:tc>
          <w:tcPr>
            <w:tcW w:w="1559" w:type="dxa"/>
          </w:tcPr>
          <w:p w14:paraId="6F85100C"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69E842E8" w14:textId="77777777" w:rsidTr="00494AA1">
        <w:trPr>
          <w:trHeight w:val="20"/>
        </w:trPr>
        <w:tc>
          <w:tcPr>
            <w:tcW w:w="992" w:type="dxa"/>
          </w:tcPr>
          <w:p w14:paraId="68E3A3B0"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0631" w:type="dxa"/>
          </w:tcPr>
          <w:p w14:paraId="000B7F51" w14:textId="0ACE4CF6" w:rsidR="006A7CEC" w:rsidRPr="00F11389" w:rsidRDefault="006A7CEC" w:rsidP="006A7CEC">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плоской карнавальной полумаски.</w:t>
            </w:r>
          </w:p>
        </w:tc>
        <w:tc>
          <w:tcPr>
            <w:tcW w:w="1559" w:type="dxa"/>
          </w:tcPr>
          <w:p w14:paraId="541FFAE0"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41F05EB3" w14:textId="77777777" w:rsidTr="00494AA1">
        <w:trPr>
          <w:trHeight w:val="20"/>
        </w:trPr>
        <w:tc>
          <w:tcPr>
            <w:tcW w:w="992" w:type="dxa"/>
          </w:tcPr>
          <w:p w14:paraId="0E5BBC77" w14:textId="77777777"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631" w:type="dxa"/>
          </w:tcPr>
          <w:p w14:paraId="7059D035" w14:textId="2E293EED" w:rsidR="006A7CEC" w:rsidRPr="00F11389" w:rsidRDefault="006A7CEC" w:rsidP="006A7CEC">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карнавальных головных уборов</w:t>
            </w:r>
            <w:r w:rsidRPr="00F11389">
              <w:rPr>
                <w:rFonts w:ascii="Times New Roman" w:eastAsia="Calibri" w:hAnsi="Times New Roman" w:cs="Times New Roman"/>
                <w:sz w:val="24"/>
                <w:szCs w:val="24"/>
              </w:rPr>
              <w:t>.</w:t>
            </w:r>
            <w:r w:rsidRPr="001C6CF3">
              <w:rPr>
                <w:rFonts w:ascii="Times New Roman" w:eastAsia="Times New Roman" w:hAnsi="Times New Roman" w:cs="Times New Roman"/>
                <w:color w:val="000000"/>
                <w:sz w:val="24"/>
                <w:szCs w:val="24"/>
                <w:lang w:eastAsia="ru-RU"/>
              </w:rPr>
              <w:t xml:space="preserve"> </w:t>
            </w:r>
          </w:p>
        </w:tc>
        <w:tc>
          <w:tcPr>
            <w:tcW w:w="1559" w:type="dxa"/>
          </w:tcPr>
          <w:p w14:paraId="40957D30" w14:textId="77777777" w:rsidR="006A7CEC"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13D98365" w14:textId="77777777" w:rsidTr="00494AA1">
        <w:trPr>
          <w:trHeight w:val="20"/>
        </w:trPr>
        <w:tc>
          <w:tcPr>
            <w:tcW w:w="992" w:type="dxa"/>
          </w:tcPr>
          <w:p w14:paraId="3D6DBEB6"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0631" w:type="dxa"/>
          </w:tcPr>
          <w:p w14:paraId="363A231C" w14:textId="3EA2FEF2" w:rsidR="006A7CEC" w:rsidRPr="00F11389" w:rsidRDefault="006A7CEC" w:rsidP="006A7CEC">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карнавальных головных уборов</w:t>
            </w:r>
            <w:r w:rsidRPr="00F11389">
              <w:rPr>
                <w:rFonts w:ascii="Times New Roman" w:eastAsia="Calibri" w:hAnsi="Times New Roman" w:cs="Times New Roman"/>
                <w:sz w:val="24"/>
                <w:szCs w:val="24"/>
              </w:rPr>
              <w:t>.</w:t>
            </w:r>
            <w:r w:rsidRPr="001C6CF3">
              <w:rPr>
                <w:rFonts w:ascii="Times New Roman" w:eastAsia="Times New Roman" w:hAnsi="Times New Roman" w:cs="Times New Roman"/>
                <w:color w:val="000000"/>
                <w:sz w:val="24"/>
                <w:szCs w:val="24"/>
                <w:lang w:eastAsia="ru-RU"/>
              </w:rPr>
              <w:t xml:space="preserve"> </w:t>
            </w:r>
          </w:p>
        </w:tc>
        <w:tc>
          <w:tcPr>
            <w:tcW w:w="1559" w:type="dxa"/>
          </w:tcPr>
          <w:p w14:paraId="6F61BE96"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22946944" w14:textId="77777777" w:rsidTr="00494AA1">
        <w:trPr>
          <w:trHeight w:val="20"/>
        </w:trPr>
        <w:tc>
          <w:tcPr>
            <w:tcW w:w="992" w:type="dxa"/>
          </w:tcPr>
          <w:p w14:paraId="75AF8044"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0631" w:type="dxa"/>
          </w:tcPr>
          <w:p w14:paraId="68D89781" w14:textId="6EDD3165" w:rsidR="006A7CEC" w:rsidRPr="00F11389" w:rsidRDefault="006A7CEC" w:rsidP="006A7CEC">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карнавальных головных уборов</w:t>
            </w:r>
            <w:r w:rsidRPr="00F11389">
              <w:rPr>
                <w:rFonts w:ascii="Times New Roman" w:eastAsia="Calibri" w:hAnsi="Times New Roman" w:cs="Times New Roman"/>
                <w:sz w:val="24"/>
                <w:szCs w:val="24"/>
              </w:rPr>
              <w:t>.</w:t>
            </w:r>
            <w:r w:rsidRPr="001C6CF3">
              <w:rPr>
                <w:rFonts w:ascii="Times New Roman" w:eastAsia="Times New Roman" w:hAnsi="Times New Roman" w:cs="Times New Roman"/>
                <w:color w:val="000000"/>
                <w:sz w:val="24"/>
                <w:szCs w:val="24"/>
                <w:lang w:eastAsia="ru-RU"/>
              </w:rPr>
              <w:t xml:space="preserve"> </w:t>
            </w:r>
          </w:p>
        </w:tc>
        <w:tc>
          <w:tcPr>
            <w:tcW w:w="1559" w:type="dxa"/>
          </w:tcPr>
          <w:p w14:paraId="5839202E"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434193FE" w14:textId="77777777" w:rsidTr="00494AA1">
        <w:trPr>
          <w:trHeight w:val="20"/>
        </w:trPr>
        <w:tc>
          <w:tcPr>
            <w:tcW w:w="992" w:type="dxa"/>
          </w:tcPr>
          <w:p w14:paraId="4EC90959"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0631" w:type="dxa"/>
          </w:tcPr>
          <w:p w14:paraId="117888A8" w14:textId="248520AE" w:rsidR="006A7CEC" w:rsidRPr="001C6CF3" w:rsidRDefault="006A7CEC" w:rsidP="006A7CE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Окантовка картона листом бумаги. </w:t>
            </w:r>
            <w:r w:rsidRPr="001C6CF3">
              <w:rPr>
                <w:rFonts w:ascii="Times New Roman" w:eastAsia="Times New Roman" w:hAnsi="Times New Roman" w:cs="Times New Roman"/>
                <w:color w:val="000000"/>
                <w:sz w:val="24"/>
                <w:szCs w:val="24"/>
                <w:lang w:eastAsia="ru-RU"/>
              </w:rPr>
              <w:t>Инструктаж по ТБ № 072-16.</w:t>
            </w:r>
          </w:p>
        </w:tc>
        <w:tc>
          <w:tcPr>
            <w:tcW w:w="1559" w:type="dxa"/>
          </w:tcPr>
          <w:p w14:paraId="581F4908"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A7CEC" w:rsidRPr="002D7B3A" w14:paraId="30B961DA" w14:textId="77777777" w:rsidTr="00494AA1">
        <w:trPr>
          <w:trHeight w:val="20"/>
        </w:trPr>
        <w:tc>
          <w:tcPr>
            <w:tcW w:w="992" w:type="dxa"/>
          </w:tcPr>
          <w:p w14:paraId="45D75A2E" w14:textId="77777777" w:rsidR="006A7CEC" w:rsidRPr="002D7B3A" w:rsidRDefault="006A7CEC" w:rsidP="006A7CEC">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0631" w:type="dxa"/>
          </w:tcPr>
          <w:p w14:paraId="71AB678E" w14:textId="57533D4E" w:rsidR="006A7CEC" w:rsidRPr="001C6CF3" w:rsidRDefault="006A7CEC" w:rsidP="006A7CE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складной доски для игры.</w:t>
            </w:r>
          </w:p>
        </w:tc>
        <w:tc>
          <w:tcPr>
            <w:tcW w:w="1559" w:type="dxa"/>
          </w:tcPr>
          <w:p w14:paraId="57B0B26A" w14:textId="77777777" w:rsidR="006A7CEC" w:rsidRPr="002D7B3A" w:rsidRDefault="006A7CEC" w:rsidP="006A7CEC">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CA491D" w:rsidRPr="002D7B3A" w14:paraId="3BB55BD0" w14:textId="77777777" w:rsidTr="00494AA1">
        <w:trPr>
          <w:trHeight w:val="20"/>
        </w:trPr>
        <w:tc>
          <w:tcPr>
            <w:tcW w:w="992" w:type="dxa"/>
          </w:tcPr>
          <w:p w14:paraId="4A3E58F4" w14:textId="2A5DA845"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0631" w:type="dxa"/>
          </w:tcPr>
          <w:p w14:paraId="54E76866" w14:textId="45BE94F1" w:rsidR="00CA491D"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складной доски для игры.</w:t>
            </w:r>
          </w:p>
        </w:tc>
        <w:tc>
          <w:tcPr>
            <w:tcW w:w="1559" w:type="dxa"/>
          </w:tcPr>
          <w:p w14:paraId="4C9CF023" w14:textId="3B64B181"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50764DAB" w14:textId="77777777" w:rsidTr="00494AA1">
        <w:trPr>
          <w:trHeight w:val="20"/>
        </w:trPr>
        <w:tc>
          <w:tcPr>
            <w:tcW w:w="13182" w:type="dxa"/>
            <w:gridSpan w:val="3"/>
          </w:tcPr>
          <w:p w14:paraId="51AF6303" w14:textId="4CA0E13E" w:rsidR="00CA491D" w:rsidRPr="002D7B3A" w:rsidRDefault="00CA491D" w:rsidP="00CA491D">
            <w:pPr>
              <w:jc w:val="center"/>
              <w:rPr>
                <w:rFonts w:ascii="Times New Roman" w:eastAsia="Calibri" w:hAnsi="Times New Roman" w:cs="Times New Roman"/>
                <w:sz w:val="24"/>
                <w:szCs w:val="24"/>
              </w:rPr>
            </w:pPr>
            <w:r w:rsidRPr="00F11389">
              <w:rPr>
                <w:rFonts w:ascii="Times New Roman" w:eastAsia="Calibri" w:hAnsi="Times New Roman" w:cs="Times New Roman"/>
                <w:b/>
                <w:sz w:val="24"/>
                <w:szCs w:val="24"/>
              </w:rPr>
              <w:t xml:space="preserve">Работа с </w:t>
            </w:r>
            <w:r>
              <w:rPr>
                <w:rFonts w:ascii="Times New Roman" w:eastAsia="Calibri" w:hAnsi="Times New Roman" w:cs="Times New Roman"/>
                <w:b/>
                <w:sz w:val="24"/>
                <w:szCs w:val="24"/>
              </w:rPr>
              <w:t>текстиль</w:t>
            </w:r>
            <w:r w:rsidRPr="00F11389">
              <w:rPr>
                <w:rFonts w:ascii="Times New Roman" w:eastAsia="Calibri" w:hAnsi="Times New Roman" w:cs="Times New Roman"/>
                <w:b/>
                <w:sz w:val="24"/>
                <w:szCs w:val="24"/>
              </w:rPr>
              <w:t xml:space="preserve">ными </w:t>
            </w:r>
            <w:r>
              <w:rPr>
                <w:rFonts w:ascii="Times New Roman" w:eastAsia="Calibri" w:hAnsi="Times New Roman" w:cs="Times New Roman"/>
                <w:b/>
                <w:sz w:val="24"/>
                <w:szCs w:val="24"/>
              </w:rPr>
              <w:t>материалами – 8</w:t>
            </w:r>
            <w:r w:rsidRPr="00F11389">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ов</w:t>
            </w:r>
          </w:p>
        </w:tc>
      </w:tr>
      <w:tr w:rsidR="00CA491D" w:rsidRPr="002D7B3A" w14:paraId="08A3E3FA" w14:textId="77777777" w:rsidTr="00494AA1">
        <w:trPr>
          <w:trHeight w:val="20"/>
        </w:trPr>
        <w:tc>
          <w:tcPr>
            <w:tcW w:w="992" w:type="dxa"/>
          </w:tcPr>
          <w:p w14:paraId="658E8252" w14:textId="2D0BA8E2"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0631" w:type="dxa"/>
          </w:tcPr>
          <w:p w14:paraId="272A5E87" w14:textId="7FC60E87" w:rsidR="00CA491D" w:rsidRPr="001C6CF3"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Применение ниток. </w:t>
            </w:r>
          </w:p>
        </w:tc>
        <w:tc>
          <w:tcPr>
            <w:tcW w:w="1559" w:type="dxa"/>
          </w:tcPr>
          <w:p w14:paraId="1F79399C"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14D02573" w14:textId="77777777" w:rsidTr="00494AA1">
        <w:trPr>
          <w:trHeight w:val="20"/>
        </w:trPr>
        <w:tc>
          <w:tcPr>
            <w:tcW w:w="992" w:type="dxa"/>
          </w:tcPr>
          <w:p w14:paraId="0AC3D946" w14:textId="37CDBCE7"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0631" w:type="dxa"/>
          </w:tcPr>
          <w:p w14:paraId="1672FB58" w14:textId="04B377F6" w:rsidR="00CA491D" w:rsidRPr="001C6CF3"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Строчка прямыми стежками.</w:t>
            </w:r>
          </w:p>
        </w:tc>
        <w:tc>
          <w:tcPr>
            <w:tcW w:w="1559" w:type="dxa"/>
          </w:tcPr>
          <w:p w14:paraId="54211930" w14:textId="740DBA88"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20A6FED3" w14:textId="77777777" w:rsidTr="00494AA1">
        <w:trPr>
          <w:trHeight w:val="20"/>
        </w:trPr>
        <w:tc>
          <w:tcPr>
            <w:tcW w:w="992" w:type="dxa"/>
          </w:tcPr>
          <w:p w14:paraId="126D9A2E" w14:textId="7C2AE064"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0631" w:type="dxa"/>
          </w:tcPr>
          <w:p w14:paraId="11C09E92" w14:textId="21514ADD" w:rsidR="00CA491D" w:rsidRPr="001C6CF3" w:rsidRDefault="00CA491D" w:rsidP="00CA491D">
            <w:pPr>
              <w:shd w:val="clear" w:color="auto" w:fill="FFFFFF"/>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Строчка прямыми стежками.</w:t>
            </w:r>
          </w:p>
        </w:tc>
        <w:tc>
          <w:tcPr>
            <w:tcW w:w="1559" w:type="dxa"/>
          </w:tcPr>
          <w:p w14:paraId="259001EF" w14:textId="77777777"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28E3B119" w14:textId="77777777" w:rsidTr="00494AA1">
        <w:trPr>
          <w:trHeight w:val="20"/>
        </w:trPr>
        <w:tc>
          <w:tcPr>
            <w:tcW w:w="992" w:type="dxa"/>
          </w:tcPr>
          <w:p w14:paraId="418AA5B1" w14:textId="605623CF"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0631" w:type="dxa"/>
          </w:tcPr>
          <w:p w14:paraId="7F034440" w14:textId="0B347F0B" w:rsidR="00CA491D" w:rsidRPr="001C6CF3"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Строчка косыми стежками.</w:t>
            </w:r>
          </w:p>
        </w:tc>
        <w:tc>
          <w:tcPr>
            <w:tcW w:w="1559" w:type="dxa"/>
          </w:tcPr>
          <w:p w14:paraId="3B5E39FF"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7EFE7C80" w14:textId="77777777" w:rsidTr="00494AA1">
        <w:trPr>
          <w:trHeight w:val="20"/>
        </w:trPr>
        <w:tc>
          <w:tcPr>
            <w:tcW w:w="992" w:type="dxa"/>
          </w:tcPr>
          <w:p w14:paraId="5F710D94" w14:textId="5E97EDA5"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0631" w:type="dxa"/>
          </w:tcPr>
          <w:p w14:paraId="0F22D06B" w14:textId="36266ADD" w:rsidR="00CA491D" w:rsidRPr="001C6CF3"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Строчка косыми стежками.</w:t>
            </w:r>
          </w:p>
        </w:tc>
        <w:tc>
          <w:tcPr>
            <w:tcW w:w="1559" w:type="dxa"/>
          </w:tcPr>
          <w:p w14:paraId="45A250B1" w14:textId="797401C5"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6138DC8A" w14:textId="77777777" w:rsidTr="00494AA1">
        <w:trPr>
          <w:trHeight w:val="20"/>
        </w:trPr>
        <w:tc>
          <w:tcPr>
            <w:tcW w:w="992" w:type="dxa"/>
          </w:tcPr>
          <w:p w14:paraId="069EC8F2" w14:textId="53012B7C"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41</w:t>
            </w:r>
          </w:p>
        </w:tc>
        <w:tc>
          <w:tcPr>
            <w:tcW w:w="10631" w:type="dxa"/>
          </w:tcPr>
          <w:p w14:paraId="148F92F4" w14:textId="5DD9F829" w:rsidR="00CA491D" w:rsidRPr="00392811" w:rsidRDefault="00CA491D" w:rsidP="00CA491D">
            <w:pPr>
              <w:shd w:val="clear" w:color="auto" w:fill="FFFFFF"/>
              <w:rPr>
                <w:rFonts w:ascii="Times New Roman" w:eastAsia="Times New Roman" w:hAnsi="Times New Roman" w:cs="Times New Roman"/>
                <w:color w:val="000000"/>
                <w:sz w:val="24"/>
                <w:szCs w:val="24"/>
                <w:lang w:eastAsia="ru-RU"/>
              </w:rPr>
            </w:pPr>
            <w:r w:rsidRPr="00392811">
              <w:rPr>
                <w:rFonts w:ascii="Times New Roman" w:eastAsia="Times New Roman" w:hAnsi="Times New Roman" w:cs="Times New Roman"/>
                <w:color w:val="000000"/>
                <w:sz w:val="24"/>
                <w:szCs w:val="24"/>
                <w:lang w:eastAsia="ru-RU"/>
              </w:rPr>
              <w:t>Изготовление закладки из фотоплёнки.</w:t>
            </w:r>
            <w:r w:rsidRPr="001C6CF3">
              <w:rPr>
                <w:rFonts w:ascii="Times New Roman" w:eastAsia="Times New Roman" w:hAnsi="Times New Roman" w:cs="Times New Roman"/>
                <w:color w:val="000000"/>
                <w:sz w:val="24"/>
                <w:szCs w:val="24"/>
                <w:lang w:eastAsia="ru-RU"/>
              </w:rPr>
              <w:t xml:space="preserve"> Инструктаж по ТБ № 072-16.</w:t>
            </w:r>
          </w:p>
        </w:tc>
        <w:tc>
          <w:tcPr>
            <w:tcW w:w="1559" w:type="dxa"/>
          </w:tcPr>
          <w:p w14:paraId="63056677" w14:textId="7274EDA1"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66A7F195" w14:textId="77777777" w:rsidTr="00494AA1">
        <w:trPr>
          <w:trHeight w:val="20"/>
        </w:trPr>
        <w:tc>
          <w:tcPr>
            <w:tcW w:w="992" w:type="dxa"/>
          </w:tcPr>
          <w:p w14:paraId="0EDA3F60" w14:textId="3E3B67C4"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0631" w:type="dxa"/>
          </w:tcPr>
          <w:p w14:paraId="65BDFB5F" w14:textId="4AD926C6" w:rsidR="00CA491D" w:rsidRDefault="00CA491D" w:rsidP="00CA491D">
            <w:pPr>
              <w:shd w:val="clear" w:color="auto" w:fill="FFFFFF"/>
              <w:rPr>
                <w:rFonts w:ascii="Times New Roman" w:eastAsia="Times New Roman" w:hAnsi="Times New Roman" w:cs="Times New Roman"/>
                <w:color w:val="000000"/>
                <w:sz w:val="24"/>
                <w:szCs w:val="24"/>
                <w:lang w:eastAsia="ru-RU"/>
              </w:rPr>
            </w:pPr>
            <w:r w:rsidRPr="00392811">
              <w:rPr>
                <w:rFonts w:ascii="Times New Roman" w:eastAsia="Times New Roman" w:hAnsi="Times New Roman" w:cs="Times New Roman"/>
                <w:color w:val="000000"/>
                <w:sz w:val="24"/>
                <w:szCs w:val="24"/>
                <w:lang w:eastAsia="ru-RU"/>
              </w:rPr>
              <w:t>Изготовление закладки из фотоплёнки.</w:t>
            </w:r>
            <w:r w:rsidRPr="001C6CF3">
              <w:rPr>
                <w:rFonts w:ascii="Times New Roman" w:eastAsia="Times New Roman" w:hAnsi="Times New Roman" w:cs="Times New Roman"/>
                <w:color w:val="000000"/>
                <w:sz w:val="24"/>
                <w:szCs w:val="24"/>
                <w:lang w:eastAsia="ru-RU"/>
              </w:rPr>
              <w:t xml:space="preserve"> </w:t>
            </w:r>
          </w:p>
        </w:tc>
        <w:tc>
          <w:tcPr>
            <w:tcW w:w="1559" w:type="dxa"/>
          </w:tcPr>
          <w:p w14:paraId="44615FE0" w14:textId="0ACD3E7D"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4E8D0389" w14:textId="77777777" w:rsidTr="00494AA1">
        <w:trPr>
          <w:trHeight w:val="20"/>
        </w:trPr>
        <w:tc>
          <w:tcPr>
            <w:tcW w:w="992" w:type="dxa"/>
          </w:tcPr>
          <w:p w14:paraId="7B13263E" w14:textId="6FEF0676"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0631" w:type="dxa"/>
          </w:tcPr>
          <w:p w14:paraId="28AF1C53" w14:textId="66C95D1F" w:rsidR="00CA491D" w:rsidRPr="00392811" w:rsidRDefault="00CA491D" w:rsidP="00CA491D">
            <w:pPr>
              <w:shd w:val="clear" w:color="auto" w:fill="FFFFFF"/>
              <w:rPr>
                <w:rFonts w:ascii="Times New Roman" w:eastAsia="Times New Roman" w:hAnsi="Times New Roman" w:cs="Times New Roman"/>
                <w:color w:val="000000"/>
                <w:sz w:val="24"/>
                <w:szCs w:val="24"/>
                <w:lang w:eastAsia="ru-RU"/>
              </w:rPr>
            </w:pPr>
            <w:r w:rsidRPr="00392811">
              <w:rPr>
                <w:rFonts w:ascii="Times New Roman" w:eastAsia="Times New Roman" w:hAnsi="Times New Roman" w:cs="Times New Roman"/>
                <w:color w:val="000000"/>
                <w:sz w:val="24"/>
                <w:szCs w:val="24"/>
                <w:lang w:eastAsia="ru-RU"/>
              </w:rPr>
              <w:t>Изготовление закладки из фотоплёнки.</w:t>
            </w:r>
          </w:p>
        </w:tc>
        <w:tc>
          <w:tcPr>
            <w:tcW w:w="1559" w:type="dxa"/>
          </w:tcPr>
          <w:p w14:paraId="60DE631C" w14:textId="3622CF90" w:rsidR="00CA491D" w:rsidRDefault="00595A22"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26AB2968" w14:textId="77777777" w:rsidTr="00494AA1">
        <w:trPr>
          <w:trHeight w:val="20"/>
        </w:trPr>
        <w:tc>
          <w:tcPr>
            <w:tcW w:w="13182" w:type="dxa"/>
            <w:gridSpan w:val="3"/>
          </w:tcPr>
          <w:p w14:paraId="420DCE2B" w14:textId="773F49FA" w:rsidR="00CA491D" w:rsidRPr="001C6CF3" w:rsidRDefault="00CA491D" w:rsidP="00CA491D">
            <w:pPr>
              <w:jc w:val="center"/>
              <w:rPr>
                <w:rFonts w:ascii="Times New Roman" w:eastAsia="Calibri" w:hAnsi="Times New Roman" w:cs="Times New Roman"/>
                <w:b/>
                <w:sz w:val="24"/>
                <w:szCs w:val="24"/>
              </w:rPr>
            </w:pPr>
            <w:r w:rsidRPr="001C6CF3">
              <w:rPr>
                <w:rFonts w:ascii="Times New Roman" w:eastAsia="Calibri" w:hAnsi="Times New Roman" w:cs="Times New Roman"/>
                <w:b/>
                <w:sz w:val="24"/>
                <w:szCs w:val="24"/>
              </w:rPr>
              <w:t xml:space="preserve">Работа с </w:t>
            </w:r>
            <w:r>
              <w:rPr>
                <w:rFonts w:ascii="Times New Roman" w:eastAsia="Calibri" w:hAnsi="Times New Roman" w:cs="Times New Roman"/>
                <w:b/>
                <w:sz w:val="24"/>
                <w:szCs w:val="24"/>
              </w:rPr>
              <w:t>древесиной</w:t>
            </w:r>
            <w:r w:rsidRPr="001C6CF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595A22">
              <w:rPr>
                <w:rFonts w:ascii="Times New Roman" w:eastAsia="Calibri" w:hAnsi="Times New Roman" w:cs="Times New Roman"/>
                <w:b/>
                <w:sz w:val="24"/>
                <w:szCs w:val="24"/>
              </w:rPr>
              <w:t xml:space="preserve">3 </w:t>
            </w:r>
            <w:r>
              <w:rPr>
                <w:rFonts w:ascii="Times New Roman" w:eastAsia="Calibri" w:hAnsi="Times New Roman" w:cs="Times New Roman"/>
                <w:b/>
                <w:sz w:val="24"/>
                <w:szCs w:val="24"/>
              </w:rPr>
              <w:t>час</w:t>
            </w:r>
            <w:r w:rsidR="00595A22">
              <w:rPr>
                <w:rFonts w:ascii="Times New Roman" w:eastAsia="Calibri" w:hAnsi="Times New Roman" w:cs="Times New Roman"/>
                <w:b/>
                <w:sz w:val="24"/>
                <w:szCs w:val="24"/>
              </w:rPr>
              <w:t>а</w:t>
            </w:r>
          </w:p>
        </w:tc>
      </w:tr>
      <w:tr w:rsidR="00CA491D" w:rsidRPr="002D7B3A" w14:paraId="643C4313" w14:textId="77777777" w:rsidTr="00494AA1">
        <w:trPr>
          <w:trHeight w:val="20"/>
        </w:trPr>
        <w:tc>
          <w:tcPr>
            <w:tcW w:w="992" w:type="dxa"/>
          </w:tcPr>
          <w:p w14:paraId="108D87AD" w14:textId="3BF27B31"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10631" w:type="dxa"/>
          </w:tcPr>
          <w:p w14:paraId="209AB178" w14:textId="279F0254" w:rsidR="00CA491D" w:rsidRPr="00595A22" w:rsidRDefault="00595A22" w:rsidP="00CA491D">
            <w:pPr>
              <w:shd w:val="clear" w:color="auto" w:fill="FFFFFF"/>
              <w:rPr>
                <w:rFonts w:ascii="Times New Roman" w:eastAsia="Times New Roman" w:hAnsi="Times New Roman" w:cs="Times New Roman"/>
                <w:color w:val="000000"/>
                <w:sz w:val="24"/>
                <w:szCs w:val="24"/>
                <w:lang w:eastAsia="ru-RU"/>
              </w:rPr>
            </w:pPr>
            <w:r w:rsidRPr="00595A22">
              <w:rPr>
                <w:rFonts w:ascii="Times New Roman" w:hAnsi="Times New Roman" w:cs="Times New Roman"/>
                <w:color w:val="000000"/>
                <w:sz w:val="24"/>
                <w:szCs w:val="24"/>
                <w:shd w:val="clear" w:color="auto" w:fill="FFFFFF"/>
              </w:rPr>
              <w:t>Способы обработки древесины ручными инструментами.</w:t>
            </w:r>
            <w:r>
              <w:rPr>
                <w:rFonts w:ascii="Times New Roman" w:hAnsi="Times New Roman" w:cs="Times New Roman"/>
                <w:color w:val="000000"/>
                <w:sz w:val="24"/>
                <w:szCs w:val="24"/>
                <w:shd w:val="clear" w:color="auto" w:fill="FFFFFF"/>
              </w:rPr>
              <w:t xml:space="preserve"> Экскурсия в столярную мастерскую.</w:t>
            </w:r>
          </w:p>
        </w:tc>
        <w:tc>
          <w:tcPr>
            <w:tcW w:w="1559" w:type="dxa"/>
          </w:tcPr>
          <w:p w14:paraId="69971638"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18E89FF7" w14:textId="77777777" w:rsidTr="00494AA1">
        <w:trPr>
          <w:trHeight w:val="20"/>
        </w:trPr>
        <w:tc>
          <w:tcPr>
            <w:tcW w:w="992" w:type="dxa"/>
          </w:tcPr>
          <w:p w14:paraId="76E61CD8" w14:textId="4B3DAD66"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0631" w:type="dxa"/>
          </w:tcPr>
          <w:p w14:paraId="74ED8EB7" w14:textId="19BE0CE6" w:rsidR="00CA491D" w:rsidRPr="007979EE" w:rsidRDefault="00CA491D" w:rsidP="00CA491D">
            <w:pPr>
              <w:shd w:val="clear" w:color="auto" w:fill="FFFFFF"/>
              <w:rPr>
                <w:rFonts w:ascii="Times New Roman" w:eastAsia="Times New Roman" w:hAnsi="Times New Roman" w:cs="Times New Roman"/>
                <w:color w:val="000000"/>
                <w:sz w:val="24"/>
                <w:szCs w:val="24"/>
                <w:lang w:eastAsia="ru-RU"/>
              </w:rPr>
            </w:pPr>
            <w:r w:rsidRPr="007979EE">
              <w:rPr>
                <w:rFonts w:ascii="Times New Roman" w:eastAsia="Times New Roman" w:hAnsi="Times New Roman" w:cs="Times New Roman"/>
                <w:color w:val="000000"/>
                <w:sz w:val="24"/>
                <w:szCs w:val="24"/>
                <w:lang w:eastAsia="ru-RU"/>
              </w:rPr>
              <w:t xml:space="preserve">Изготовление аппликации из </w:t>
            </w:r>
            <w:r>
              <w:rPr>
                <w:rFonts w:ascii="Times New Roman" w:eastAsia="Times New Roman" w:hAnsi="Times New Roman" w:cs="Times New Roman"/>
                <w:color w:val="000000"/>
                <w:sz w:val="24"/>
                <w:szCs w:val="24"/>
                <w:lang w:eastAsia="ru-RU"/>
              </w:rPr>
              <w:t>древесных опилок.</w:t>
            </w:r>
          </w:p>
        </w:tc>
        <w:tc>
          <w:tcPr>
            <w:tcW w:w="1559" w:type="dxa"/>
          </w:tcPr>
          <w:p w14:paraId="5888F33F"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5FAFE0F1" w14:textId="77777777" w:rsidTr="00494AA1">
        <w:trPr>
          <w:trHeight w:val="20"/>
        </w:trPr>
        <w:tc>
          <w:tcPr>
            <w:tcW w:w="992" w:type="dxa"/>
          </w:tcPr>
          <w:p w14:paraId="53D2CD5A" w14:textId="4F320207" w:rsidR="00CA491D"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0631" w:type="dxa"/>
          </w:tcPr>
          <w:p w14:paraId="591CD1EE" w14:textId="39E33092" w:rsidR="00CA491D" w:rsidRPr="007979EE" w:rsidRDefault="00CA491D" w:rsidP="00CA491D">
            <w:pPr>
              <w:shd w:val="clear" w:color="auto" w:fill="FFFFFF"/>
              <w:rPr>
                <w:rFonts w:ascii="Times New Roman" w:eastAsia="Times New Roman" w:hAnsi="Times New Roman" w:cs="Times New Roman"/>
                <w:color w:val="000000"/>
                <w:sz w:val="24"/>
                <w:szCs w:val="24"/>
                <w:lang w:eastAsia="ru-RU"/>
              </w:rPr>
            </w:pPr>
            <w:r w:rsidRPr="007979EE">
              <w:rPr>
                <w:rFonts w:ascii="Times New Roman" w:eastAsia="Times New Roman" w:hAnsi="Times New Roman" w:cs="Times New Roman"/>
                <w:color w:val="000000"/>
                <w:sz w:val="24"/>
                <w:szCs w:val="24"/>
                <w:lang w:eastAsia="ru-RU"/>
              </w:rPr>
              <w:t xml:space="preserve">Изготовление аппликации из </w:t>
            </w:r>
            <w:r>
              <w:rPr>
                <w:rFonts w:ascii="Times New Roman" w:eastAsia="Times New Roman" w:hAnsi="Times New Roman" w:cs="Times New Roman"/>
                <w:color w:val="000000"/>
                <w:sz w:val="24"/>
                <w:szCs w:val="24"/>
                <w:lang w:eastAsia="ru-RU"/>
              </w:rPr>
              <w:t>древесных опилок.</w:t>
            </w:r>
          </w:p>
        </w:tc>
        <w:tc>
          <w:tcPr>
            <w:tcW w:w="1559" w:type="dxa"/>
          </w:tcPr>
          <w:p w14:paraId="41AE884E" w14:textId="1A291BF9" w:rsidR="00CA491D" w:rsidRDefault="00595A22"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4C0DE123" w14:textId="77777777" w:rsidTr="00494AA1">
        <w:trPr>
          <w:trHeight w:val="20"/>
        </w:trPr>
        <w:tc>
          <w:tcPr>
            <w:tcW w:w="13182" w:type="dxa"/>
            <w:gridSpan w:val="3"/>
          </w:tcPr>
          <w:p w14:paraId="2F4D85AC" w14:textId="77777777" w:rsidR="00CA491D" w:rsidRDefault="00CA491D" w:rsidP="00CA491D">
            <w:pPr>
              <w:jc w:val="center"/>
              <w:rPr>
                <w:rFonts w:ascii="Times New Roman" w:eastAsia="Calibri" w:hAnsi="Times New Roman" w:cs="Times New Roman"/>
                <w:sz w:val="24"/>
                <w:szCs w:val="24"/>
              </w:rPr>
            </w:pPr>
            <w:r w:rsidRPr="00F11389">
              <w:rPr>
                <w:rFonts w:ascii="Times New Roman" w:eastAsia="Calibri" w:hAnsi="Times New Roman" w:cs="Times New Roman"/>
                <w:b/>
                <w:sz w:val="24"/>
                <w:szCs w:val="24"/>
              </w:rPr>
              <w:t>Работ</w:t>
            </w:r>
            <w:r>
              <w:rPr>
                <w:rFonts w:ascii="Times New Roman" w:eastAsia="Calibri" w:hAnsi="Times New Roman" w:cs="Times New Roman"/>
                <w:b/>
                <w:sz w:val="24"/>
                <w:szCs w:val="24"/>
              </w:rPr>
              <w:t>а с текстильными материалами – 6</w:t>
            </w:r>
            <w:r w:rsidRPr="00F11389">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ов</w:t>
            </w:r>
          </w:p>
        </w:tc>
      </w:tr>
      <w:tr w:rsidR="00CA491D" w:rsidRPr="002D7B3A" w14:paraId="57F900C1" w14:textId="77777777" w:rsidTr="00494AA1">
        <w:trPr>
          <w:trHeight w:val="20"/>
        </w:trPr>
        <w:tc>
          <w:tcPr>
            <w:tcW w:w="992" w:type="dxa"/>
          </w:tcPr>
          <w:p w14:paraId="4B82EAC2" w14:textId="196DE5BB"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10631" w:type="dxa"/>
          </w:tcPr>
          <w:p w14:paraId="7874F5A8" w14:textId="7B79EF4F" w:rsidR="00CA491D" w:rsidRPr="0026079D" w:rsidRDefault="00CA491D"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Ткань. Виды работы с тканью.</w:t>
            </w:r>
          </w:p>
        </w:tc>
        <w:tc>
          <w:tcPr>
            <w:tcW w:w="1559" w:type="dxa"/>
          </w:tcPr>
          <w:p w14:paraId="3A011E6D"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0CB95A9D" w14:textId="77777777" w:rsidTr="00494AA1">
        <w:trPr>
          <w:trHeight w:val="20"/>
        </w:trPr>
        <w:tc>
          <w:tcPr>
            <w:tcW w:w="992" w:type="dxa"/>
          </w:tcPr>
          <w:p w14:paraId="6F2A044E" w14:textId="53B3E5B1" w:rsidR="00595A22" w:rsidRDefault="00595A22"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10631" w:type="dxa"/>
          </w:tcPr>
          <w:p w14:paraId="39F418A0" w14:textId="352F3104" w:rsidR="00595A22" w:rsidRDefault="00595A22" w:rsidP="00CA491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прихватки.</w:t>
            </w:r>
          </w:p>
        </w:tc>
        <w:tc>
          <w:tcPr>
            <w:tcW w:w="1559" w:type="dxa"/>
          </w:tcPr>
          <w:p w14:paraId="6461885E" w14:textId="358D0F19" w:rsidR="00595A22" w:rsidRDefault="00595A22"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A491D" w:rsidRPr="002D7B3A" w14:paraId="1F4AB0D4" w14:textId="77777777" w:rsidTr="00494AA1">
        <w:trPr>
          <w:trHeight w:val="20"/>
        </w:trPr>
        <w:tc>
          <w:tcPr>
            <w:tcW w:w="992" w:type="dxa"/>
          </w:tcPr>
          <w:p w14:paraId="4C81D48C"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0631" w:type="dxa"/>
          </w:tcPr>
          <w:p w14:paraId="2BC3E0A4" w14:textId="36C4FB37" w:rsidR="00CA491D" w:rsidRPr="002D7B3A" w:rsidRDefault="00CA491D" w:rsidP="00CA491D">
            <w:pPr>
              <w:rPr>
                <w:rFonts w:ascii="Times New Roman" w:eastAsia="Calibri" w:hAnsi="Times New Roman" w:cs="Times New Roman"/>
                <w:sz w:val="24"/>
                <w:szCs w:val="24"/>
              </w:rPr>
            </w:pPr>
            <w:r>
              <w:rPr>
                <w:rFonts w:ascii="Times New Roman" w:eastAsia="Calibri" w:hAnsi="Times New Roman" w:cs="Times New Roman"/>
                <w:sz w:val="24"/>
                <w:szCs w:val="24"/>
              </w:rPr>
              <w:t xml:space="preserve">Изготовление </w:t>
            </w:r>
            <w:r w:rsidR="00595A22">
              <w:rPr>
                <w:rFonts w:ascii="Times New Roman" w:eastAsia="Calibri" w:hAnsi="Times New Roman" w:cs="Times New Roman"/>
                <w:sz w:val="24"/>
                <w:szCs w:val="24"/>
              </w:rPr>
              <w:t>прихватки</w:t>
            </w:r>
            <w:r>
              <w:rPr>
                <w:rFonts w:ascii="Times New Roman" w:eastAsia="Calibri" w:hAnsi="Times New Roman" w:cs="Times New Roman"/>
                <w:sz w:val="24"/>
                <w:szCs w:val="24"/>
              </w:rPr>
              <w:t xml:space="preserve">. </w:t>
            </w:r>
            <w:r w:rsidRPr="001C6CF3">
              <w:rPr>
                <w:rFonts w:ascii="Times New Roman" w:eastAsia="Times New Roman" w:hAnsi="Times New Roman" w:cs="Times New Roman"/>
                <w:color w:val="000000"/>
                <w:sz w:val="24"/>
                <w:szCs w:val="24"/>
                <w:lang w:eastAsia="ru-RU"/>
              </w:rPr>
              <w:t>Инструктаж по ТБ № 072-16.</w:t>
            </w:r>
          </w:p>
        </w:tc>
        <w:tc>
          <w:tcPr>
            <w:tcW w:w="1559" w:type="dxa"/>
          </w:tcPr>
          <w:p w14:paraId="148DCEFE" w14:textId="77777777" w:rsidR="00CA491D" w:rsidRPr="002D7B3A" w:rsidRDefault="00CA491D" w:rsidP="00CA491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4CC21B70" w14:textId="77777777" w:rsidTr="00494AA1">
        <w:trPr>
          <w:trHeight w:val="20"/>
        </w:trPr>
        <w:tc>
          <w:tcPr>
            <w:tcW w:w="992" w:type="dxa"/>
          </w:tcPr>
          <w:p w14:paraId="6BD0BACD"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31" w:type="dxa"/>
          </w:tcPr>
          <w:p w14:paraId="419B3219" w14:textId="0BF610BC" w:rsidR="00595A22" w:rsidRPr="0026079D" w:rsidRDefault="00595A22" w:rsidP="00595A22">
            <w:pPr>
              <w:shd w:val="clear" w:color="auto" w:fill="FFFFFF"/>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Изготовление прихватки.</w:t>
            </w:r>
          </w:p>
        </w:tc>
        <w:tc>
          <w:tcPr>
            <w:tcW w:w="1559" w:type="dxa"/>
          </w:tcPr>
          <w:p w14:paraId="79DDCB03"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04F393CB" w14:textId="77777777" w:rsidTr="00494AA1">
        <w:trPr>
          <w:trHeight w:val="20"/>
        </w:trPr>
        <w:tc>
          <w:tcPr>
            <w:tcW w:w="992" w:type="dxa"/>
          </w:tcPr>
          <w:p w14:paraId="4DA38083"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0631" w:type="dxa"/>
          </w:tcPr>
          <w:p w14:paraId="1485FFDA" w14:textId="2D696070" w:rsidR="00595A22" w:rsidRPr="002D7B3A" w:rsidRDefault="00595A22" w:rsidP="00595A22">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прихватки.</w:t>
            </w:r>
          </w:p>
        </w:tc>
        <w:tc>
          <w:tcPr>
            <w:tcW w:w="1559" w:type="dxa"/>
          </w:tcPr>
          <w:p w14:paraId="73B51500"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2F203F1A" w14:textId="77777777" w:rsidTr="00494AA1">
        <w:trPr>
          <w:trHeight w:val="20"/>
        </w:trPr>
        <w:tc>
          <w:tcPr>
            <w:tcW w:w="992" w:type="dxa"/>
          </w:tcPr>
          <w:p w14:paraId="0F7990B7"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0631" w:type="dxa"/>
          </w:tcPr>
          <w:p w14:paraId="45B17846" w14:textId="79726B58" w:rsidR="00595A22" w:rsidRPr="002D7B3A" w:rsidRDefault="00595A22" w:rsidP="00595A22">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прихватки.</w:t>
            </w:r>
          </w:p>
        </w:tc>
        <w:tc>
          <w:tcPr>
            <w:tcW w:w="1559" w:type="dxa"/>
          </w:tcPr>
          <w:p w14:paraId="445FED52"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3804F715" w14:textId="77777777" w:rsidTr="00494AA1">
        <w:trPr>
          <w:trHeight w:val="20"/>
        </w:trPr>
        <w:tc>
          <w:tcPr>
            <w:tcW w:w="13182" w:type="dxa"/>
            <w:gridSpan w:val="3"/>
          </w:tcPr>
          <w:p w14:paraId="7A2D5439" w14:textId="77777777" w:rsidR="00595A22" w:rsidRDefault="00595A22" w:rsidP="00595A22">
            <w:pPr>
              <w:jc w:val="center"/>
              <w:rPr>
                <w:rFonts w:ascii="Times New Roman" w:eastAsia="Calibri" w:hAnsi="Times New Roman" w:cs="Times New Roman"/>
                <w:sz w:val="24"/>
                <w:szCs w:val="24"/>
              </w:rPr>
            </w:pPr>
            <w:r w:rsidRPr="001C6CF3">
              <w:rPr>
                <w:rFonts w:ascii="Times New Roman" w:eastAsia="Calibri" w:hAnsi="Times New Roman" w:cs="Times New Roman"/>
                <w:b/>
                <w:sz w:val="24"/>
                <w:szCs w:val="24"/>
              </w:rPr>
              <w:t>Работа с бумагой и картоном –</w:t>
            </w:r>
            <w:r>
              <w:rPr>
                <w:rFonts w:ascii="Times New Roman" w:eastAsia="Calibri" w:hAnsi="Times New Roman" w:cs="Times New Roman"/>
                <w:b/>
                <w:sz w:val="24"/>
                <w:szCs w:val="24"/>
              </w:rPr>
              <w:t xml:space="preserve"> 4</w:t>
            </w:r>
            <w:r w:rsidRPr="001C6CF3">
              <w:rPr>
                <w:rFonts w:ascii="Times New Roman" w:eastAsia="Calibri" w:hAnsi="Times New Roman" w:cs="Times New Roman"/>
                <w:b/>
                <w:sz w:val="24"/>
                <w:szCs w:val="24"/>
              </w:rPr>
              <w:t xml:space="preserve"> часа</w:t>
            </w:r>
          </w:p>
        </w:tc>
      </w:tr>
      <w:tr w:rsidR="00595A22" w:rsidRPr="002D7B3A" w14:paraId="569602C8" w14:textId="77777777" w:rsidTr="00494AA1">
        <w:trPr>
          <w:trHeight w:val="20"/>
        </w:trPr>
        <w:tc>
          <w:tcPr>
            <w:tcW w:w="992" w:type="dxa"/>
          </w:tcPr>
          <w:p w14:paraId="3187BB85" w14:textId="38F0C8F5"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0631" w:type="dxa"/>
          </w:tcPr>
          <w:p w14:paraId="3F319D75" w14:textId="610846C1" w:rsidR="00595A22" w:rsidRPr="002D7B3A"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коробки с помощью клапанов.</w:t>
            </w:r>
            <w:r w:rsidRPr="001C6CF3">
              <w:rPr>
                <w:rFonts w:ascii="Times New Roman" w:eastAsia="Times New Roman" w:hAnsi="Times New Roman" w:cs="Times New Roman"/>
                <w:color w:val="000000"/>
                <w:sz w:val="24"/>
                <w:szCs w:val="24"/>
                <w:lang w:eastAsia="ru-RU"/>
              </w:rPr>
              <w:t xml:space="preserve"> Инструктаж по ТБ № 072-16.</w:t>
            </w:r>
          </w:p>
        </w:tc>
        <w:tc>
          <w:tcPr>
            <w:tcW w:w="1559" w:type="dxa"/>
          </w:tcPr>
          <w:p w14:paraId="6D72578F"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62119694" w14:textId="77777777" w:rsidTr="00494AA1">
        <w:trPr>
          <w:trHeight w:val="20"/>
        </w:trPr>
        <w:tc>
          <w:tcPr>
            <w:tcW w:w="992" w:type="dxa"/>
          </w:tcPr>
          <w:p w14:paraId="53F599FB" w14:textId="05E22390"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0631" w:type="dxa"/>
          </w:tcPr>
          <w:p w14:paraId="10211E88" w14:textId="5EB34299" w:rsidR="00595A22" w:rsidRPr="002D7B3A"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коробки с помощью клапанов.</w:t>
            </w:r>
          </w:p>
        </w:tc>
        <w:tc>
          <w:tcPr>
            <w:tcW w:w="1559" w:type="dxa"/>
          </w:tcPr>
          <w:p w14:paraId="619D13E8"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60F57AFB" w14:textId="77777777" w:rsidTr="00494AA1">
        <w:trPr>
          <w:trHeight w:val="20"/>
        </w:trPr>
        <w:tc>
          <w:tcPr>
            <w:tcW w:w="992" w:type="dxa"/>
          </w:tcPr>
          <w:p w14:paraId="57CA89CD" w14:textId="3B2EACD5"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631" w:type="dxa"/>
          </w:tcPr>
          <w:p w14:paraId="101555BE" w14:textId="02076F24" w:rsidR="00595A22" w:rsidRPr="00723A47" w:rsidRDefault="00595A22" w:rsidP="00595A22">
            <w:pPr>
              <w:shd w:val="clear" w:color="auto" w:fill="FFFFFF"/>
              <w:rPr>
                <w:rFonts w:ascii="Times New Roman" w:eastAsia="Times New Roman" w:hAnsi="Times New Roman" w:cs="Times New Roman"/>
                <w:color w:val="000000"/>
                <w:sz w:val="24"/>
                <w:szCs w:val="24"/>
                <w:lang w:eastAsia="ru-RU"/>
              </w:rPr>
            </w:pPr>
            <w:r w:rsidRPr="00723A47">
              <w:rPr>
                <w:rFonts w:ascii="Times New Roman" w:eastAsia="Times New Roman" w:hAnsi="Times New Roman" w:cs="Times New Roman"/>
                <w:color w:val="000000"/>
                <w:sz w:val="24"/>
                <w:szCs w:val="24"/>
                <w:lang w:eastAsia="ru-RU"/>
              </w:rPr>
              <w:t>Изготовление коробки с бортами, соединёнными встык.</w:t>
            </w:r>
          </w:p>
        </w:tc>
        <w:tc>
          <w:tcPr>
            <w:tcW w:w="1559" w:type="dxa"/>
          </w:tcPr>
          <w:p w14:paraId="1D870C74"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18B5CBD1" w14:textId="77777777" w:rsidTr="00494AA1">
        <w:trPr>
          <w:trHeight w:val="20"/>
        </w:trPr>
        <w:tc>
          <w:tcPr>
            <w:tcW w:w="992" w:type="dxa"/>
          </w:tcPr>
          <w:p w14:paraId="447BDBE8" w14:textId="60C1CCCE"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0631" w:type="dxa"/>
          </w:tcPr>
          <w:p w14:paraId="5EB01C43" w14:textId="5F6306AC" w:rsidR="00595A22" w:rsidRPr="00723A47" w:rsidRDefault="00595A22" w:rsidP="00595A22">
            <w:pPr>
              <w:shd w:val="clear" w:color="auto" w:fill="FFFFFF"/>
              <w:rPr>
                <w:rFonts w:ascii="Times New Roman" w:eastAsia="Times New Roman" w:hAnsi="Times New Roman" w:cs="Times New Roman"/>
                <w:color w:val="000000"/>
                <w:sz w:val="24"/>
                <w:szCs w:val="24"/>
                <w:lang w:eastAsia="ru-RU"/>
              </w:rPr>
            </w:pPr>
            <w:r w:rsidRPr="00723A47">
              <w:rPr>
                <w:rFonts w:ascii="Times New Roman" w:eastAsia="Times New Roman" w:hAnsi="Times New Roman" w:cs="Times New Roman"/>
                <w:color w:val="000000"/>
                <w:sz w:val="24"/>
                <w:szCs w:val="24"/>
                <w:lang w:eastAsia="ru-RU"/>
              </w:rPr>
              <w:t>Изготовление коробки с бортами, соединёнными встык.</w:t>
            </w:r>
          </w:p>
        </w:tc>
        <w:tc>
          <w:tcPr>
            <w:tcW w:w="1559" w:type="dxa"/>
          </w:tcPr>
          <w:p w14:paraId="25390D09"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185353FC" w14:textId="77777777" w:rsidTr="00494AA1">
        <w:trPr>
          <w:trHeight w:val="20"/>
        </w:trPr>
        <w:tc>
          <w:tcPr>
            <w:tcW w:w="13182" w:type="dxa"/>
            <w:gridSpan w:val="3"/>
          </w:tcPr>
          <w:p w14:paraId="1158D796" w14:textId="297EF7AA" w:rsidR="00595A22" w:rsidRDefault="00595A22" w:rsidP="00595A22">
            <w:pPr>
              <w:jc w:val="center"/>
              <w:rPr>
                <w:rFonts w:ascii="Times New Roman" w:eastAsia="Calibri" w:hAnsi="Times New Roman" w:cs="Times New Roman"/>
                <w:sz w:val="24"/>
                <w:szCs w:val="24"/>
              </w:rPr>
            </w:pPr>
            <w:r w:rsidRPr="00F11389">
              <w:rPr>
                <w:rFonts w:ascii="Times New Roman" w:eastAsia="Calibri" w:hAnsi="Times New Roman" w:cs="Times New Roman"/>
                <w:b/>
                <w:sz w:val="24"/>
                <w:szCs w:val="24"/>
              </w:rPr>
              <w:t>Работ</w:t>
            </w:r>
            <w:r>
              <w:rPr>
                <w:rFonts w:ascii="Times New Roman" w:eastAsia="Calibri" w:hAnsi="Times New Roman" w:cs="Times New Roman"/>
                <w:b/>
                <w:sz w:val="24"/>
                <w:szCs w:val="24"/>
              </w:rPr>
              <w:t>а с текстильными материалами – 6</w:t>
            </w:r>
            <w:r w:rsidRPr="00F11389">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ов</w:t>
            </w:r>
          </w:p>
        </w:tc>
      </w:tr>
      <w:tr w:rsidR="00595A22" w:rsidRPr="002D7B3A" w14:paraId="280A5469" w14:textId="77777777" w:rsidTr="00494AA1">
        <w:trPr>
          <w:trHeight w:val="20"/>
        </w:trPr>
        <w:tc>
          <w:tcPr>
            <w:tcW w:w="992" w:type="dxa"/>
          </w:tcPr>
          <w:p w14:paraId="4FC9B0C1" w14:textId="3BE64B6D"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0631" w:type="dxa"/>
          </w:tcPr>
          <w:p w14:paraId="078EBD86" w14:textId="6D0FF312" w:rsidR="00595A22" w:rsidRPr="008509F6"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Строчка прямого стежка в два приёма.</w:t>
            </w:r>
          </w:p>
        </w:tc>
        <w:tc>
          <w:tcPr>
            <w:tcW w:w="1559" w:type="dxa"/>
          </w:tcPr>
          <w:p w14:paraId="0A097641"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638CDCBF" w14:textId="77777777" w:rsidTr="00494AA1">
        <w:trPr>
          <w:trHeight w:val="20"/>
        </w:trPr>
        <w:tc>
          <w:tcPr>
            <w:tcW w:w="992" w:type="dxa"/>
          </w:tcPr>
          <w:p w14:paraId="2F550DD9" w14:textId="71E33B4E"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0631" w:type="dxa"/>
          </w:tcPr>
          <w:p w14:paraId="6D00FF2B" w14:textId="654AA407" w:rsidR="00595A22" w:rsidRPr="008509F6"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Строчка прямого стежка в два приёма.</w:t>
            </w:r>
          </w:p>
        </w:tc>
        <w:tc>
          <w:tcPr>
            <w:tcW w:w="1559" w:type="dxa"/>
          </w:tcPr>
          <w:p w14:paraId="5A49FD72"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5FA57CE7" w14:textId="77777777" w:rsidTr="00494AA1">
        <w:trPr>
          <w:trHeight w:val="20"/>
        </w:trPr>
        <w:tc>
          <w:tcPr>
            <w:tcW w:w="992" w:type="dxa"/>
          </w:tcPr>
          <w:p w14:paraId="2DFD7F87" w14:textId="3C769191"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0631" w:type="dxa"/>
          </w:tcPr>
          <w:p w14:paraId="71122659" w14:textId="2A8A4681" w:rsidR="00595A22" w:rsidRPr="008509F6"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Строчка косого стежка в два приёма.</w:t>
            </w:r>
            <w:r w:rsidRPr="001C6CF3">
              <w:rPr>
                <w:rFonts w:ascii="Times New Roman" w:eastAsia="Times New Roman" w:hAnsi="Times New Roman" w:cs="Times New Roman"/>
                <w:color w:val="000000"/>
                <w:sz w:val="24"/>
                <w:szCs w:val="24"/>
                <w:lang w:eastAsia="ru-RU"/>
              </w:rPr>
              <w:t xml:space="preserve"> </w:t>
            </w:r>
          </w:p>
        </w:tc>
        <w:tc>
          <w:tcPr>
            <w:tcW w:w="1559" w:type="dxa"/>
          </w:tcPr>
          <w:p w14:paraId="60560909"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2374792D" w14:textId="77777777" w:rsidTr="00494AA1">
        <w:trPr>
          <w:trHeight w:val="20"/>
        </w:trPr>
        <w:tc>
          <w:tcPr>
            <w:tcW w:w="992" w:type="dxa"/>
          </w:tcPr>
          <w:p w14:paraId="6AB59391" w14:textId="46383FE1"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631" w:type="dxa"/>
          </w:tcPr>
          <w:p w14:paraId="52EAFFDC" w14:textId="32EDD691" w:rsidR="00595A22" w:rsidRPr="008509F6"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Строчка косого стежка в два приёма.</w:t>
            </w:r>
          </w:p>
        </w:tc>
        <w:tc>
          <w:tcPr>
            <w:tcW w:w="1559" w:type="dxa"/>
          </w:tcPr>
          <w:p w14:paraId="1C668120"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0121B984" w14:textId="77777777" w:rsidTr="00494AA1">
        <w:trPr>
          <w:trHeight w:val="20"/>
        </w:trPr>
        <w:tc>
          <w:tcPr>
            <w:tcW w:w="992" w:type="dxa"/>
          </w:tcPr>
          <w:p w14:paraId="12E360BC" w14:textId="0FB8B280"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10631" w:type="dxa"/>
          </w:tcPr>
          <w:p w14:paraId="3802CBFD" w14:textId="15349D49" w:rsidR="00595A22"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закладки с вышивкой.</w:t>
            </w:r>
            <w:r w:rsidRPr="001C6CF3">
              <w:rPr>
                <w:rFonts w:ascii="Times New Roman" w:eastAsia="Times New Roman" w:hAnsi="Times New Roman" w:cs="Times New Roman"/>
                <w:color w:val="000000"/>
                <w:sz w:val="24"/>
                <w:szCs w:val="24"/>
                <w:lang w:eastAsia="ru-RU"/>
              </w:rPr>
              <w:t xml:space="preserve"> Инструктаж по ТБ № 072-16.</w:t>
            </w:r>
          </w:p>
        </w:tc>
        <w:tc>
          <w:tcPr>
            <w:tcW w:w="1559" w:type="dxa"/>
          </w:tcPr>
          <w:p w14:paraId="5E586B85" w14:textId="1AEB9AA6"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615C98E7" w14:textId="77777777" w:rsidTr="00494AA1">
        <w:trPr>
          <w:trHeight w:val="20"/>
        </w:trPr>
        <w:tc>
          <w:tcPr>
            <w:tcW w:w="992" w:type="dxa"/>
          </w:tcPr>
          <w:p w14:paraId="29B609EC" w14:textId="32220CED"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0631" w:type="dxa"/>
          </w:tcPr>
          <w:p w14:paraId="47A762CC" w14:textId="0FD5DF7E" w:rsidR="00595A22" w:rsidRDefault="00595A22" w:rsidP="00595A22">
            <w:pP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закладки с вышивкой.</w:t>
            </w:r>
          </w:p>
        </w:tc>
        <w:tc>
          <w:tcPr>
            <w:tcW w:w="1559" w:type="dxa"/>
          </w:tcPr>
          <w:p w14:paraId="7B86118F" w14:textId="5B989CC8"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02017BB3" w14:textId="77777777" w:rsidTr="000A143B">
        <w:trPr>
          <w:trHeight w:val="20"/>
        </w:trPr>
        <w:tc>
          <w:tcPr>
            <w:tcW w:w="13182" w:type="dxa"/>
            <w:gridSpan w:val="3"/>
          </w:tcPr>
          <w:p w14:paraId="2E1F4E09" w14:textId="368E7C18" w:rsidR="00595A22" w:rsidRDefault="00595A22" w:rsidP="00595A22">
            <w:pPr>
              <w:jc w:val="center"/>
              <w:rPr>
                <w:rFonts w:ascii="Times New Roman" w:eastAsia="Calibri" w:hAnsi="Times New Roman" w:cs="Times New Roman"/>
                <w:sz w:val="24"/>
                <w:szCs w:val="24"/>
              </w:rPr>
            </w:pPr>
            <w:r w:rsidRPr="001C6CF3">
              <w:rPr>
                <w:rFonts w:ascii="Times New Roman" w:eastAsia="Calibri" w:hAnsi="Times New Roman" w:cs="Times New Roman"/>
                <w:b/>
                <w:sz w:val="24"/>
                <w:szCs w:val="24"/>
              </w:rPr>
              <w:t>Работа с бумагой и картоном –</w:t>
            </w:r>
            <w:r>
              <w:rPr>
                <w:rFonts w:ascii="Times New Roman" w:eastAsia="Calibri" w:hAnsi="Times New Roman" w:cs="Times New Roman"/>
                <w:b/>
                <w:sz w:val="24"/>
                <w:szCs w:val="24"/>
              </w:rPr>
              <w:t xml:space="preserve"> 6</w:t>
            </w:r>
            <w:r w:rsidRPr="001C6CF3">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ов</w:t>
            </w:r>
          </w:p>
        </w:tc>
      </w:tr>
      <w:tr w:rsidR="00595A22" w:rsidRPr="002D7B3A" w14:paraId="6F686118" w14:textId="77777777" w:rsidTr="00494AA1">
        <w:trPr>
          <w:trHeight w:val="20"/>
        </w:trPr>
        <w:tc>
          <w:tcPr>
            <w:tcW w:w="992" w:type="dxa"/>
          </w:tcPr>
          <w:p w14:paraId="465970F0"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0631" w:type="dxa"/>
          </w:tcPr>
          <w:p w14:paraId="704E8CDD" w14:textId="3C2A6FC9" w:rsidR="00595A22" w:rsidRPr="008509F6" w:rsidRDefault="00595A22" w:rsidP="00595A22">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из бумаги матрёшки.</w:t>
            </w:r>
          </w:p>
        </w:tc>
        <w:tc>
          <w:tcPr>
            <w:tcW w:w="1559" w:type="dxa"/>
          </w:tcPr>
          <w:p w14:paraId="107EE6C9"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5C51BE1D" w14:textId="77777777" w:rsidTr="00494AA1">
        <w:trPr>
          <w:trHeight w:val="20"/>
        </w:trPr>
        <w:tc>
          <w:tcPr>
            <w:tcW w:w="992" w:type="dxa"/>
          </w:tcPr>
          <w:p w14:paraId="1261B8C7"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0631" w:type="dxa"/>
          </w:tcPr>
          <w:p w14:paraId="49FA62DD" w14:textId="3134C2A4" w:rsidR="00595A22" w:rsidRPr="008509F6" w:rsidRDefault="00595A22" w:rsidP="00595A22">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из бумаги матрёшки.</w:t>
            </w:r>
          </w:p>
        </w:tc>
        <w:tc>
          <w:tcPr>
            <w:tcW w:w="1559" w:type="dxa"/>
          </w:tcPr>
          <w:p w14:paraId="25AF9772"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36524AFD" w14:textId="77777777" w:rsidTr="00494AA1">
        <w:trPr>
          <w:trHeight w:val="20"/>
        </w:trPr>
        <w:tc>
          <w:tcPr>
            <w:tcW w:w="992" w:type="dxa"/>
          </w:tcPr>
          <w:p w14:paraId="46F7463C"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0631" w:type="dxa"/>
          </w:tcPr>
          <w:p w14:paraId="174E54A0" w14:textId="141D7D13" w:rsidR="00595A22" w:rsidRPr="008509F6" w:rsidRDefault="00595A22" w:rsidP="00595A22">
            <w:pPr>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Изготовление из бумаги матрёшки.</w:t>
            </w:r>
          </w:p>
        </w:tc>
        <w:tc>
          <w:tcPr>
            <w:tcW w:w="1559" w:type="dxa"/>
          </w:tcPr>
          <w:p w14:paraId="33113606"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44F1640E" w14:textId="77777777" w:rsidTr="00494AA1">
        <w:trPr>
          <w:trHeight w:val="20"/>
        </w:trPr>
        <w:tc>
          <w:tcPr>
            <w:tcW w:w="992" w:type="dxa"/>
          </w:tcPr>
          <w:p w14:paraId="0E139857"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10631" w:type="dxa"/>
          </w:tcPr>
          <w:p w14:paraId="20C7FF93" w14:textId="3205F091" w:rsidR="00595A22" w:rsidRPr="008509F6" w:rsidRDefault="00595A22" w:rsidP="00595A2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из бумаги собаки.</w:t>
            </w:r>
          </w:p>
        </w:tc>
        <w:tc>
          <w:tcPr>
            <w:tcW w:w="1559" w:type="dxa"/>
          </w:tcPr>
          <w:p w14:paraId="33A46632"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35BFFCCB" w14:textId="77777777" w:rsidTr="00494AA1">
        <w:trPr>
          <w:trHeight w:val="20"/>
        </w:trPr>
        <w:tc>
          <w:tcPr>
            <w:tcW w:w="992" w:type="dxa"/>
          </w:tcPr>
          <w:p w14:paraId="7B984965"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31" w:type="dxa"/>
          </w:tcPr>
          <w:p w14:paraId="1C449F81" w14:textId="278BAD6C" w:rsidR="00595A22" w:rsidRPr="008509F6" w:rsidRDefault="00595A22" w:rsidP="00595A2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из бумаги собаки.</w:t>
            </w:r>
          </w:p>
        </w:tc>
        <w:tc>
          <w:tcPr>
            <w:tcW w:w="1559" w:type="dxa"/>
          </w:tcPr>
          <w:p w14:paraId="0FA7DC6D"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5C3CAF37" w14:textId="77777777" w:rsidTr="00494AA1">
        <w:trPr>
          <w:trHeight w:val="20"/>
        </w:trPr>
        <w:tc>
          <w:tcPr>
            <w:tcW w:w="992" w:type="dxa"/>
          </w:tcPr>
          <w:p w14:paraId="2151BE41" w14:textId="77777777" w:rsidR="00595A22"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0631" w:type="dxa"/>
          </w:tcPr>
          <w:p w14:paraId="57FC9A87" w14:textId="4980B92C" w:rsidR="00595A22" w:rsidRPr="008509F6" w:rsidRDefault="00595A22" w:rsidP="00595A2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Изготовление из бумаги собаки.</w:t>
            </w:r>
          </w:p>
        </w:tc>
        <w:tc>
          <w:tcPr>
            <w:tcW w:w="1559" w:type="dxa"/>
          </w:tcPr>
          <w:p w14:paraId="10C121DC" w14:textId="77777777" w:rsidR="00595A22" w:rsidRPr="002D7B3A" w:rsidRDefault="00595A22" w:rsidP="00595A2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95A22" w:rsidRPr="002D7B3A" w14:paraId="0087628E" w14:textId="77777777" w:rsidTr="00494AA1">
        <w:trPr>
          <w:trHeight w:val="20"/>
        </w:trPr>
        <w:tc>
          <w:tcPr>
            <w:tcW w:w="992" w:type="dxa"/>
          </w:tcPr>
          <w:p w14:paraId="1F1AB6F6" w14:textId="77777777" w:rsidR="00595A22" w:rsidRPr="002D7B3A" w:rsidRDefault="00595A22" w:rsidP="00595A22">
            <w:pPr>
              <w:jc w:val="center"/>
              <w:rPr>
                <w:rFonts w:ascii="Times New Roman" w:eastAsia="Calibri" w:hAnsi="Times New Roman" w:cs="Times New Roman"/>
                <w:sz w:val="24"/>
                <w:szCs w:val="24"/>
              </w:rPr>
            </w:pPr>
          </w:p>
        </w:tc>
        <w:tc>
          <w:tcPr>
            <w:tcW w:w="10631" w:type="dxa"/>
          </w:tcPr>
          <w:p w14:paraId="5EE9B702" w14:textId="77777777" w:rsidR="00595A22" w:rsidRPr="002D7B3A" w:rsidRDefault="00595A22" w:rsidP="00595A22">
            <w:pP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Итого</w:t>
            </w:r>
          </w:p>
        </w:tc>
        <w:tc>
          <w:tcPr>
            <w:tcW w:w="1559" w:type="dxa"/>
          </w:tcPr>
          <w:p w14:paraId="471EB80B" w14:textId="77777777" w:rsidR="00595A22" w:rsidRPr="002D7B3A" w:rsidRDefault="00595A22" w:rsidP="00595A2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68 часов</w:t>
            </w:r>
          </w:p>
        </w:tc>
      </w:tr>
    </w:tbl>
    <w:p w14:paraId="64DC8BEB" w14:textId="77777777" w:rsidR="00AD4B45" w:rsidRPr="002D7B3A" w:rsidRDefault="00AD4B45" w:rsidP="00AD4B45">
      <w:pPr>
        <w:shd w:val="clear" w:color="auto" w:fill="FFFFFF"/>
        <w:spacing w:after="0" w:line="240" w:lineRule="auto"/>
        <w:rPr>
          <w:rFonts w:ascii="Times New Roman" w:eastAsia="Times New Roman" w:hAnsi="Times New Roman" w:cs="Times New Roman"/>
          <w:b/>
          <w:color w:val="000000"/>
          <w:sz w:val="24"/>
          <w:szCs w:val="24"/>
          <w:lang w:eastAsia="ru-RU"/>
        </w:rPr>
      </w:pPr>
    </w:p>
    <w:p w14:paraId="7BF0A843" w14:textId="77777777" w:rsidR="00AD4B45" w:rsidRPr="002D7B3A" w:rsidRDefault="00AD4B45" w:rsidP="00AD4B45">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5A73FB3D" w14:textId="77777777" w:rsidR="0009567B" w:rsidRPr="0009567B" w:rsidRDefault="0009567B" w:rsidP="0009567B">
      <w:pPr>
        <w:jc w:val="center"/>
      </w:pPr>
    </w:p>
    <w:sectPr w:rsidR="0009567B" w:rsidRPr="0009567B" w:rsidSect="009A10F7">
      <w:footerReference w:type="default" r:id="rId8"/>
      <w:pgSz w:w="16838" w:h="11906" w:orient="landscape"/>
      <w:pgMar w:top="993"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DEBC9" w14:textId="77777777" w:rsidR="00247EFD" w:rsidRDefault="00247EFD">
      <w:pPr>
        <w:spacing w:after="0" w:line="240" w:lineRule="auto"/>
      </w:pPr>
      <w:r>
        <w:separator/>
      </w:r>
    </w:p>
  </w:endnote>
  <w:endnote w:type="continuationSeparator" w:id="0">
    <w:p w14:paraId="6FA384B8" w14:textId="77777777" w:rsidR="00247EFD" w:rsidRDefault="00247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942304"/>
      <w:docPartObj>
        <w:docPartGallery w:val="Page Numbers (Bottom of Page)"/>
        <w:docPartUnique/>
      </w:docPartObj>
    </w:sdtPr>
    <w:sdtEndPr/>
    <w:sdtContent>
      <w:p w14:paraId="5B0182B1" w14:textId="77777777" w:rsidR="00494AA1" w:rsidRDefault="00494AA1">
        <w:pPr>
          <w:pStyle w:val="a6"/>
          <w:jc w:val="right"/>
        </w:pPr>
        <w:r>
          <w:fldChar w:fldCharType="begin"/>
        </w:r>
        <w:r>
          <w:instrText>PAGE   \* MERGEFORMAT</w:instrText>
        </w:r>
        <w:r>
          <w:fldChar w:fldCharType="separate"/>
        </w:r>
        <w:r w:rsidR="00AB1AEF">
          <w:rPr>
            <w:noProof/>
          </w:rPr>
          <w:t>5</w:t>
        </w:r>
        <w:r>
          <w:fldChar w:fldCharType="end"/>
        </w:r>
      </w:p>
    </w:sdtContent>
  </w:sdt>
  <w:p w14:paraId="63FFB603" w14:textId="77777777" w:rsidR="00494AA1" w:rsidRDefault="00494A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A3864" w14:textId="77777777" w:rsidR="00247EFD" w:rsidRDefault="00247EFD">
      <w:pPr>
        <w:spacing w:after="0" w:line="240" w:lineRule="auto"/>
      </w:pPr>
      <w:r>
        <w:separator/>
      </w:r>
    </w:p>
  </w:footnote>
  <w:footnote w:type="continuationSeparator" w:id="0">
    <w:p w14:paraId="13C9C142" w14:textId="77777777" w:rsidR="00247EFD" w:rsidRDefault="00247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411"/>
    <w:multiLevelType w:val="hybridMultilevel"/>
    <w:tmpl w:val="BA1EA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80DEC"/>
    <w:multiLevelType w:val="hybridMultilevel"/>
    <w:tmpl w:val="801AE3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816687"/>
    <w:multiLevelType w:val="multilevel"/>
    <w:tmpl w:val="45E4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7E4666"/>
    <w:multiLevelType w:val="multilevel"/>
    <w:tmpl w:val="EB44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67ED9"/>
    <w:multiLevelType w:val="multilevel"/>
    <w:tmpl w:val="1A82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26F46"/>
    <w:multiLevelType w:val="multilevel"/>
    <w:tmpl w:val="6C4053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8777C6A"/>
    <w:multiLevelType w:val="hybridMultilevel"/>
    <w:tmpl w:val="7F74F40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79697F25"/>
    <w:multiLevelType w:val="hybridMultilevel"/>
    <w:tmpl w:val="B0D0CAE2"/>
    <w:lvl w:ilvl="0" w:tplc="D2546CB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5B3"/>
    <w:rsid w:val="00075C58"/>
    <w:rsid w:val="0009567B"/>
    <w:rsid w:val="000A052E"/>
    <w:rsid w:val="000F69E6"/>
    <w:rsid w:val="001076B2"/>
    <w:rsid w:val="00126E9C"/>
    <w:rsid w:val="001600E0"/>
    <w:rsid w:val="00173BAA"/>
    <w:rsid w:val="0019610A"/>
    <w:rsid w:val="001968F0"/>
    <w:rsid w:val="001C6CF3"/>
    <w:rsid w:val="00201DC1"/>
    <w:rsid w:val="00223266"/>
    <w:rsid w:val="0024340C"/>
    <w:rsid w:val="00247EFD"/>
    <w:rsid w:val="0026079D"/>
    <w:rsid w:val="002A0533"/>
    <w:rsid w:val="002E7BB5"/>
    <w:rsid w:val="002F4C06"/>
    <w:rsid w:val="003001BD"/>
    <w:rsid w:val="00344332"/>
    <w:rsid w:val="00353AA3"/>
    <w:rsid w:val="00377BDA"/>
    <w:rsid w:val="00392811"/>
    <w:rsid w:val="003A1A2C"/>
    <w:rsid w:val="003C4F5D"/>
    <w:rsid w:val="003F0A7C"/>
    <w:rsid w:val="003F14CC"/>
    <w:rsid w:val="00425BB8"/>
    <w:rsid w:val="00455462"/>
    <w:rsid w:val="00494AA1"/>
    <w:rsid w:val="004A4F0B"/>
    <w:rsid w:val="004E0F76"/>
    <w:rsid w:val="005216E0"/>
    <w:rsid w:val="00524D2F"/>
    <w:rsid w:val="0052633E"/>
    <w:rsid w:val="00566549"/>
    <w:rsid w:val="00595A22"/>
    <w:rsid w:val="00595B1F"/>
    <w:rsid w:val="005C6107"/>
    <w:rsid w:val="005E7516"/>
    <w:rsid w:val="00600C29"/>
    <w:rsid w:val="006272A4"/>
    <w:rsid w:val="0063328A"/>
    <w:rsid w:val="00634AB8"/>
    <w:rsid w:val="00655DDB"/>
    <w:rsid w:val="00673A53"/>
    <w:rsid w:val="00680C2B"/>
    <w:rsid w:val="00684ACB"/>
    <w:rsid w:val="006A7CEC"/>
    <w:rsid w:val="006B1225"/>
    <w:rsid w:val="006D2475"/>
    <w:rsid w:val="006E0FBA"/>
    <w:rsid w:val="006F3632"/>
    <w:rsid w:val="006F7F62"/>
    <w:rsid w:val="00723A47"/>
    <w:rsid w:val="00734975"/>
    <w:rsid w:val="00752794"/>
    <w:rsid w:val="007979EE"/>
    <w:rsid w:val="007A24CE"/>
    <w:rsid w:val="007C19AD"/>
    <w:rsid w:val="007C3439"/>
    <w:rsid w:val="007E3454"/>
    <w:rsid w:val="00842472"/>
    <w:rsid w:val="008509F6"/>
    <w:rsid w:val="0087040B"/>
    <w:rsid w:val="00876FFB"/>
    <w:rsid w:val="008B0CBE"/>
    <w:rsid w:val="008B31A3"/>
    <w:rsid w:val="008D4076"/>
    <w:rsid w:val="008E44AD"/>
    <w:rsid w:val="009179A8"/>
    <w:rsid w:val="00944147"/>
    <w:rsid w:val="00945512"/>
    <w:rsid w:val="009A10F7"/>
    <w:rsid w:val="009A2926"/>
    <w:rsid w:val="00A446FB"/>
    <w:rsid w:val="00A47472"/>
    <w:rsid w:val="00A72578"/>
    <w:rsid w:val="00A9435E"/>
    <w:rsid w:val="00A975B3"/>
    <w:rsid w:val="00AB1AEF"/>
    <w:rsid w:val="00AB643F"/>
    <w:rsid w:val="00AC481B"/>
    <w:rsid w:val="00AD4B45"/>
    <w:rsid w:val="00B16F72"/>
    <w:rsid w:val="00B2422A"/>
    <w:rsid w:val="00B731A8"/>
    <w:rsid w:val="00B8741A"/>
    <w:rsid w:val="00BB1360"/>
    <w:rsid w:val="00BC1E24"/>
    <w:rsid w:val="00BC5F56"/>
    <w:rsid w:val="00BE394B"/>
    <w:rsid w:val="00C13755"/>
    <w:rsid w:val="00C21C90"/>
    <w:rsid w:val="00C676F6"/>
    <w:rsid w:val="00C82DFD"/>
    <w:rsid w:val="00CA491D"/>
    <w:rsid w:val="00D53C91"/>
    <w:rsid w:val="00DF1E2F"/>
    <w:rsid w:val="00DF4065"/>
    <w:rsid w:val="00E0424D"/>
    <w:rsid w:val="00E126BD"/>
    <w:rsid w:val="00E55B6A"/>
    <w:rsid w:val="00E55DEF"/>
    <w:rsid w:val="00EA56FE"/>
    <w:rsid w:val="00ED012E"/>
    <w:rsid w:val="00ED3E75"/>
    <w:rsid w:val="00EF0FA9"/>
    <w:rsid w:val="00EF30CF"/>
    <w:rsid w:val="00F11389"/>
    <w:rsid w:val="00F57F45"/>
    <w:rsid w:val="00F8526D"/>
    <w:rsid w:val="00F924D0"/>
    <w:rsid w:val="00F9404D"/>
    <w:rsid w:val="00FC4250"/>
    <w:rsid w:val="00FE5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975A"/>
  <w15:chartTrackingRefBased/>
  <w15:docId w15:val="{43E6F73E-FA7C-46F0-B6E2-5BF0C648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126E9C"/>
  </w:style>
  <w:style w:type="paragraph" w:styleId="a4">
    <w:name w:val="No Spacing"/>
    <w:uiPriority w:val="1"/>
    <w:qFormat/>
    <w:rsid w:val="00D53C91"/>
    <w:pPr>
      <w:spacing w:after="0" w:line="240" w:lineRule="auto"/>
    </w:pPr>
    <w:rPr>
      <w:rFonts w:ascii="Calibri" w:eastAsia="Calibri" w:hAnsi="Calibri" w:cs="Times New Roman"/>
    </w:rPr>
  </w:style>
  <w:style w:type="paragraph" w:styleId="a5">
    <w:name w:val="Normal (Web)"/>
    <w:basedOn w:val="a"/>
    <w:uiPriority w:val="99"/>
    <w:semiHidden/>
    <w:unhideWhenUsed/>
    <w:rsid w:val="008E44AD"/>
    <w:rPr>
      <w:rFonts w:ascii="Times New Roman" w:hAnsi="Times New Roman" w:cs="Times New Roman"/>
      <w:sz w:val="24"/>
      <w:szCs w:val="24"/>
    </w:rPr>
  </w:style>
  <w:style w:type="paragraph" w:customStyle="1" w:styleId="Default">
    <w:name w:val="Default"/>
    <w:rsid w:val="00B2422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er"/>
    <w:basedOn w:val="a"/>
    <w:link w:val="a7"/>
    <w:uiPriority w:val="99"/>
    <w:unhideWhenUsed/>
    <w:rsid w:val="002434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340C"/>
  </w:style>
  <w:style w:type="paragraph" w:styleId="a8">
    <w:name w:val="List Paragraph"/>
    <w:basedOn w:val="a"/>
    <w:uiPriority w:val="34"/>
    <w:qFormat/>
    <w:rsid w:val="00DF1E2F"/>
    <w:pPr>
      <w:ind w:left="720"/>
      <w:contextualSpacing/>
    </w:pPr>
  </w:style>
  <w:style w:type="character" w:styleId="a9">
    <w:name w:val="Strong"/>
    <w:basedOn w:val="a0"/>
    <w:uiPriority w:val="22"/>
    <w:qFormat/>
    <w:rsid w:val="00AD4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4981">
      <w:bodyDiv w:val="1"/>
      <w:marLeft w:val="0"/>
      <w:marRight w:val="0"/>
      <w:marTop w:val="0"/>
      <w:marBottom w:val="0"/>
      <w:divBdr>
        <w:top w:val="none" w:sz="0" w:space="0" w:color="auto"/>
        <w:left w:val="none" w:sz="0" w:space="0" w:color="auto"/>
        <w:bottom w:val="none" w:sz="0" w:space="0" w:color="auto"/>
        <w:right w:val="none" w:sz="0" w:space="0" w:color="auto"/>
      </w:divBdr>
    </w:div>
    <w:div w:id="23871286">
      <w:bodyDiv w:val="1"/>
      <w:marLeft w:val="0"/>
      <w:marRight w:val="0"/>
      <w:marTop w:val="0"/>
      <w:marBottom w:val="0"/>
      <w:divBdr>
        <w:top w:val="none" w:sz="0" w:space="0" w:color="auto"/>
        <w:left w:val="none" w:sz="0" w:space="0" w:color="auto"/>
        <w:bottom w:val="none" w:sz="0" w:space="0" w:color="auto"/>
        <w:right w:val="none" w:sz="0" w:space="0" w:color="auto"/>
      </w:divBdr>
    </w:div>
    <w:div w:id="41291999">
      <w:bodyDiv w:val="1"/>
      <w:marLeft w:val="0"/>
      <w:marRight w:val="0"/>
      <w:marTop w:val="0"/>
      <w:marBottom w:val="0"/>
      <w:divBdr>
        <w:top w:val="none" w:sz="0" w:space="0" w:color="auto"/>
        <w:left w:val="none" w:sz="0" w:space="0" w:color="auto"/>
        <w:bottom w:val="none" w:sz="0" w:space="0" w:color="auto"/>
        <w:right w:val="none" w:sz="0" w:space="0" w:color="auto"/>
      </w:divBdr>
    </w:div>
    <w:div w:id="51540393">
      <w:bodyDiv w:val="1"/>
      <w:marLeft w:val="0"/>
      <w:marRight w:val="0"/>
      <w:marTop w:val="0"/>
      <w:marBottom w:val="0"/>
      <w:divBdr>
        <w:top w:val="none" w:sz="0" w:space="0" w:color="auto"/>
        <w:left w:val="none" w:sz="0" w:space="0" w:color="auto"/>
        <w:bottom w:val="none" w:sz="0" w:space="0" w:color="auto"/>
        <w:right w:val="none" w:sz="0" w:space="0" w:color="auto"/>
      </w:divBdr>
    </w:div>
    <w:div w:id="58602776">
      <w:bodyDiv w:val="1"/>
      <w:marLeft w:val="0"/>
      <w:marRight w:val="0"/>
      <w:marTop w:val="0"/>
      <w:marBottom w:val="0"/>
      <w:divBdr>
        <w:top w:val="none" w:sz="0" w:space="0" w:color="auto"/>
        <w:left w:val="none" w:sz="0" w:space="0" w:color="auto"/>
        <w:bottom w:val="none" w:sz="0" w:space="0" w:color="auto"/>
        <w:right w:val="none" w:sz="0" w:space="0" w:color="auto"/>
      </w:divBdr>
    </w:div>
    <w:div w:id="82342962">
      <w:bodyDiv w:val="1"/>
      <w:marLeft w:val="0"/>
      <w:marRight w:val="0"/>
      <w:marTop w:val="0"/>
      <w:marBottom w:val="0"/>
      <w:divBdr>
        <w:top w:val="none" w:sz="0" w:space="0" w:color="auto"/>
        <w:left w:val="none" w:sz="0" w:space="0" w:color="auto"/>
        <w:bottom w:val="none" w:sz="0" w:space="0" w:color="auto"/>
        <w:right w:val="none" w:sz="0" w:space="0" w:color="auto"/>
      </w:divBdr>
    </w:div>
    <w:div w:id="103038854">
      <w:bodyDiv w:val="1"/>
      <w:marLeft w:val="0"/>
      <w:marRight w:val="0"/>
      <w:marTop w:val="0"/>
      <w:marBottom w:val="0"/>
      <w:divBdr>
        <w:top w:val="none" w:sz="0" w:space="0" w:color="auto"/>
        <w:left w:val="none" w:sz="0" w:space="0" w:color="auto"/>
        <w:bottom w:val="none" w:sz="0" w:space="0" w:color="auto"/>
        <w:right w:val="none" w:sz="0" w:space="0" w:color="auto"/>
      </w:divBdr>
    </w:div>
    <w:div w:id="115413586">
      <w:bodyDiv w:val="1"/>
      <w:marLeft w:val="0"/>
      <w:marRight w:val="0"/>
      <w:marTop w:val="0"/>
      <w:marBottom w:val="0"/>
      <w:divBdr>
        <w:top w:val="none" w:sz="0" w:space="0" w:color="auto"/>
        <w:left w:val="none" w:sz="0" w:space="0" w:color="auto"/>
        <w:bottom w:val="none" w:sz="0" w:space="0" w:color="auto"/>
        <w:right w:val="none" w:sz="0" w:space="0" w:color="auto"/>
      </w:divBdr>
    </w:div>
    <w:div w:id="163785153">
      <w:bodyDiv w:val="1"/>
      <w:marLeft w:val="0"/>
      <w:marRight w:val="0"/>
      <w:marTop w:val="0"/>
      <w:marBottom w:val="0"/>
      <w:divBdr>
        <w:top w:val="none" w:sz="0" w:space="0" w:color="auto"/>
        <w:left w:val="none" w:sz="0" w:space="0" w:color="auto"/>
        <w:bottom w:val="none" w:sz="0" w:space="0" w:color="auto"/>
        <w:right w:val="none" w:sz="0" w:space="0" w:color="auto"/>
      </w:divBdr>
    </w:div>
    <w:div w:id="182981297">
      <w:bodyDiv w:val="1"/>
      <w:marLeft w:val="0"/>
      <w:marRight w:val="0"/>
      <w:marTop w:val="0"/>
      <w:marBottom w:val="0"/>
      <w:divBdr>
        <w:top w:val="none" w:sz="0" w:space="0" w:color="auto"/>
        <w:left w:val="none" w:sz="0" w:space="0" w:color="auto"/>
        <w:bottom w:val="none" w:sz="0" w:space="0" w:color="auto"/>
        <w:right w:val="none" w:sz="0" w:space="0" w:color="auto"/>
      </w:divBdr>
    </w:div>
    <w:div w:id="220286690">
      <w:bodyDiv w:val="1"/>
      <w:marLeft w:val="0"/>
      <w:marRight w:val="0"/>
      <w:marTop w:val="0"/>
      <w:marBottom w:val="0"/>
      <w:divBdr>
        <w:top w:val="none" w:sz="0" w:space="0" w:color="auto"/>
        <w:left w:val="none" w:sz="0" w:space="0" w:color="auto"/>
        <w:bottom w:val="none" w:sz="0" w:space="0" w:color="auto"/>
        <w:right w:val="none" w:sz="0" w:space="0" w:color="auto"/>
      </w:divBdr>
    </w:div>
    <w:div w:id="230583412">
      <w:bodyDiv w:val="1"/>
      <w:marLeft w:val="0"/>
      <w:marRight w:val="0"/>
      <w:marTop w:val="0"/>
      <w:marBottom w:val="0"/>
      <w:divBdr>
        <w:top w:val="none" w:sz="0" w:space="0" w:color="auto"/>
        <w:left w:val="none" w:sz="0" w:space="0" w:color="auto"/>
        <w:bottom w:val="none" w:sz="0" w:space="0" w:color="auto"/>
        <w:right w:val="none" w:sz="0" w:space="0" w:color="auto"/>
      </w:divBdr>
    </w:div>
    <w:div w:id="304359918">
      <w:bodyDiv w:val="1"/>
      <w:marLeft w:val="0"/>
      <w:marRight w:val="0"/>
      <w:marTop w:val="0"/>
      <w:marBottom w:val="0"/>
      <w:divBdr>
        <w:top w:val="none" w:sz="0" w:space="0" w:color="auto"/>
        <w:left w:val="none" w:sz="0" w:space="0" w:color="auto"/>
        <w:bottom w:val="none" w:sz="0" w:space="0" w:color="auto"/>
        <w:right w:val="none" w:sz="0" w:space="0" w:color="auto"/>
      </w:divBdr>
    </w:div>
    <w:div w:id="305206915">
      <w:bodyDiv w:val="1"/>
      <w:marLeft w:val="0"/>
      <w:marRight w:val="0"/>
      <w:marTop w:val="0"/>
      <w:marBottom w:val="0"/>
      <w:divBdr>
        <w:top w:val="none" w:sz="0" w:space="0" w:color="auto"/>
        <w:left w:val="none" w:sz="0" w:space="0" w:color="auto"/>
        <w:bottom w:val="none" w:sz="0" w:space="0" w:color="auto"/>
        <w:right w:val="none" w:sz="0" w:space="0" w:color="auto"/>
      </w:divBdr>
    </w:div>
    <w:div w:id="311831002">
      <w:bodyDiv w:val="1"/>
      <w:marLeft w:val="0"/>
      <w:marRight w:val="0"/>
      <w:marTop w:val="0"/>
      <w:marBottom w:val="0"/>
      <w:divBdr>
        <w:top w:val="none" w:sz="0" w:space="0" w:color="auto"/>
        <w:left w:val="none" w:sz="0" w:space="0" w:color="auto"/>
        <w:bottom w:val="none" w:sz="0" w:space="0" w:color="auto"/>
        <w:right w:val="none" w:sz="0" w:space="0" w:color="auto"/>
      </w:divBdr>
    </w:div>
    <w:div w:id="331377644">
      <w:bodyDiv w:val="1"/>
      <w:marLeft w:val="0"/>
      <w:marRight w:val="0"/>
      <w:marTop w:val="0"/>
      <w:marBottom w:val="0"/>
      <w:divBdr>
        <w:top w:val="none" w:sz="0" w:space="0" w:color="auto"/>
        <w:left w:val="none" w:sz="0" w:space="0" w:color="auto"/>
        <w:bottom w:val="none" w:sz="0" w:space="0" w:color="auto"/>
        <w:right w:val="none" w:sz="0" w:space="0" w:color="auto"/>
      </w:divBdr>
    </w:div>
    <w:div w:id="337849489">
      <w:bodyDiv w:val="1"/>
      <w:marLeft w:val="0"/>
      <w:marRight w:val="0"/>
      <w:marTop w:val="0"/>
      <w:marBottom w:val="0"/>
      <w:divBdr>
        <w:top w:val="none" w:sz="0" w:space="0" w:color="auto"/>
        <w:left w:val="none" w:sz="0" w:space="0" w:color="auto"/>
        <w:bottom w:val="none" w:sz="0" w:space="0" w:color="auto"/>
        <w:right w:val="none" w:sz="0" w:space="0" w:color="auto"/>
      </w:divBdr>
    </w:div>
    <w:div w:id="350882664">
      <w:bodyDiv w:val="1"/>
      <w:marLeft w:val="0"/>
      <w:marRight w:val="0"/>
      <w:marTop w:val="0"/>
      <w:marBottom w:val="0"/>
      <w:divBdr>
        <w:top w:val="none" w:sz="0" w:space="0" w:color="auto"/>
        <w:left w:val="none" w:sz="0" w:space="0" w:color="auto"/>
        <w:bottom w:val="none" w:sz="0" w:space="0" w:color="auto"/>
        <w:right w:val="none" w:sz="0" w:space="0" w:color="auto"/>
      </w:divBdr>
    </w:div>
    <w:div w:id="377052252">
      <w:bodyDiv w:val="1"/>
      <w:marLeft w:val="0"/>
      <w:marRight w:val="0"/>
      <w:marTop w:val="0"/>
      <w:marBottom w:val="0"/>
      <w:divBdr>
        <w:top w:val="none" w:sz="0" w:space="0" w:color="auto"/>
        <w:left w:val="none" w:sz="0" w:space="0" w:color="auto"/>
        <w:bottom w:val="none" w:sz="0" w:space="0" w:color="auto"/>
        <w:right w:val="none" w:sz="0" w:space="0" w:color="auto"/>
      </w:divBdr>
    </w:div>
    <w:div w:id="401099468">
      <w:bodyDiv w:val="1"/>
      <w:marLeft w:val="0"/>
      <w:marRight w:val="0"/>
      <w:marTop w:val="0"/>
      <w:marBottom w:val="0"/>
      <w:divBdr>
        <w:top w:val="none" w:sz="0" w:space="0" w:color="auto"/>
        <w:left w:val="none" w:sz="0" w:space="0" w:color="auto"/>
        <w:bottom w:val="none" w:sz="0" w:space="0" w:color="auto"/>
        <w:right w:val="none" w:sz="0" w:space="0" w:color="auto"/>
      </w:divBdr>
    </w:div>
    <w:div w:id="494496167">
      <w:bodyDiv w:val="1"/>
      <w:marLeft w:val="0"/>
      <w:marRight w:val="0"/>
      <w:marTop w:val="0"/>
      <w:marBottom w:val="0"/>
      <w:divBdr>
        <w:top w:val="none" w:sz="0" w:space="0" w:color="auto"/>
        <w:left w:val="none" w:sz="0" w:space="0" w:color="auto"/>
        <w:bottom w:val="none" w:sz="0" w:space="0" w:color="auto"/>
        <w:right w:val="none" w:sz="0" w:space="0" w:color="auto"/>
      </w:divBdr>
    </w:div>
    <w:div w:id="565533579">
      <w:bodyDiv w:val="1"/>
      <w:marLeft w:val="0"/>
      <w:marRight w:val="0"/>
      <w:marTop w:val="0"/>
      <w:marBottom w:val="0"/>
      <w:divBdr>
        <w:top w:val="none" w:sz="0" w:space="0" w:color="auto"/>
        <w:left w:val="none" w:sz="0" w:space="0" w:color="auto"/>
        <w:bottom w:val="none" w:sz="0" w:space="0" w:color="auto"/>
        <w:right w:val="none" w:sz="0" w:space="0" w:color="auto"/>
      </w:divBdr>
    </w:div>
    <w:div w:id="595332872">
      <w:bodyDiv w:val="1"/>
      <w:marLeft w:val="0"/>
      <w:marRight w:val="0"/>
      <w:marTop w:val="0"/>
      <w:marBottom w:val="0"/>
      <w:divBdr>
        <w:top w:val="none" w:sz="0" w:space="0" w:color="auto"/>
        <w:left w:val="none" w:sz="0" w:space="0" w:color="auto"/>
        <w:bottom w:val="none" w:sz="0" w:space="0" w:color="auto"/>
        <w:right w:val="none" w:sz="0" w:space="0" w:color="auto"/>
      </w:divBdr>
    </w:div>
    <w:div w:id="680357991">
      <w:bodyDiv w:val="1"/>
      <w:marLeft w:val="0"/>
      <w:marRight w:val="0"/>
      <w:marTop w:val="0"/>
      <w:marBottom w:val="0"/>
      <w:divBdr>
        <w:top w:val="none" w:sz="0" w:space="0" w:color="auto"/>
        <w:left w:val="none" w:sz="0" w:space="0" w:color="auto"/>
        <w:bottom w:val="none" w:sz="0" w:space="0" w:color="auto"/>
        <w:right w:val="none" w:sz="0" w:space="0" w:color="auto"/>
      </w:divBdr>
    </w:div>
    <w:div w:id="683945610">
      <w:bodyDiv w:val="1"/>
      <w:marLeft w:val="0"/>
      <w:marRight w:val="0"/>
      <w:marTop w:val="0"/>
      <w:marBottom w:val="0"/>
      <w:divBdr>
        <w:top w:val="none" w:sz="0" w:space="0" w:color="auto"/>
        <w:left w:val="none" w:sz="0" w:space="0" w:color="auto"/>
        <w:bottom w:val="none" w:sz="0" w:space="0" w:color="auto"/>
        <w:right w:val="none" w:sz="0" w:space="0" w:color="auto"/>
      </w:divBdr>
    </w:div>
    <w:div w:id="713231431">
      <w:bodyDiv w:val="1"/>
      <w:marLeft w:val="0"/>
      <w:marRight w:val="0"/>
      <w:marTop w:val="0"/>
      <w:marBottom w:val="0"/>
      <w:divBdr>
        <w:top w:val="none" w:sz="0" w:space="0" w:color="auto"/>
        <w:left w:val="none" w:sz="0" w:space="0" w:color="auto"/>
        <w:bottom w:val="none" w:sz="0" w:space="0" w:color="auto"/>
        <w:right w:val="none" w:sz="0" w:space="0" w:color="auto"/>
      </w:divBdr>
    </w:div>
    <w:div w:id="718699770">
      <w:bodyDiv w:val="1"/>
      <w:marLeft w:val="0"/>
      <w:marRight w:val="0"/>
      <w:marTop w:val="0"/>
      <w:marBottom w:val="0"/>
      <w:divBdr>
        <w:top w:val="none" w:sz="0" w:space="0" w:color="auto"/>
        <w:left w:val="none" w:sz="0" w:space="0" w:color="auto"/>
        <w:bottom w:val="none" w:sz="0" w:space="0" w:color="auto"/>
        <w:right w:val="none" w:sz="0" w:space="0" w:color="auto"/>
      </w:divBdr>
    </w:div>
    <w:div w:id="754939140">
      <w:bodyDiv w:val="1"/>
      <w:marLeft w:val="0"/>
      <w:marRight w:val="0"/>
      <w:marTop w:val="0"/>
      <w:marBottom w:val="0"/>
      <w:divBdr>
        <w:top w:val="none" w:sz="0" w:space="0" w:color="auto"/>
        <w:left w:val="none" w:sz="0" w:space="0" w:color="auto"/>
        <w:bottom w:val="none" w:sz="0" w:space="0" w:color="auto"/>
        <w:right w:val="none" w:sz="0" w:space="0" w:color="auto"/>
      </w:divBdr>
    </w:div>
    <w:div w:id="880439577">
      <w:bodyDiv w:val="1"/>
      <w:marLeft w:val="0"/>
      <w:marRight w:val="0"/>
      <w:marTop w:val="0"/>
      <w:marBottom w:val="0"/>
      <w:divBdr>
        <w:top w:val="none" w:sz="0" w:space="0" w:color="auto"/>
        <w:left w:val="none" w:sz="0" w:space="0" w:color="auto"/>
        <w:bottom w:val="none" w:sz="0" w:space="0" w:color="auto"/>
        <w:right w:val="none" w:sz="0" w:space="0" w:color="auto"/>
      </w:divBdr>
    </w:div>
    <w:div w:id="941689430">
      <w:bodyDiv w:val="1"/>
      <w:marLeft w:val="0"/>
      <w:marRight w:val="0"/>
      <w:marTop w:val="0"/>
      <w:marBottom w:val="0"/>
      <w:divBdr>
        <w:top w:val="none" w:sz="0" w:space="0" w:color="auto"/>
        <w:left w:val="none" w:sz="0" w:space="0" w:color="auto"/>
        <w:bottom w:val="none" w:sz="0" w:space="0" w:color="auto"/>
        <w:right w:val="none" w:sz="0" w:space="0" w:color="auto"/>
      </w:divBdr>
    </w:div>
    <w:div w:id="972364227">
      <w:bodyDiv w:val="1"/>
      <w:marLeft w:val="0"/>
      <w:marRight w:val="0"/>
      <w:marTop w:val="0"/>
      <w:marBottom w:val="0"/>
      <w:divBdr>
        <w:top w:val="none" w:sz="0" w:space="0" w:color="auto"/>
        <w:left w:val="none" w:sz="0" w:space="0" w:color="auto"/>
        <w:bottom w:val="none" w:sz="0" w:space="0" w:color="auto"/>
        <w:right w:val="none" w:sz="0" w:space="0" w:color="auto"/>
      </w:divBdr>
    </w:div>
    <w:div w:id="1063286541">
      <w:bodyDiv w:val="1"/>
      <w:marLeft w:val="0"/>
      <w:marRight w:val="0"/>
      <w:marTop w:val="0"/>
      <w:marBottom w:val="0"/>
      <w:divBdr>
        <w:top w:val="none" w:sz="0" w:space="0" w:color="auto"/>
        <w:left w:val="none" w:sz="0" w:space="0" w:color="auto"/>
        <w:bottom w:val="none" w:sz="0" w:space="0" w:color="auto"/>
        <w:right w:val="none" w:sz="0" w:space="0" w:color="auto"/>
      </w:divBdr>
    </w:div>
    <w:div w:id="1097553580">
      <w:bodyDiv w:val="1"/>
      <w:marLeft w:val="0"/>
      <w:marRight w:val="0"/>
      <w:marTop w:val="0"/>
      <w:marBottom w:val="0"/>
      <w:divBdr>
        <w:top w:val="none" w:sz="0" w:space="0" w:color="auto"/>
        <w:left w:val="none" w:sz="0" w:space="0" w:color="auto"/>
        <w:bottom w:val="none" w:sz="0" w:space="0" w:color="auto"/>
        <w:right w:val="none" w:sz="0" w:space="0" w:color="auto"/>
      </w:divBdr>
    </w:div>
    <w:div w:id="1126847582">
      <w:bodyDiv w:val="1"/>
      <w:marLeft w:val="0"/>
      <w:marRight w:val="0"/>
      <w:marTop w:val="0"/>
      <w:marBottom w:val="0"/>
      <w:divBdr>
        <w:top w:val="none" w:sz="0" w:space="0" w:color="auto"/>
        <w:left w:val="none" w:sz="0" w:space="0" w:color="auto"/>
        <w:bottom w:val="none" w:sz="0" w:space="0" w:color="auto"/>
        <w:right w:val="none" w:sz="0" w:space="0" w:color="auto"/>
      </w:divBdr>
    </w:div>
    <w:div w:id="1153565520">
      <w:bodyDiv w:val="1"/>
      <w:marLeft w:val="0"/>
      <w:marRight w:val="0"/>
      <w:marTop w:val="0"/>
      <w:marBottom w:val="0"/>
      <w:divBdr>
        <w:top w:val="none" w:sz="0" w:space="0" w:color="auto"/>
        <w:left w:val="none" w:sz="0" w:space="0" w:color="auto"/>
        <w:bottom w:val="none" w:sz="0" w:space="0" w:color="auto"/>
        <w:right w:val="none" w:sz="0" w:space="0" w:color="auto"/>
      </w:divBdr>
    </w:div>
    <w:div w:id="1182209190">
      <w:bodyDiv w:val="1"/>
      <w:marLeft w:val="0"/>
      <w:marRight w:val="0"/>
      <w:marTop w:val="0"/>
      <w:marBottom w:val="0"/>
      <w:divBdr>
        <w:top w:val="none" w:sz="0" w:space="0" w:color="auto"/>
        <w:left w:val="none" w:sz="0" w:space="0" w:color="auto"/>
        <w:bottom w:val="none" w:sz="0" w:space="0" w:color="auto"/>
        <w:right w:val="none" w:sz="0" w:space="0" w:color="auto"/>
      </w:divBdr>
    </w:div>
    <w:div w:id="1235166699">
      <w:bodyDiv w:val="1"/>
      <w:marLeft w:val="0"/>
      <w:marRight w:val="0"/>
      <w:marTop w:val="0"/>
      <w:marBottom w:val="0"/>
      <w:divBdr>
        <w:top w:val="none" w:sz="0" w:space="0" w:color="auto"/>
        <w:left w:val="none" w:sz="0" w:space="0" w:color="auto"/>
        <w:bottom w:val="none" w:sz="0" w:space="0" w:color="auto"/>
        <w:right w:val="none" w:sz="0" w:space="0" w:color="auto"/>
      </w:divBdr>
    </w:div>
    <w:div w:id="1240018587">
      <w:bodyDiv w:val="1"/>
      <w:marLeft w:val="0"/>
      <w:marRight w:val="0"/>
      <w:marTop w:val="0"/>
      <w:marBottom w:val="0"/>
      <w:divBdr>
        <w:top w:val="none" w:sz="0" w:space="0" w:color="auto"/>
        <w:left w:val="none" w:sz="0" w:space="0" w:color="auto"/>
        <w:bottom w:val="none" w:sz="0" w:space="0" w:color="auto"/>
        <w:right w:val="none" w:sz="0" w:space="0" w:color="auto"/>
      </w:divBdr>
    </w:div>
    <w:div w:id="1255699769">
      <w:bodyDiv w:val="1"/>
      <w:marLeft w:val="0"/>
      <w:marRight w:val="0"/>
      <w:marTop w:val="0"/>
      <w:marBottom w:val="0"/>
      <w:divBdr>
        <w:top w:val="none" w:sz="0" w:space="0" w:color="auto"/>
        <w:left w:val="none" w:sz="0" w:space="0" w:color="auto"/>
        <w:bottom w:val="none" w:sz="0" w:space="0" w:color="auto"/>
        <w:right w:val="none" w:sz="0" w:space="0" w:color="auto"/>
      </w:divBdr>
    </w:div>
    <w:div w:id="1334576739">
      <w:bodyDiv w:val="1"/>
      <w:marLeft w:val="0"/>
      <w:marRight w:val="0"/>
      <w:marTop w:val="0"/>
      <w:marBottom w:val="0"/>
      <w:divBdr>
        <w:top w:val="none" w:sz="0" w:space="0" w:color="auto"/>
        <w:left w:val="none" w:sz="0" w:space="0" w:color="auto"/>
        <w:bottom w:val="none" w:sz="0" w:space="0" w:color="auto"/>
        <w:right w:val="none" w:sz="0" w:space="0" w:color="auto"/>
      </w:divBdr>
    </w:div>
    <w:div w:id="1437677723">
      <w:bodyDiv w:val="1"/>
      <w:marLeft w:val="0"/>
      <w:marRight w:val="0"/>
      <w:marTop w:val="0"/>
      <w:marBottom w:val="0"/>
      <w:divBdr>
        <w:top w:val="none" w:sz="0" w:space="0" w:color="auto"/>
        <w:left w:val="none" w:sz="0" w:space="0" w:color="auto"/>
        <w:bottom w:val="none" w:sz="0" w:space="0" w:color="auto"/>
        <w:right w:val="none" w:sz="0" w:space="0" w:color="auto"/>
      </w:divBdr>
    </w:div>
    <w:div w:id="1449079542">
      <w:bodyDiv w:val="1"/>
      <w:marLeft w:val="0"/>
      <w:marRight w:val="0"/>
      <w:marTop w:val="0"/>
      <w:marBottom w:val="0"/>
      <w:divBdr>
        <w:top w:val="none" w:sz="0" w:space="0" w:color="auto"/>
        <w:left w:val="none" w:sz="0" w:space="0" w:color="auto"/>
        <w:bottom w:val="none" w:sz="0" w:space="0" w:color="auto"/>
        <w:right w:val="none" w:sz="0" w:space="0" w:color="auto"/>
      </w:divBdr>
    </w:div>
    <w:div w:id="1554655223">
      <w:bodyDiv w:val="1"/>
      <w:marLeft w:val="0"/>
      <w:marRight w:val="0"/>
      <w:marTop w:val="0"/>
      <w:marBottom w:val="0"/>
      <w:divBdr>
        <w:top w:val="none" w:sz="0" w:space="0" w:color="auto"/>
        <w:left w:val="none" w:sz="0" w:space="0" w:color="auto"/>
        <w:bottom w:val="none" w:sz="0" w:space="0" w:color="auto"/>
        <w:right w:val="none" w:sz="0" w:space="0" w:color="auto"/>
      </w:divBdr>
    </w:div>
    <w:div w:id="1581215599">
      <w:bodyDiv w:val="1"/>
      <w:marLeft w:val="0"/>
      <w:marRight w:val="0"/>
      <w:marTop w:val="0"/>
      <w:marBottom w:val="0"/>
      <w:divBdr>
        <w:top w:val="none" w:sz="0" w:space="0" w:color="auto"/>
        <w:left w:val="none" w:sz="0" w:space="0" w:color="auto"/>
        <w:bottom w:val="none" w:sz="0" w:space="0" w:color="auto"/>
        <w:right w:val="none" w:sz="0" w:space="0" w:color="auto"/>
      </w:divBdr>
    </w:div>
    <w:div w:id="1624459957">
      <w:bodyDiv w:val="1"/>
      <w:marLeft w:val="0"/>
      <w:marRight w:val="0"/>
      <w:marTop w:val="0"/>
      <w:marBottom w:val="0"/>
      <w:divBdr>
        <w:top w:val="none" w:sz="0" w:space="0" w:color="auto"/>
        <w:left w:val="none" w:sz="0" w:space="0" w:color="auto"/>
        <w:bottom w:val="none" w:sz="0" w:space="0" w:color="auto"/>
        <w:right w:val="none" w:sz="0" w:space="0" w:color="auto"/>
      </w:divBdr>
    </w:div>
    <w:div w:id="1764380096">
      <w:bodyDiv w:val="1"/>
      <w:marLeft w:val="0"/>
      <w:marRight w:val="0"/>
      <w:marTop w:val="0"/>
      <w:marBottom w:val="0"/>
      <w:divBdr>
        <w:top w:val="none" w:sz="0" w:space="0" w:color="auto"/>
        <w:left w:val="none" w:sz="0" w:space="0" w:color="auto"/>
        <w:bottom w:val="none" w:sz="0" w:space="0" w:color="auto"/>
        <w:right w:val="none" w:sz="0" w:space="0" w:color="auto"/>
      </w:divBdr>
    </w:div>
    <w:div w:id="1776752993">
      <w:bodyDiv w:val="1"/>
      <w:marLeft w:val="0"/>
      <w:marRight w:val="0"/>
      <w:marTop w:val="0"/>
      <w:marBottom w:val="0"/>
      <w:divBdr>
        <w:top w:val="none" w:sz="0" w:space="0" w:color="auto"/>
        <w:left w:val="none" w:sz="0" w:space="0" w:color="auto"/>
        <w:bottom w:val="none" w:sz="0" w:space="0" w:color="auto"/>
        <w:right w:val="none" w:sz="0" w:space="0" w:color="auto"/>
      </w:divBdr>
    </w:div>
    <w:div w:id="1898785249">
      <w:bodyDiv w:val="1"/>
      <w:marLeft w:val="0"/>
      <w:marRight w:val="0"/>
      <w:marTop w:val="0"/>
      <w:marBottom w:val="0"/>
      <w:divBdr>
        <w:top w:val="none" w:sz="0" w:space="0" w:color="auto"/>
        <w:left w:val="none" w:sz="0" w:space="0" w:color="auto"/>
        <w:bottom w:val="none" w:sz="0" w:space="0" w:color="auto"/>
        <w:right w:val="none" w:sz="0" w:space="0" w:color="auto"/>
      </w:divBdr>
    </w:div>
    <w:div w:id="1910654651">
      <w:bodyDiv w:val="1"/>
      <w:marLeft w:val="0"/>
      <w:marRight w:val="0"/>
      <w:marTop w:val="0"/>
      <w:marBottom w:val="0"/>
      <w:divBdr>
        <w:top w:val="none" w:sz="0" w:space="0" w:color="auto"/>
        <w:left w:val="none" w:sz="0" w:space="0" w:color="auto"/>
        <w:bottom w:val="none" w:sz="0" w:space="0" w:color="auto"/>
        <w:right w:val="none" w:sz="0" w:space="0" w:color="auto"/>
      </w:divBdr>
    </w:div>
    <w:div w:id="1953172097">
      <w:bodyDiv w:val="1"/>
      <w:marLeft w:val="0"/>
      <w:marRight w:val="0"/>
      <w:marTop w:val="0"/>
      <w:marBottom w:val="0"/>
      <w:divBdr>
        <w:top w:val="none" w:sz="0" w:space="0" w:color="auto"/>
        <w:left w:val="none" w:sz="0" w:space="0" w:color="auto"/>
        <w:bottom w:val="none" w:sz="0" w:space="0" w:color="auto"/>
        <w:right w:val="none" w:sz="0" w:space="0" w:color="auto"/>
      </w:divBdr>
    </w:div>
    <w:div w:id="1995068046">
      <w:bodyDiv w:val="1"/>
      <w:marLeft w:val="0"/>
      <w:marRight w:val="0"/>
      <w:marTop w:val="0"/>
      <w:marBottom w:val="0"/>
      <w:divBdr>
        <w:top w:val="none" w:sz="0" w:space="0" w:color="auto"/>
        <w:left w:val="none" w:sz="0" w:space="0" w:color="auto"/>
        <w:bottom w:val="none" w:sz="0" w:space="0" w:color="auto"/>
        <w:right w:val="none" w:sz="0" w:space="0" w:color="auto"/>
      </w:divBdr>
    </w:div>
    <w:div w:id="2049717007">
      <w:bodyDiv w:val="1"/>
      <w:marLeft w:val="0"/>
      <w:marRight w:val="0"/>
      <w:marTop w:val="0"/>
      <w:marBottom w:val="0"/>
      <w:divBdr>
        <w:top w:val="none" w:sz="0" w:space="0" w:color="auto"/>
        <w:left w:val="none" w:sz="0" w:space="0" w:color="auto"/>
        <w:bottom w:val="none" w:sz="0" w:space="0" w:color="auto"/>
        <w:right w:val="none" w:sz="0" w:space="0" w:color="auto"/>
      </w:divBdr>
    </w:div>
    <w:div w:id="2052262459">
      <w:bodyDiv w:val="1"/>
      <w:marLeft w:val="0"/>
      <w:marRight w:val="0"/>
      <w:marTop w:val="0"/>
      <w:marBottom w:val="0"/>
      <w:divBdr>
        <w:top w:val="none" w:sz="0" w:space="0" w:color="auto"/>
        <w:left w:val="none" w:sz="0" w:space="0" w:color="auto"/>
        <w:bottom w:val="none" w:sz="0" w:space="0" w:color="auto"/>
        <w:right w:val="none" w:sz="0" w:space="0" w:color="auto"/>
      </w:divBdr>
    </w:div>
    <w:div w:id="2140418541">
      <w:bodyDiv w:val="1"/>
      <w:marLeft w:val="0"/>
      <w:marRight w:val="0"/>
      <w:marTop w:val="0"/>
      <w:marBottom w:val="0"/>
      <w:divBdr>
        <w:top w:val="none" w:sz="0" w:space="0" w:color="auto"/>
        <w:left w:val="none" w:sz="0" w:space="0" w:color="auto"/>
        <w:bottom w:val="none" w:sz="0" w:space="0" w:color="auto"/>
        <w:right w:val="none" w:sz="0" w:space="0" w:color="auto"/>
      </w:divBdr>
    </w:div>
    <w:div w:id="21445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9</Pages>
  <Words>2521</Words>
  <Characters>14374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Tobolsk</dc:creator>
  <cp:keywords/>
  <dc:description/>
  <cp:lastModifiedBy>Ольга Кутафина</cp:lastModifiedBy>
  <cp:revision>52</cp:revision>
  <dcterms:created xsi:type="dcterms:W3CDTF">2019-10-03T13:13:00Z</dcterms:created>
  <dcterms:modified xsi:type="dcterms:W3CDTF">2021-11-23T14:26:00Z</dcterms:modified>
</cp:coreProperties>
</file>