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9E4" w:rsidRPr="004611C8" w:rsidRDefault="005409E4" w:rsidP="005409E4">
      <w:pPr>
        <w:pStyle w:val="a6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1C8">
        <w:rPr>
          <w:rFonts w:ascii="Times New Roman" w:hAnsi="Times New Roman" w:cs="Times New Roman"/>
          <w:sz w:val="28"/>
          <w:szCs w:val="28"/>
        </w:rPr>
        <w:t>средняя  общеобразовательная школа, филиал</w:t>
      </w:r>
    </w:p>
    <w:p w:rsidR="005409E4" w:rsidRPr="004611C8" w:rsidRDefault="005409E4" w:rsidP="005409E4">
      <w:pPr>
        <w:pStyle w:val="a6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4611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5409E4" w:rsidRPr="004611C8" w:rsidRDefault="005409E4" w:rsidP="005409E4">
      <w:pPr>
        <w:pStyle w:val="a6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5409E4" w:rsidRDefault="005409E4" w:rsidP="005409E4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9E58A5" w:rsidRDefault="009E58A5" w:rsidP="005409E4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251950" cy="2183044"/>
            <wp:effectExtent l="19050" t="0" r="6350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18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9E4" w:rsidRPr="00792E36" w:rsidRDefault="005409E4" w:rsidP="005409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</w:pPr>
      <w:r w:rsidRPr="00792E36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Аннотация к </w:t>
      </w:r>
      <w:proofErr w:type="gramStart"/>
      <w:r w:rsidRPr="00792E36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>адаптированной</w:t>
      </w:r>
      <w:proofErr w:type="gramEnd"/>
      <w:r w:rsidRPr="00792E36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 xml:space="preserve"> основной</w:t>
      </w:r>
    </w:p>
    <w:p w:rsidR="005409E4" w:rsidRPr="00792E36" w:rsidRDefault="005409E4" w:rsidP="005409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</w:pPr>
      <w:r w:rsidRPr="00792E36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>общеобразовательной рабочей программе</w:t>
      </w:r>
    </w:p>
    <w:p w:rsidR="005409E4" w:rsidRDefault="005409E4" w:rsidP="005409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792E36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>для детей с умственной отсталостью</w:t>
      </w:r>
      <w:r w:rsidRPr="00792E36">
        <w:rPr>
          <w:rFonts w:eastAsiaTheme="minorEastAsia"/>
          <w:b/>
          <w:i/>
          <w:sz w:val="24"/>
          <w:szCs w:val="24"/>
          <w:lang w:eastAsia="ru-RU"/>
        </w:rPr>
        <w:t xml:space="preserve"> </w:t>
      </w:r>
      <w:r w:rsidRPr="00792E36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(интеллектуальными нарушениями)</w:t>
      </w:r>
      <w:r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 (СИПР)</w:t>
      </w:r>
    </w:p>
    <w:p w:rsidR="005409E4" w:rsidRPr="00792E36" w:rsidRDefault="005409E4" w:rsidP="005409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с учетом психофизических особенностей ребенка</w:t>
      </w:r>
    </w:p>
    <w:p w:rsidR="005409E4" w:rsidRPr="00792E36" w:rsidRDefault="005409E4" w:rsidP="005409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</w:pPr>
      <w:r w:rsidRPr="00792E36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 xml:space="preserve"> в условиях общеобразовательных классов</w:t>
      </w:r>
    </w:p>
    <w:p w:rsidR="005409E4" w:rsidRPr="00792E36" w:rsidRDefault="005409E4" w:rsidP="005409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</w:pPr>
      <w:r w:rsidRPr="00792E36">
        <w:rPr>
          <w:rFonts w:ascii="Times New Roman" w:eastAsiaTheme="minorEastAsia" w:hAnsi="Times New Roman" w:cs="Times New Roman"/>
          <w:b/>
          <w:sz w:val="36"/>
          <w:szCs w:val="28"/>
          <w:lang w:eastAsia="ru-RU"/>
        </w:rPr>
        <w:t>по учебному предмету</w:t>
      </w:r>
    </w:p>
    <w:p w:rsidR="005409E4" w:rsidRPr="00792E36" w:rsidRDefault="005409E4" w:rsidP="005409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</w:pPr>
      <w:r w:rsidRPr="00792E36"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  <w:t>Речь и альтернативная коммуникация</w:t>
      </w:r>
      <w:r w:rsidRPr="00792E36"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  <w:t>»</w:t>
      </w:r>
    </w:p>
    <w:p w:rsidR="005409E4" w:rsidRPr="00792E36" w:rsidRDefault="005409E4" w:rsidP="005409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792E36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6 класс</w:t>
      </w:r>
    </w:p>
    <w:p w:rsidR="005409E4" w:rsidRPr="001A7043" w:rsidRDefault="005409E4" w:rsidP="005409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09E4" w:rsidRPr="001A7043" w:rsidRDefault="005409E4" w:rsidP="005409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09E4" w:rsidRPr="001A7043" w:rsidRDefault="005409E4" w:rsidP="005409E4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5409E4" w:rsidRPr="001A7043" w:rsidRDefault="005409E4" w:rsidP="00540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5409E4" w:rsidRPr="001A7043" w:rsidRDefault="005409E4" w:rsidP="00540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409E4" w:rsidRDefault="005409E4" w:rsidP="00AD267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671" w:rsidRDefault="00AD2671" w:rsidP="00AD2671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2A08">
        <w:rPr>
          <w:rFonts w:ascii="Times New Roman" w:hAnsi="Times New Roman" w:cs="Times New Roman"/>
          <w:b/>
          <w:sz w:val="24"/>
          <w:szCs w:val="24"/>
        </w:rPr>
        <w:t>Аннотация к рабочим программам разработана  на основе документов:</w:t>
      </w:r>
    </w:p>
    <w:p w:rsidR="00AD2671" w:rsidRPr="00364E09" w:rsidRDefault="00AD2671" w:rsidP="00AD26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AD2671" w:rsidRPr="00364E09" w:rsidRDefault="00AD2671" w:rsidP="00AD26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2671" w:rsidRPr="00364E09" w:rsidRDefault="00AD2671" w:rsidP="00AD26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 Федерации» от 29.12.2012 №273 – ФЗ</w:t>
      </w:r>
    </w:p>
    <w:p w:rsidR="00AD2671" w:rsidRPr="00364E09" w:rsidRDefault="00AD2671" w:rsidP="00AD2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364E09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(приказ Министерства образования и науки Российской Федерации от 19.12. 2014 № 1598)</w:t>
      </w:r>
    </w:p>
    <w:p w:rsidR="00AD2671" w:rsidRPr="00364E09" w:rsidRDefault="00AD2671" w:rsidP="00AD2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AD2671" w:rsidRPr="00364E09" w:rsidRDefault="00AD2671" w:rsidP="00AD26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AD2671" w:rsidRPr="00364E09" w:rsidRDefault="00AD2671" w:rsidP="00AD26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Тюменской области </w:t>
      </w:r>
    </w:p>
    <w:p w:rsidR="00AD2671" w:rsidRPr="00887607" w:rsidRDefault="00AD2671" w:rsidP="00AD26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671" w:rsidRDefault="00AD2671" w:rsidP="00AD26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часов, отводимое на изучение предмета</w:t>
      </w:r>
    </w:p>
    <w:p w:rsidR="00AD2671" w:rsidRPr="009D5010" w:rsidRDefault="00AD2671" w:rsidP="00AD26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9D501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изучение </w:t>
      </w:r>
      <w:r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курса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речь и альтернативная коммуникация</w:t>
      </w:r>
      <w:r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в </w:t>
      </w:r>
      <w:r w:rsidR="00D71E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классе отводится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неделю. Программа рассчитана 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68</w:t>
      </w:r>
      <w:r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(34 учебные недели).</w:t>
      </w:r>
    </w:p>
    <w:p w:rsidR="00AD2671" w:rsidRPr="00364E09" w:rsidRDefault="00AD2671" w:rsidP="00AD26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671" w:rsidRDefault="00AD2671" w:rsidP="00AD26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учебного предмета</w:t>
      </w:r>
    </w:p>
    <w:p w:rsidR="00AD2671" w:rsidRPr="00C7002E" w:rsidRDefault="00AD2671" w:rsidP="00AD267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обучения:</w:t>
      </w:r>
      <w:r w:rsidRPr="00C70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взаимодействия.</w:t>
      </w:r>
    </w:p>
    <w:p w:rsidR="00AD2671" w:rsidRPr="008A093E" w:rsidRDefault="00AD2671" w:rsidP="00AD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09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D2671" w:rsidRPr="008A093E" w:rsidRDefault="00AD2671" w:rsidP="00AD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09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3349">
        <w:rPr>
          <w:rFonts w:ascii="Times New Roman" w:eastAsia="Calibri" w:hAnsi="Times New Roman" w:cs="Times New Roman"/>
          <w:spacing w:val="-2"/>
          <w:sz w:val="24"/>
          <w:szCs w:val="24"/>
        </w:rPr>
        <w:t>расширять словарный запас учащихся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;</w:t>
      </w:r>
    </w:p>
    <w:p w:rsidR="00AD2671" w:rsidRPr="008A093E" w:rsidRDefault="00AD2671" w:rsidP="00AD2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093E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093E">
        <w:rPr>
          <w:rFonts w:ascii="Times New Roman" w:hAnsi="Times New Roman" w:cs="Times New Roman"/>
          <w:color w:val="000000"/>
          <w:sz w:val="24"/>
          <w:szCs w:val="24"/>
        </w:rPr>
        <w:t>понимание обращенной речи и смысла доступных невербальных графических знаков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093E">
        <w:rPr>
          <w:rFonts w:ascii="Times New Roman" w:hAnsi="Times New Roman" w:cs="Times New Roman"/>
          <w:color w:val="000000"/>
          <w:sz w:val="24"/>
          <w:szCs w:val="24"/>
        </w:rPr>
        <w:t>(рисунков, фотографий, пиктограмм и других графических изображений), жестов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D2671" w:rsidRDefault="00AD2671" w:rsidP="00AD267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A093E">
        <w:rPr>
          <w:rFonts w:ascii="Times New Roman" w:hAnsi="Times New Roman" w:cs="Times New Roman"/>
          <w:color w:val="000000"/>
          <w:sz w:val="24"/>
          <w:szCs w:val="24"/>
        </w:rPr>
        <w:t>-овладение умением вступать в контакт</w:t>
      </w:r>
      <w:r>
        <w:rPr>
          <w:rFonts w:ascii="Times New Roman" w:hAnsi="Times New Roman" w:cs="Times New Roman"/>
          <w:color w:val="000000"/>
          <w:sz w:val="24"/>
          <w:szCs w:val="24"/>
        </w:rPr>
        <w:t>;  п</w:t>
      </w:r>
      <w:r w:rsidRPr="008A093E">
        <w:rPr>
          <w:rFonts w:ascii="Times New Roman" w:hAnsi="Times New Roman" w:cs="Times New Roman"/>
          <w:color w:val="000000"/>
          <w:sz w:val="24"/>
          <w:szCs w:val="24"/>
        </w:rPr>
        <w:t>оддерживать и завершать его, используя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093E">
        <w:rPr>
          <w:rFonts w:ascii="Times New Roman" w:hAnsi="Times New Roman" w:cs="Times New Roman"/>
          <w:color w:val="000000"/>
          <w:sz w:val="24"/>
          <w:szCs w:val="24"/>
        </w:rPr>
        <w:t>традиционные (вербальные) и альтернативные средства коммуникации, соблюдая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общепринятые правила поведения;</w:t>
      </w:r>
    </w:p>
    <w:p w:rsidR="00AD2671" w:rsidRPr="006F3349" w:rsidRDefault="00AD2671" w:rsidP="00AD26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F3349">
        <w:rPr>
          <w:rFonts w:ascii="Times New Roman" w:eastAsia="Calibri" w:hAnsi="Times New Roman" w:cs="Times New Roman"/>
          <w:sz w:val="24"/>
          <w:szCs w:val="24"/>
        </w:rPr>
        <w:t>учить детей ориентироваться в печатном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тексте (изучать</w:t>
      </w:r>
      <w:r w:rsidRPr="006F3349">
        <w:rPr>
          <w:rFonts w:ascii="Times New Roman" w:eastAsia="Calibri" w:hAnsi="Times New Roman" w:cs="Times New Roman"/>
          <w:sz w:val="24"/>
          <w:szCs w:val="24"/>
        </w:rPr>
        <w:t xml:space="preserve"> буквы, слоги, слова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6F33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2671" w:rsidRPr="00351E78" w:rsidRDefault="00AD2671" w:rsidP="00AD2671">
      <w:pPr>
        <w:spacing w:after="0" w:line="240" w:lineRule="auto"/>
        <w:jc w:val="both"/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351E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- формировать умения:</w:t>
      </w:r>
    </w:p>
    <w:p w:rsidR="00AD2671" w:rsidRPr="006F3349" w:rsidRDefault="00AD2671" w:rsidP="00AD2671">
      <w:pPr>
        <w:spacing w:after="0" w:line="240" w:lineRule="auto"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6F3349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- </w:t>
      </w:r>
      <w:r w:rsidRPr="006F334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совместные действия детей и взрослого;</w:t>
      </w:r>
    </w:p>
    <w:p w:rsidR="00AD2671" w:rsidRPr="006F3349" w:rsidRDefault="00AD2671" w:rsidP="00AD2671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34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действия по подражанию действиям учителя;</w:t>
      </w:r>
    </w:p>
    <w:p w:rsidR="00AD2671" w:rsidRPr="006F3349" w:rsidRDefault="00AD2671" w:rsidP="00AD26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F334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действия по образцу;</w:t>
      </w:r>
    </w:p>
    <w:p w:rsidR="00AD2671" w:rsidRPr="006F3349" w:rsidRDefault="00AD2671" w:rsidP="00AD2671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34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мостоятельная деятельность детей (по возможности).</w:t>
      </w:r>
    </w:p>
    <w:p w:rsidR="00AD2671" w:rsidRPr="00887607" w:rsidRDefault="00AD2671" w:rsidP="00AD26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6F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AD2671" w:rsidRDefault="00AD2671" w:rsidP="00AD2671">
      <w:pPr>
        <w:shd w:val="clear" w:color="auto" w:fill="FFFFFF"/>
        <w:spacing w:after="0" w:line="240" w:lineRule="auto"/>
        <w:jc w:val="both"/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тематический.</w:t>
      </w:r>
    </w:p>
    <w:sectPr w:rsidR="00AD2671" w:rsidSect="00AD267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671"/>
    <w:rsid w:val="000B6453"/>
    <w:rsid w:val="00296B42"/>
    <w:rsid w:val="004779A3"/>
    <w:rsid w:val="005409E4"/>
    <w:rsid w:val="005D470E"/>
    <w:rsid w:val="007133DF"/>
    <w:rsid w:val="00864073"/>
    <w:rsid w:val="008766BA"/>
    <w:rsid w:val="00994A86"/>
    <w:rsid w:val="009D61D2"/>
    <w:rsid w:val="009E58A5"/>
    <w:rsid w:val="00AD2671"/>
    <w:rsid w:val="00AE3E7E"/>
    <w:rsid w:val="00D71E6A"/>
    <w:rsid w:val="00D91A63"/>
    <w:rsid w:val="00F869EC"/>
    <w:rsid w:val="00FC2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71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AD2671"/>
  </w:style>
  <w:style w:type="paragraph" w:styleId="a5">
    <w:name w:val="List Paragraph"/>
    <w:basedOn w:val="a"/>
    <w:uiPriority w:val="34"/>
    <w:qFormat/>
    <w:rsid w:val="00AD2671"/>
    <w:pPr>
      <w:ind w:left="720"/>
      <w:contextualSpacing/>
    </w:pPr>
  </w:style>
  <w:style w:type="paragraph" w:styleId="a6">
    <w:name w:val="No Spacing"/>
    <w:link w:val="a7"/>
    <w:uiPriority w:val="1"/>
    <w:qFormat/>
    <w:rsid w:val="005409E4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locked/>
    <w:rsid w:val="005409E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671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AD2671"/>
  </w:style>
  <w:style w:type="paragraph" w:styleId="a5">
    <w:name w:val="List Paragraph"/>
    <w:basedOn w:val="a"/>
    <w:uiPriority w:val="34"/>
    <w:qFormat/>
    <w:rsid w:val="00AD26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Пользователь Windows</cp:lastModifiedBy>
  <cp:revision>9</cp:revision>
  <dcterms:created xsi:type="dcterms:W3CDTF">2020-11-16T04:04:00Z</dcterms:created>
  <dcterms:modified xsi:type="dcterms:W3CDTF">2021-11-28T09:58:00Z</dcterms:modified>
</cp:coreProperties>
</file>