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DDF0464" w14:textId="41549B9B" w:rsidR="00194AEF" w:rsidRPr="00B32B78" w:rsidRDefault="00B32B78" w:rsidP="00B32B78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>
        <w:rPr>
          <w:noProof/>
        </w:rPr>
        <w:drawing>
          <wp:inline distT="0" distB="0" distL="0" distR="0" wp14:anchorId="78231F5F" wp14:editId="0D4F96B0">
            <wp:extent cx="9161780" cy="6421755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61780" cy="64217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D5DF5A4" w14:textId="77777777" w:rsidR="00194AEF" w:rsidRDefault="00194AEF" w:rsidP="00A858D2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712123BD" w14:textId="1FB8533C" w:rsidR="00433D31" w:rsidRPr="00E34176" w:rsidRDefault="00DA1A52" w:rsidP="00A858D2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E3417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Ι. </w:t>
      </w:r>
      <w:r w:rsidR="001823D6" w:rsidRPr="00E3417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Нормативная база</w:t>
      </w:r>
      <w:r w:rsidR="00E51CB9" w:rsidRPr="00E3417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и УМК</w:t>
      </w:r>
    </w:p>
    <w:p w14:paraId="1F64FD34" w14:textId="77777777" w:rsidR="00607742" w:rsidRPr="00E34176" w:rsidRDefault="00607742" w:rsidP="00607742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00527934" w14:textId="77777777" w:rsidR="00607742" w:rsidRPr="00E34176" w:rsidRDefault="00607742" w:rsidP="0061116A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4176">
        <w:rPr>
          <w:rFonts w:ascii="Times New Roman" w:eastAsia="Times New Roman" w:hAnsi="Times New Roman" w:cs="Times New Roman"/>
          <w:sz w:val="24"/>
          <w:szCs w:val="24"/>
          <w:lang w:eastAsia="ru-RU"/>
        </w:rPr>
        <w:t>Рабочая программа разработана на основе</w:t>
      </w:r>
      <w:r w:rsidRPr="00E3417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</w:t>
      </w:r>
      <w:r w:rsidRPr="00E34176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14:paraId="7700740A" w14:textId="77777777" w:rsidR="00607742" w:rsidRPr="00E34176" w:rsidRDefault="00607742" w:rsidP="0061116A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417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*</w:t>
      </w:r>
      <w:r w:rsidRPr="00E34176">
        <w:rPr>
          <w:rFonts w:ascii="Times New Roman" w:eastAsia="Times New Roman" w:hAnsi="Times New Roman" w:cs="Times New Roman"/>
          <w:sz w:val="24"/>
          <w:szCs w:val="24"/>
          <w:lang w:eastAsia="ru-RU"/>
        </w:rPr>
        <w:t> Закон Российской Федерации «Об образовании в Российской Федерации» от 29.12.2012 №273 – ФЗ</w:t>
      </w:r>
    </w:p>
    <w:p w14:paraId="67708DA8" w14:textId="77777777" w:rsidR="00607742" w:rsidRPr="00E34176" w:rsidRDefault="00607742" w:rsidP="0061116A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3417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*Федеральный государственный образовательный стандарт образования обучающихся с </w:t>
      </w:r>
      <w:r w:rsidRPr="00E34176">
        <w:rPr>
          <w:rFonts w:ascii="Times New Roman" w:hAnsi="Times New Roman" w:cs="Times New Roman"/>
          <w:sz w:val="24"/>
          <w:szCs w:val="24"/>
        </w:rPr>
        <w:t>ограниченными возможностями здоровья</w:t>
      </w:r>
      <w:r w:rsidR="0061116A" w:rsidRPr="00E3417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(</w:t>
      </w:r>
      <w:r w:rsidRPr="00E3417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приказ Министерства образования и науки Российской Федерации от 19.12. 2014 № 1598)</w:t>
      </w:r>
    </w:p>
    <w:p w14:paraId="63F74F27" w14:textId="77777777" w:rsidR="00607742" w:rsidRPr="00E34176" w:rsidRDefault="00607742" w:rsidP="0061116A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3417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*Федеральный государственный образовательный стандарт образования обучающихся с умственной отсталостью (интеллектуальными нарушениями) (приказ Министерства образования и науки Российской Федерации от 19.12. 2014 № 1599)</w:t>
      </w:r>
    </w:p>
    <w:p w14:paraId="21A4854E" w14:textId="77777777" w:rsidR="00607742" w:rsidRPr="00E34176" w:rsidRDefault="00607742" w:rsidP="0061116A">
      <w:pPr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3417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*Адаптированная основная образовательная программа муниципального автономного общеобразовательного учреждения </w:t>
      </w:r>
      <w:proofErr w:type="spellStart"/>
      <w:r w:rsidRPr="00E34176">
        <w:rPr>
          <w:rFonts w:ascii="Times New Roman" w:eastAsia="Times New Roman" w:hAnsi="Times New Roman" w:cs="Times New Roman"/>
          <w:sz w:val="24"/>
          <w:szCs w:val="24"/>
          <w:lang w:eastAsia="ru-RU"/>
        </w:rPr>
        <w:t>Бегишевская</w:t>
      </w:r>
      <w:proofErr w:type="spellEnd"/>
      <w:r w:rsidRPr="00E3417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средняя общеобразовательная школа Вагайского района Тюменской области;  </w:t>
      </w:r>
    </w:p>
    <w:p w14:paraId="3F9AB7A9" w14:textId="77777777" w:rsidR="00607742" w:rsidRPr="00E34176" w:rsidRDefault="00607742" w:rsidP="0061116A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34176">
        <w:rPr>
          <w:rFonts w:ascii="Times New Roman" w:hAnsi="Times New Roman" w:cs="Times New Roman"/>
          <w:sz w:val="24"/>
          <w:szCs w:val="24"/>
        </w:rPr>
        <w:t xml:space="preserve">*Учебный план </w:t>
      </w:r>
      <w:r w:rsidRPr="00E34176">
        <w:rPr>
          <w:rFonts w:ascii="Times New Roman" w:hAnsi="Times New Roman" w:cs="Times New Roman"/>
          <w:color w:val="000000"/>
          <w:sz w:val="24"/>
          <w:szCs w:val="24"/>
        </w:rPr>
        <w:t xml:space="preserve">для реализации адаптированных образовательных программ в условиях общеобразовательных классов муниципального автономного общеобразовательного учреждения </w:t>
      </w:r>
      <w:proofErr w:type="spellStart"/>
      <w:r w:rsidRPr="00E34176">
        <w:rPr>
          <w:rFonts w:ascii="Times New Roman" w:hAnsi="Times New Roman" w:cs="Times New Roman"/>
          <w:color w:val="000000"/>
          <w:sz w:val="24"/>
          <w:szCs w:val="24"/>
        </w:rPr>
        <w:t>Бегишевская</w:t>
      </w:r>
      <w:proofErr w:type="spellEnd"/>
      <w:r w:rsidRPr="00E34176">
        <w:rPr>
          <w:rFonts w:ascii="Times New Roman" w:hAnsi="Times New Roman" w:cs="Times New Roman"/>
          <w:color w:val="000000"/>
          <w:sz w:val="24"/>
          <w:szCs w:val="24"/>
        </w:rPr>
        <w:t xml:space="preserve"> средняя общеобразовательная школа Вагайского района Тюменской области </w:t>
      </w:r>
    </w:p>
    <w:p w14:paraId="2D849C52" w14:textId="77777777" w:rsidR="00607742" w:rsidRPr="00E34176" w:rsidRDefault="00607742" w:rsidP="0061116A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34176">
        <w:rPr>
          <w:rFonts w:ascii="Times New Roman" w:hAnsi="Times New Roman" w:cs="Times New Roman"/>
          <w:sz w:val="24"/>
          <w:szCs w:val="24"/>
        </w:rPr>
        <w:t>*Программы специальных (коррекционных) образовательных учреждений VIII вида (0-4 классы)»</w:t>
      </w:r>
      <w:r w:rsidR="00452138" w:rsidRPr="00E34176">
        <w:rPr>
          <w:rFonts w:ascii="Times New Roman" w:hAnsi="Times New Roman" w:cs="Times New Roman"/>
          <w:sz w:val="24"/>
          <w:szCs w:val="24"/>
        </w:rPr>
        <w:t xml:space="preserve"> под редакцией Воронковой. – М.: </w:t>
      </w:r>
      <w:r w:rsidRPr="00E34176">
        <w:rPr>
          <w:rFonts w:ascii="Times New Roman" w:hAnsi="Times New Roman" w:cs="Times New Roman"/>
          <w:sz w:val="24"/>
          <w:szCs w:val="24"/>
        </w:rPr>
        <w:t xml:space="preserve">Просвещение.  </w:t>
      </w:r>
    </w:p>
    <w:p w14:paraId="536DCC08" w14:textId="77777777" w:rsidR="00E95492" w:rsidRPr="00E34176" w:rsidRDefault="00E95492" w:rsidP="00A858D2">
      <w:pPr>
        <w:spacing w:after="0" w:line="240" w:lineRule="auto"/>
        <w:textAlignment w:val="baseline"/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</w:pPr>
    </w:p>
    <w:p w14:paraId="36392B5E" w14:textId="77777777" w:rsidR="00E51CB9" w:rsidRPr="00E34176" w:rsidRDefault="00E51CB9" w:rsidP="00A858D2">
      <w:pPr>
        <w:spacing w:after="0" w:line="240" w:lineRule="auto"/>
        <w:textAlignment w:val="baseline"/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</w:pPr>
      <w:r w:rsidRPr="00E34176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>Рабочая программа ориентирована на использование учебников:</w:t>
      </w:r>
    </w:p>
    <w:p w14:paraId="4A419488" w14:textId="247BD4BA" w:rsidR="00BE0B60" w:rsidRPr="00E34176" w:rsidRDefault="00BE0B60" w:rsidP="0023775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34176">
        <w:rPr>
          <w:rFonts w:ascii="Times New Roman" w:hAnsi="Times New Roman" w:cs="Times New Roman"/>
          <w:sz w:val="24"/>
          <w:szCs w:val="24"/>
        </w:rPr>
        <w:t>А.К. Аксёнова,</w:t>
      </w:r>
      <w:r w:rsidR="00434008">
        <w:rPr>
          <w:rFonts w:ascii="Times New Roman" w:hAnsi="Times New Roman" w:cs="Times New Roman"/>
          <w:sz w:val="24"/>
          <w:szCs w:val="24"/>
        </w:rPr>
        <w:t xml:space="preserve"> </w:t>
      </w:r>
      <w:r w:rsidRPr="00E34176">
        <w:rPr>
          <w:rFonts w:ascii="Times New Roman" w:hAnsi="Times New Roman" w:cs="Times New Roman"/>
          <w:sz w:val="24"/>
          <w:szCs w:val="24"/>
        </w:rPr>
        <w:t>С.В.</w:t>
      </w:r>
      <w:r w:rsidR="00434008">
        <w:rPr>
          <w:rFonts w:ascii="Times New Roman" w:hAnsi="Times New Roman" w:cs="Times New Roman"/>
          <w:sz w:val="24"/>
          <w:szCs w:val="24"/>
        </w:rPr>
        <w:t xml:space="preserve"> </w:t>
      </w:r>
      <w:r w:rsidRPr="00E34176">
        <w:rPr>
          <w:rFonts w:ascii="Times New Roman" w:hAnsi="Times New Roman" w:cs="Times New Roman"/>
          <w:sz w:val="24"/>
          <w:szCs w:val="24"/>
        </w:rPr>
        <w:t>Комарова, М.И. Шишкова Прописи №1, №2, №3: для</w:t>
      </w:r>
      <w:r w:rsidR="00434008">
        <w:rPr>
          <w:rFonts w:ascii="Times New Roman" w:hAnsi="Times New Roman" w:cs="Times New Roman"/>
          <w:sz w:val="24"/>
          <w:szCs w:val="24"/>
        </w:rPr>
        <w:t xml:space="preserve"> </w:t>
      </w:r>
      <w:r w:rsidR="00237759" w:rsidRPr="00E34176">
        <w:rPr>
          <w:rFonts w:ascii="Times New Roman" w:hAnsi="Times New Roman" w:cs="Times New Roman"/>
          <w:sz w:val="24"/>
          <w:szCs w:val="24"/>
        </w:rPr>
        <w:t>общеобразовательны</w:t>
      </w:r>
      <w:r w:rsidR="00BB1875">
        <w:rPr>
          <w:rFonts w:ascii="Times New Roman" w:hAnsi="Times New Roman" w:cs="Times New Roman"/>
          <w:sz w:val="24"/>
          <w:szCs w:val="24"/>
        </w:rPr>
        <w:t>х</w:t>
      </w:r>
      <w:r w:rsidR="00237759" w:rsidRPr="00E34176">
        <w:rPr>
          <w:rFonts w:ascii="Times New Roman" w:hAnsi="Times New Roman" w:cs="Times New Roman"/>
          <w:sz w:val="24"/>
          <w:szCs w:val="24"/>
        </w:rPr>
        <w:t xml:space="preserve"> организаций,</w:t>
      </w:r>
      <w:r w:rsidR="00434008">
        <w:rPr>
          <w:rFonts w:ascii="Times New Roman" w:hAnsi="Times New Roman" w:cs="Times New Roman"/>
          <w:sz w:val="24"/>
          <w:szCs w:val="24"/>
        </w:rPr>
        <w:t xml:space="preserve"> </w:t>
      </w:r>
      <w:r w:rsidR="00237759" w:rsidRPr="00E34176">
        <w:rPr>
          <w:rFonts w:ascii="Times New Roman" w:hAnsi="Times New Roman" w:cs="Times New Roman"/>
          <w:sz w:val="24"/>
          <w:szCs w:val="24"/>
        </w:rPr>
        <w:t xml:space="preserve">реализующих адаптированные основные общеобразовательные программы </w:t>
      </w:r>
      <w:r w:rsidRPr="00E34176">
        <w:rPr>
          <w:rFonts w:ascii="Times New Roman" w:hAnsi="Times New Roman" w:cs="Times New Roman"/>
          <w:sz w:val="24"/>
          <w:szCs w:val="24"/>
        </w:rPr>
        <w:t>– М.: Просвещение.</w:t>
      </w:r>
    </w:p>
    <w:p w14:paraId="50EC0803" w14:textId="08E29947" w:rsidR="00BE0B60" w:rsidRPr="00E34176" w:rsidRDefault="00BE0B60" w:rsidP="00BE0B6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34176">
        <w:rPr>
          <w:rFonts w:ascii="Times New Roman" w:hAnsi="Times New Roman" w:cs="Times New Roman"/>
          <w:sz w:val="24"/>
          <w:szCs w:val="24"/>
        </w:rPr>
        <w:t>Э.В.</w:t>
      </w:r>
      <w:r w:rsidR="00434008">
        <w:rPr>
          <w:rFonts w:ascii="Times New Roman" w:hAnsi="Times New Roman" w:cs="Times New Roman"/>
          <w:sz w:val="24"/>
          <w:szCs w:val="24"/>
        </w:rPr>
        <w:t xml:space="preserve"> </w:t>
      </w:r>
      <w:r w:rsidRPr="00E34176">
        <w:rPr>
          <w:rFonts w:ascii="Times New Roman" w:hAnsi="Times New Roman" w:cs="Times New Roman"/>
          <w:sz w:val="24"/>
          <w:szCs w:val="24"/>
        </w:rPr>
        <w:t>Якубовская, Я. В. Коршунова Русский язык</w:t>
      </w:r>
      <w:r w:rsidR="00237759" w:rsidRPr="00E34176">
        <w:rPr>
          <w:rFonts w:ascii="Times New Roman" w:hAnsi="Times New Roman" w:cs="Times New Roman"/>
          <w:sz w:val="24"/>
          <w:szCs w:val="24"/>
        </w:rPr>
        <w:t>. 2 класс</w:t>
      </w:r>
      <w:r w:rsidR="00534B66">
        <w:rPr>
          <w:rFonts w:ascii="Times New Roman" w:hAnsi="Times New Roman" w:cs="Times New Roman"/>
          <w:sz w:val="24"/>
          <w:szCs w:val="24"/>
        </w:rPr>
        <w:t>. У</w:t>
      </w:r>
      <w:r w:rsidR="00237759" w:rsidRPr="00E34176">
        <w:rPr>
          <w:rFonts w:ascii="Times New Roman" w:hAnsi="Times New Roman" w:cs="Times New Roman"/>
          <w:sz w:val="24"/>
          <w:szCs w:val="24"/>
        </w:rPr>
        <w:t>чебник</w:t>
      </w:r>
      <w:r w:rsidRPr="00E34176">
        <w:rPr>
          <w:rFonts w:ascii="Times New Roman" w:hAnsi="Times New Roman" w:cs="Times New Roman"/>
          <w:sz w:val="24"/>
          <w:szCs w:val="24"/>
        </w:rPr>
        <w:t xml:space="preserve"> для общеобразовательны</w:t>
      </w:r>
      <w:r w:rsidR="00BB1875">
        <w:rPr>
          <w:rFonts w:ascii="Times New Roman" w:hAnsi="Times New Roman" w:cs="Times New Roman"/>
          <w:sz w:val="24"/>
          <w:szCs w:val="24"/>
        </w:rPr>
        <w:t>х</w:t>
      </w:r>
      <w:r w:rsidRPr="00E34176">
        <w:rPr>
          <w:rFonts w:ascii="Times New Roman" w:hAnsi="Times New Roman" w:cs="Times New Roman"/>
          <w:sz w:val="24"/>
          <w:szCs w:val="24"/>
        </w:rPr>
        <w:t xml:space="preserve"> организаций,</w:t>
      </w:r>
      <w:r w:rsidR="00434008">
        <w:rPr>
          <w:rFonts w:ascii="Times New Roman" w:hAnsi="Times New Roman" w:cs="Times New Roman"/>
          <w:sz w:val="24"/>
          <w:szCs w:val="24"/>
        </w:rPr>
        <w:t xml:space="preserve"> </w:t>
      </w:r>
      <w:r w:rsidRPr="00E34176">
        <w:rPr>
          <w:rFonts w:ascii="Times New Roman" w:hAnsi="Times New Roman" w:cs="Times New Roman"/>
          <w:sz w:val="24"/>
          <w:szCs w:val="24"/>
        </w:rPr>
        <w:t>реализующих адаптированные основные общеобразовательные</w:t>
      </w:r>
      <w:r w:rsidR="00434008">
        <w:rPr>
          <w:rFonts w:ascii="Times New Roman" w:hAnsi="Times New Roman" w:cs="Times New Roman"/>
          <w:sz w:val="24"/>
          <w:szCs w:val="24"/>
        </w:rPr>
        <w:t xml:space="preserve"> </w:t>
      </w:r>
      <w:r w:rsidR="00237759" w:rsidRPr="00E34176">
        <w:rPr>
          <w:rFonts w:ascii="Times New Roman" w:hAnsi="Times New Roman" w:cs="Times New Roman"/>
          <w:sz w:val="24"/>
          <w:szCs w:val="24"/>
        </w:rPr>
        <w:t>программы в 2 частях</w:t>
      </w:r>
      <w:r w:rsidRPr="00E34176">
        <w:rPr>
          <w:rFonts w:ascii="Times New Roman" w:hAnsi="Times New Roman" w:cs="Times New Roman"/>
          <w:sz w:val="24"/>
          <w:szCs w:val="24"/>
        </w:rPr>
        <w:t xml:space="preserve"> - М.</w:t>
      </w:r>
      <w:r w:rsidR="00534B66">
        <w:rPr>
          <w:rFonts w:ascii="Times New Roman" w:hAnsi="Times New Roman" w:cs="Times New Roman"/>
          <w:sz w:val="24"/>
          <w:szCs w:val="24"/>
        </w:rPr>
        <w:t>:</w:t>
      </w:r>
      <w:r w:rsidRPr="00E34176">
        <w:rPr>
          <w:rFonts w:ascii="Times New Roman" w:hAnsi="Times New Roman" w:cs="Times New Roman"/>
          <w:sz w:val="24"/>
          <w:szCs w:val="24"/>
        </w:rPr>
        <w:t xml:space="preserve"> Просвещение.</w:t>
      </w:r>
    </w:p>
    <w:p w14:paraId="09FC366E" w14:textId="62FFC85F" w:rsidR="00BE0B60" w:rsidRPr="00E34176" w:rsidRDefault="00BE0B60" w:rsidP="00BE0B6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34176">
        <w:rPr>
          <w:rFonts w:ascii="Times New Roman" w:hAnsi="Times New Roman" w:cs="Times New Roman"/>
          <w:sz w:val="24"/>
          <w:szCs w:val="24"/>
        </w:rPr>
        <w:t>Э.В.</w:t>
      </w:r>
      <w:r w:rsidR="00434008">
        <w:rPr>
          <w:rFonts w:ascii="Times New Roman" w:hAnsi="Times New Roman" w:cs="Times New Roman"/>
          <w:sz w:val="24"/>
          <w:szCs w:val="24"/>
        </w:rPr>
        <w:t xml:space="preserve"> </w:t>
      </w:r>
      <w:r w:rsidRPr="00E34176">
        <w:rPr>
          <w:rFonts w:ascii="Times New Roman" w:hAnsi="Times New Roman" w:cs="Times New Roman"/>
          <w:sz w:val="24"/>
          <w:szCs w:val="24"/>
        </w:rPr>
        <w:t>Якубовская, Я. В. Коршунова Русский язык</w:t>
      </w:r>
      <w:r w:rsidR="00237759" w:rsidRPr="00E34176">
        <w:rPr>
          <w:rFonts w:ascii="Times New Roman" w:hAnsi="Times New Roman" w:cs="Times New Roman"/>
          <w:sz w:val="24"/>
          <w:szCs w:val="24"/>
        </w:rPr>
        <w:t xml:space="preserve"> 3 класс</w:t>
      </w:r>
      <w:r w:rsidR="00534B66">
        <w:rPr>
          <w:rFonts w:ascii="Times New Roman" w:hAnsi="Times New Roman" w:cs="Times New Roman"/>
          <w:sz w:val="24"/>
          <w:szCs w:val="24"/>
        </w:rPr>
        <w:t>. У</w:t>
      </w:r>
      <w:r w:rsidRPr="00E34176">
        <w:rPr>
          <w:rFonts w:ascii="Times New Roman" w:hAnsi="Times New Roman" w:cs="Times New Roman"/>
          <w:sz w:val="24"/>
          <w:szCs w:val="24"/>
        </w:rPr>
        <w:t xml:space="preserve">чебник для </w:t>
      </w:r>
      <w:r w:rsidR="00237759" w:rsidRPr="00E34176">
        <w:rPr>
          <w:rFonts w:ascii="Times New Roman" w:hAnsi="Times New Roman" w:cs="Times New Roman"/>
          <w:sz w:val="24"/>
          <w:szCs w:val="24"/>
        </w:rPr>
        <w:t>общеобразовательны</w:t>
      </w:r>
      <w:r w:rsidR="00BB1875">
        <w:rPr>
          <w:rFonts w:ascii="Times New Roman" w:hAnsi="Times New Roman" w:cs="Times New Roman"/>
          <w:sz w:val="24"/>
          <w:szCs w:val="24"/>
        </w:rPr>
        <w:t>х</w:t>
      </w:r>
      <w:r w:rsidR="00237759" w:rsidRPr="00E34176">
        <w:rPr>
          <w:rFonts w:ascii="Times New Roman" w:hAnsi="Times New Roman" w:cs="Times New Roman"/>
          <w:sz w:val="24"/>
          <w:szCs w:val="24"/>
        </w:rPr>
        <w:t xml:space="preserve"> организаций,</w:t>
      </w:r>
      <w:r w:rsidR="00434008">
        <w:rPr>
          <w:rFonts w:ascii="Times New Roman" w:hAnsi="Times New Roman" w:cs="Times New Roman"/>
          <w:sz w:val="24"/>
          <w:szCs w:val="24"/>
        </w:rPr>
        <w:t xml:space="preserve"> </w:t>
      </w:r>
      <w:r w:rsidR="00237759" w:rsidRPr="00E34176">
        <w:rPr>
          <w:rFonts w:ascii="Times New Roman" w:hAnsi="Times New Roman" w:cs="Times New Roman"/>
          <w:sz w:val="24"/>
          <w:szCs w:val="24"/>
        </w:rPr>
        <w:t xml:space="preserve">реализующих адаптированные основные общеобразовательные программы в 2 </w:t>
      </w:r>
      <w:bookmarkStart w:id="0" w:name="_Hlk48312398"/>
      <w:r w:rsidR="00237759" w:rsidRPr="00E34176">
        <w:rPr>
          <w:rFonts w:ascii="Times New Roman" w:hAnsi="Times New Roman" w:cs="Times New Roman"/>
          <w:sz w:val="24"/>
          <w:szCs w:val="24"/>
        </w:rPr>
        <w:t>частях</w:t>
      </w:r>
      <w:r w:rsidRPr="00E34176">
        <w:rPr>
          <w:rFonts w:ascii="Times New Roman" w:hAnsi="Times New Roman" w:cs="Times New Roman"/>
          <w:sz w:val="24"/>
          <w:szCs w:val="24"/>
        </w:rPr>
        <w:t xml:space="preserve"> - М.: Просвещение.</w:t>
      </w:r>
    </w:p>
    <w:bookmarkEnd w:id="0"/>
    <w:p w14:paraId="2BC0DD8C" w14:textId="28E73AB3" w:rsidR="00BE0B60" w:rsidRPr="00E34176" w:rsidRDefault="00BE0B60" w:rsidP="00BE0B6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34176">
        <w:rPr>
          <w:rFonts w:ascii="Times New Roman" w:hAnsi="Times New Roman" w:cs="Times New Roman"/>
          <w:sz w:val="24"/>
          <w:szCs w:val="24"/>
        </w:rPr>
        <w:t>Э.В.</w:t>
      </w:r>
      <w:r w:rsidR="00434008">
        <w:rPr>
          <w:rFonts w:ascii="Times New Roman" w:hAnsi="Times New Roman" w:cs="Times New Roman"/>
          <w:sz w:val="24"/>
          <w:szCs w:val="24"/>
        </w:rPr>
        <w:t xml:space="preserve"> </w:t>
      </w:r>
      <w:r w:rsidRPr="00E34176">
        <w:rPr>
          <w:rFonts w:ascii="Times New Roman" w:hAnsi="Times New Roman" w:cs="Times New Roman"/>
          <w:sz w:val="24"/>
          <w:szCs w:val="24"/>
        </w:rPr>
        <w:t>Якубовская, Я. В. Коршунова Русский язык</w:t>
      </w:r>
      <w:r w:rsidR="00237759" w:rsidRPr="00E34176">
        <w:rPr>
          <w:rFonts w:ascii="Times New Roman" w:hAnsi="Times New Roman" w:cs="Times New Roman"/>
          <w:sz w:val="24"/>
          <w:szCs w:val="24"/>
        </w:rPr>
        <w:t xml:space="preserve"> 4 класс</w:t>
      </w:r>
      <w:r w:rsidR="00534B66">
        <w:rPr>
          <w:rFonts w:ascii="Times New Roman" w:hAnsi="Times New Roman" w:cs="Times New Roman"/>
          <w:sz w:val="24"/>
          <w:szCs w:val="24"/>
        </w:rPr>
        <w:t>. У</w:t>
      </w:r>
      <w:r w:rsidR="00237759" w:rsidRPr="00E34176">
        <w:rPr>
          <w:rFonts w:ascii="Times New Roman" w:hAnsi="Times New Roman" w:cs="Times New Roman"/>
          <w:sz w:val="24"/>
          <w:szCs w:val="24"/>
        </w:rPr>
        <w:t>чебник для</w:t>
      </w:r>
      <w:r w:rsidR="00434008">
        <w:rPr>
          <w:rFonts w:ascii="Times New Roman" w:hAnsi="Times New Roman" w:cs="Times New Roman"/>
          <w:sz w:val="24"/>
          <w:szCs w:val="24"/>
        </w:rPr>
        <w:t xml:space="preserve"> </w:t>
      </w:r>
      <w:r w:rsidR="00237759" w:rsidRPr="00E34176">
        <w:rPr>
          <w:rFonts w:ascii="Times New Roman" w:hAnsi="Times New Roman" w:cs="Times New Roman"/>
          <w:sz w:val="24"/>
          <w:szCs w:val="24"/>
        </w:rPr>
        <w:t>общеобразовательны</w:t>
      </w:r>
      <w:r w:rsidR="00BB1875">
        <w:rPr>
          <w:rFonts w:ascii="Times New Roman" w:hAnsi="Times New Roman" w:cs="Times New Roman"/>
          <w:sz w:val="24"/>
          <w:szCs w:val="24"/>
        </w:rPr>
        <w:t>х</w:t>
      </w:r>
      <w:r w:rsidR="00237759" w:rsidRPr="00E34176">
        <w:rPr>
          <w:rFonts w:ascii="Times New Roman" w:hAnsi="Times New Roman" w:cs="Times New Roman"/>
          <w:sz w:val="24"/>
          <w:szCs w:val="24"/>
        </w:rPr>
        <w:t xml:space="preserve"> организаций,</w:t>
      </w:r>
      <w:r w:rsidR="00434008">
        <w:rPr>
          <w:rFonts w:ascii="Times New Roman" w:hAnsi="Times New Roman" w:cs="Times New Roman"/>
          <w:sz w:val="24"/>
          <w:szCs w:val="24"/>
        </w:rPr>
        <w:t xml:space="preserve"> </w:t>
      </w:r>
      <w:r w:rsidR="00237759" w:rsidRPr="00E34176">
        <w:rPr>
          <w:rFonts w:ascii="Times New Roman" w:hAnsi="Times New Roman" w:cs="Times New Roman"/>
          <w:sz w:val="24"/>
          <w:szCs w:val="24"/>
        </w:rPr>
        <w:t>реализующих адаптированные основные общеобразовательные программы в 2 частях</w:t>
      </w:r>
      <w:r w:rsidR="00FC3AC9">
        <w:rPr>
          <w:rFonts w:ascii="Times New Roman" w:hAnsi="Times New Roman" w:cs="Times New Roman"/>
          <w:sz w:val="24"/>
          <w:szCs w:val="24"/>
        </w:rPr>
        <w:t xml:space="preserve"> </w:t>
      </w:r>
      <w:r w:rsidRPr="00E34176">
        <w:rPr>
          <w:rFonts w:ascii="Times New Roman" w:hAnsi="Times New Roman" w:cs="Times New Roman"/>
          <w:sz w:val="24"/>
          <w:szCs w:val="24"/>
        </w:rPr>
        <w:t>-</w:t>
      </w:r>
      <w:r w:rsidR="00FC3AC9">
        <w:rPr>
          <w:rFonts w:ascii="Times New Roman" w:hAnsi="Times New Roman" w:cs="Times New Roman"/>
          <w:sz w:val="24"/>
          <w:szCs w:val="24"/>
        </w:rPr>
        <w:t xml:space="preserve"> </w:t>
      </w:r>
      <w:r w:rsidRPr="00E34176">
        <w:rPr>
          <w:rFonts w:ascii="Times New Roman" w:hAnsi="Times New Roman" w:cs="Times New Roman"/>
          <w:sz w:val="24"/>
          <w:szCs w:val="24"/>
        </w:rPr>
        <w:t>М.:</w:t>
      </w:r>
      <w:r w:rsidR="00434008">
        <w:rPr>
          <w:rFonts w:ascii="Times New Roman" w:hAnsi="Times New Roman" w:cs="Times New Roman"/>
          <w:sz w:val="24"/>
          <w:szCs w:val="24"/>
        </w:rPr>
        <w:t xml:space="preserve"> </w:t>
      </w:r>
      <w:r w:rsidRPr="00E34176">
        <w:rPr>
          <w:rFonts w:ascii="Times New Roman" w:hAnsi="Times New Roman" w:cs="Times New Roman"/>
          <w:sz w:val="24"/>
          <w:szCs w:val="24"/>
        </w:rPr>
        <w:t>Просвещение.</w:t>
      </w:r>
    </w:p>
    <w:p w14:paraId="2100178E" w14:textId="77777777" w:rsidR="00BE0B60" w:rsidRPr="00E34176" w:rsidRDefault="00BE0B60" w:rsidP="00A858D2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14:paraId="1B94784E" w14:textId="77777777" w:rsidR="00C45BF3" w:rsidRPr="00E34176" w:rsidRDefault="00C45BF3" w:rsidP="00A858D2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E34176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u-RU"/>
        </w:rPr>
        <w:t>II</w:t>
      </w:r>
      <w:r w:rsidRPr="00E3417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. Количество часов, отводимое на изучение предмета</w:t>
      </w:r>
    </w:p>
    <w:p w14:paraId="29D81A62" w14:textId="77777777" w:rsidR="00A858D2" w:rsidRPr="00E34176" w:rsidRDefault="00A858D2" w:rsidP="00A858D2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tbl>
      <w:tblPr>
        <w:tblStyle w:val="ab"/>
        <w:tblW w:w="0" w:type="auto"/>
        <w:tblInd w:w="988" w:type="dxa"/>
        <w:tblLook w:val="04A0" w:firstRow="1" w:lastRow="0" w:firstColumn="1" w:lastColumn="0" w:noHBand="0" w:noVBand="1"/>
      </w:tblPr>
      <w:tblGrid>
        <w:gridCol w:w="2976"/>
        <w:gridCol w:w="2977"/>
        <w:gridCol w:w="3119"/>
        <w:gridCol w:w="2976"/>
      </w:tblGrid>
      <w:tr w:rsidR="00670EEF" w:rsidRPr="00E34176" w14:paraId="11977679" w14:textId="77777777" w:rsidTr="000009D9">
        <w:tc>
          <w:tcPr>
            <w:tcW w:w="2976" w:type="dxa"/>
          </w:tcPr>
          <w:p w14:paraId="6278F778" w14:textId="77777777" w:rsidR="00670EEF" w:rsidRPr="00E34176" w:rsidRDefault="00670EEF" w:rsidP="000009D9">
            <w:pPr>
              <w:pStyle w:val="Default"/>
              <w:jc w:val="center"/>
              <w:rPr>
                <w:bCs/>
              </w:rPr>
            </w:pPr>
            <w:r w:rsidRPr="00E34176">
              <w:rPr>
                <w:bCs/>
              </w:rPr>
              <w:t>1 класс</w:t>
            </w:r>
          </w:p>
        </w:tc>
        <w:tc>
          <w:tcPr>
            <w:tcW w:w="2977" w:type="dxa"/>
          </w:tcPr>
          <w:p w14:paraId="55BA9693" w14:textId="77777777" w:rsidR="00670EEF" w:rsidRPr="00E34176" w:rsidRDefault="00670EEF" w:rsidP="000009D9">
            <w:pPr>
              <w:pStyle w:val="Default"/>
              <w:jc w:val="center"/>
              <w:rPr>
                <w:bCs/>
              </w:rPr>
            </w:pPr>
            <w:r w:rsidRPr="00E34176">
              <w:rPr>
                <w:bCs/>
              </w:rPr>
              <w:t>2 класс</w:t>
            </w:r>
          </w:p>
        </w:tc>
        <w:tc>
          <w:tcPr>
            <w:tcW w:w="3119" w:type="dxa"/>
          </w:tcPr>
          <w:p w14:paraId="722F7963" w14:textId="77777777" w:rsidR="00670EEF" w:rsidRPr="00E34176" w:rsidRDefault="00670EEF" w:rsidP="000009D9">
            <w:pPr>
              <w:pStyle w:val="Default"/>
              <w:jc w:val="center"/>
              <w:rPr>
                <w:bCs/>
              </w:rPr>
            </w:pPr>
            <w:r w:rsidRPr="00E34176">
              <w:rPr>
                <w:bCs/>
              </w:rPr>
              <w:t>3 класс</w:t>
            </w:r>
          </w:p>
        </w:tc>
        <w:tc>
          <w:tcPr>
            <w:tcW w:w="2976" w:type="dxa"/>
          </w:tcPr>
          <w:p w14:paraId="2250D210" w14:textId="77777777" w:rsidR="00670EEF" w:rsidRPr="00E34176" w:rsidRDefault="00670EEF" w:rsidP="000009D9">
            <w:pPr>
              <w:pStyle w:val="Default"/>
              <w:jc w:val="center"/>
              <w:rPr>
                <w:bCs/>
              </w:rPr>
            </w:pPr>
            <w:r w:rsidRPr="00E34176">
              <w:rPr>
                <w:bCs/>
              </w:rPr>
              <w:t>4 класс</w:t>
            </w:r>
          </w:p>
        </w:tc>
      </w:tr>
      <w:tr w:rsidR="00670EEF" w:rsidRPr="00E34176" w14:paraId="1119CD74" w14:textId="77777777" w:rsidTr="000009D9">
        <w:tc>
          <w:tcPr>
            <w:tcW w:w="2976" w:type="dxa"/>
          </w:tcPr>
          <w:p w14:paraId="7AA8BE72" w14:textId="54BCBC6D" w:rsidR="00670EEF" w:rsidRPr="00E34176" w:rsidRDefault="00F93516" w:rsidP="000009D9">
            <w:pPr>
              <w:pStyle w:val="a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670EEF" w:rsidRPr="00E34176">
              <w:rPr>
                <w:rFonts w:ascii="Times New Roman" w:hAnsi="Times New Roman" w:cs="Times New Roman"/>
                <w:sz w:val="24"/>
                <w:szCs w:val="24"/>
              </w:rPr>
              <w:t xml:space="preserve"> час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="00670EEF" w:rsidRPr="00E34176">
              <w:rPr>
                <w:rFonts w:ascii="Times New Roman" w:hAnsi="Times New Roman" w:cs="Times New Roman"/>
                <w:sz w:val="24"/>
                <w:szCs w:val="24"/>
              </w:rPr>
              <w:t xml:space="preserve"> в неделю</w:t>
            </w:r>
          </w:p>
          <w:p w14:paraId="369F07FC" w14:textId="12DF25E9" w:rsidR="00670EEF" w:rsidRPr="00E34176" w:rsidRDefault="00F93516" w:rsidP="000009D9">
            <w:pPr>
              <w:pStyle w:val="a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99</w:t>
            </w:r>
            <w:r w:rsidR="00670EEF" w:rsidRPr="00E34176">
              <w:rPr>
                <w:rFonts w:ascii="Times New Roman" w:hAnsi="Times New Roman" w:cs="Times New Roman"/>
                <w:sz w:val="24"/>
                <w:szCs w:val="24"/>
              </w:rPr>
              <w:t xml:space="preserve"> часов (33 недели)</w:t>
            </w:r>
          </w:p>
        </w:tc>
        <w:tc>
          <w:tcPr>
            <w:tcW w:w="2977" w:type="dxa"/>
          </w:tcPr>
          <w:p w14:paraId="0E023008" w14:textId="5226BA0F" w:rsidR="00670EEF" w:rsidRPr="00E34176" w:rsidRDefault="00F93516" w:rsidP="000009D9">
            <w:pPr>
              <w:pStyle w:val="a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670EEF" w:rsidRPr="00E34176">
              <w:rPr>
                <w:rFonts w:ascii="Times New Roman" w:hAnsi="Times New Roman" w:cs="Times New Roman"/>
                <w:sz w:val="24"/>
                <w:szCs w:val="24"/>
              </w:rPr>
              <w:t xml:space="preserve"> час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="00670EEF" w:rsidRPr="00E34176">
              <w:rPr>
                <w:rFonts w:ascii="Times New Roman" w:hAnsi="Times New Roman" w:cs="Times New Roman"/>
                <w:sz w:val="24"/>
                <w:szCs w:val="24"/>
              </w:rPr>
              <w:t xml:space="preserve"> в неделю</w:t>
            </w:r>
          </w:p>
          <w:p w14:paraId="04F96273" w14:textId="5722E6CC" w:rsidR="00670EEF" w:rsidRPr="00E34176" w:rsidRDefault="00670EEF" w:rsidP="000009D9">
            <w:pPr>
              <w:pStyle w:val="a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417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F93516">
              <w:rPr>
                <w:rFonts w:ascii="Times New Roman" w:hAnsi="Times New Roman" w:cs="Times New Roman"/>
                <w:sz w:val="24"/>
                <w:szCs w:val="24"/>
              </w:rPr>
              <w:t>02</w:t>
            </w:r>
            <w:r w:rsidRPr="00E34176">
              <w:rPr>
                <w:rFonts w:ascii="Times New Roman" w:hAnsi="Times New Roman" w:cs="Times New Roman"/>
                <w:sz w:val="24"/>
                <w:szCs w:val="24"/>
              </w:rPr>
              <w:t xml:space="preserve"> час</w:t>
            </w:r>
            <w:r w:rsidR="00F93516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E34176">
              <w:rPr>
                <w:rFonts w:ascii="Times New Roman" w:hAnsi="Times New Roman" w:cs="Times New Roman"/>
                <w:sz w:val="24"/>
                <w:szCs w:val="24"/>
              </w:rPr>
              <w:t xml:space="preserve"> (34 недели)</w:t>
            </w:r>
          </w:p>
        </w:tc>
        <w:tc>
          <w:tcPr>
            <w:tcW w:w="3119" w:type="dxa"/>
          </w:tcPr>
          <w:p w14:paraId="6E428A73" w14:textId="528B34F8" w:rsidR="00670EEF" w:rsidRPr="00E34176" w:rsidRDefault="00AF5EB2" w:rsidP="000009D9">
            <w:pPr>
              <w:pStyle w:val="a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670EEF" w:rsidRPr="00E34176">
              <w:rPr>
                <w:rFonts w:ascii="Times New Roman" w:hAnsi="Times New Roman" w:cs="Times New Roman"/>
                <w:sz w:val="24"/>
                <w:szCs w:val="24"/>
              </w:rPr>
              <w:t xml:space="preserve"> час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="00670EEF" w:rsidRPr="00E34176">
              <w:rPr>
                <w:rFonts w:ascii="Times New Roman" w:hAnsi="Times New Roman" w:cs="Times New Roman"/>
                <w:sz w:val="24"/>
                <w:szCs w:val="24"/>
              </w:rPr>
              <w:t xml:space="preserve"> в неделю</w:t>
            </w:r>
          </w:p>
          <w:p w14:paraId="09C65238" w14:textId="04E2EFC4" w:rsidR="00670EEF" w:rsidRPr="00E34176" w:rsidRDefault="00AF5EB2" w:rsidP="000009D9">
            <w:pPr>
              <w:pStyle w:val="a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102</w:t>
            </w:r>
            <w:r w:rsidR="00670EEF" w:rsidRPr="00E34176">
              <w:rPr>
                <w:rFonts w:ascii="Times New Roman" w:hAnsi="Times New Roman" w:cs="Times New Roman"/>
                <w:sz w:val="24"/>
                <w:szCs w:val="24"/>
              </w:rPr>
              <w:t xml:space="preserve"> час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="00670EEF" w:rsidRPr="00E34176">
              <w:rPr>
                <w:rFonts w:ascii="Times New Roman" w:hAnsi="Times New Roman" w:cs="Times New Roman"/>
                <w:sz w:val="24"/>
                <w:szCs w:val="24"/>
              </w:rPr>
              <w:t xml:space="preserve"> (34 недели)</w:t>
            </w:r>
          </w:p>
        </w:tc>
        <w:tc>
          <w:tcPr>
            <w:tcW w:w="2976" w:type="dxa"/>
          </w:tcPr>
          <w:p w14:paraId="184CEC50" w14:textId="1F7D94A9" w:rsidR="00670EEF" w:rsidRPr="00E34176" w:rsidRDefault="00F93516" w:rsidP="000009D9">
            <w:pPr>
              <w:pStyle w:val="a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670EEF" w:rsidRPr="00E34176">
              <w:rPr>
                <w:rFonts w:ascii="Times New Roman" w:hAnsi="Times New Roman" w:cs="Times New Roman"/>
                <w:sz w:val="24"/>
                <w:szCs w:val="24"/>
              </w:rPr>
              <w:t xml:space="preserve"> час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="00670EEF" w:rsidRPr="00E34176">
              <w:rPr>
                <w:rFonts w:ascii="Times New Roman" w:hAnsi="Times New Roman" w:cs="Times New Roman"/>
                <w:sz w:val="24"/>
                <w:szCs w:val="24"/>
              </w:rPr>
              <w:t xml:space="preserve"> в неделю</w:t>
            </w:r>
          </w:p>
          <w:p w14:paraId="5A1274DB" w14:textId="760D077D" w:rsidR="00670EEF" w:rsidRPr="00E34176" w:rsidRDefault="00670EEF" w:rsidP="000009D9">
            <w:pPr>
              <w:pStyle w:val="a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417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F93516">
              <w:rPr>
                <w:rFonts w:ascii="Times New Roman" w:hAnsi="Times New Roman" w:cs="Times New Roman"/>
                <w:sz w:val="24"/>
                <w:szCs w:val="24"/>
              </w:rPr>
              <w:t>02</w:t>
            </w:r>
            <w:r w:rsidRPr="00E34176">
              <w:rPr>
                <w:rFonts w:ascii="Times New Roman" w:hAnsi="Times New Roman" w:cs="Times New Roman"/>
                <w:sz w:val="24"/>
                <w:szCs w:val="24"/>
              </w:rPr>
              <w:t xml:space="preserve"> час</w:t>
            </w:r>
            <w:r w:rsidR="00F93516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E34176">
              <w:rPr>
                <w:rFonts w:ascii="Times New Roman" w:hAnsi="Times New Roman" w:cs="Times New Roman"/>
                <w:sz w:val="24"/>
                <w:szCs w:val="24"/>
              </w:rPr>
              <w:t xml:space="preserve"> (34 недели)</w:t>
            </w:r>
          </w:p>
        </w:tc>
      </w:tr>
    </w:tbl>
    <w:p w14:paraId="25EB9117" w14:textId="77777777" w:rsidR="00670EEF" w:rsidRPr="00E34176" w:rsidRDefault="00670EEF" w:rsidP="00A858D2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14:paraId="5929F0CD" w14:textId="77777777" w:rsidR="00A858D2" w:rsidRPr="00E34176" w:rsidRDefault="00A858D2" w:rsidP="00A858D2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14:paraId="3907D352" w14:textId="77777777" w:rsidR="00A9738C" w:rsidRPr="00E34176" w:rsidRDefault="00C45BF3" w:rsidP="00E070FA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E34176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u-RU"/>
        </w:rPr>
        <w:t>Ι</w:t>
      </w:r>
      <w:r w:rsidR="00E43E0E" w:rsidRPr="00E34176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u-RU"/>
        </w:rPr>
        <w:t>II</w:t>
      </w:r>
      <w:r w:rsidR="003E431B" w:rsidRPr="00E3417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. Цель</w:t>
      </w:r>
      <w:r w:rsidR="002B59A8" w:rsidRPr="00E3417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и задачи учебного предмета</w:t>
      </w:r>
    </w:p>
    <w:p w14:paraId="7C42CB60" w14:textId="5C6FED13" w:rsidR="000A0AB6" w:rsidRPr="00E34176" w:rsidRDefault="000A0AB6" w:rsidP="0061116A">
      <w:pPr>
        <w:pStyle w:val="a9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E34176">
        <w:rPr>
          <w:rFonts w:ascii="Times New Roman" w:hAnsi="Times New Roman" w:cs="Times New Roman"/>
          <w:sz w:val="24"/>
          <w:szCs w:val="24"/>
        </w:rPr>
        <w:lastRenderedPageBreak/>
        <w:t>Русский язык как учебный предмет является ведущим, так как от его усвоения во многом зависит успешность всего школьного обучения. Практическая и коррекционная направленность обучения языку обусловливает его специфику. Все знания учащихся, получаемые ими в основном при выполнении упражнений, являются практически значимыми для их социальной адаптации и реабилитации. Необходимость коррекции познавательной и речевой деятельности умственно отсталых школьников обусловлена трудностями овладения ими русской (родной) фонетикой, графикой и орфографией, своеобразием их общего и речевого развития, имеющихся психофизических функций.</w:t>
      </w:r>
    </w:p>
    <w:p w14:paraId="298112DE" w14:textId="0A497F3E" w:rsidR="00754D59" w:rsidRPr="00E34176" w:rsidRDefault="00754D59" w:rsidP="0061116A">
      <w:pPr>
        <w:pStyle w:val="a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E34176">
        <w:rPr>
          <w:rFonts w:ascii="Times New Roman" w:hAnsi="Times New Roman" w:cs="Times New Roman"/>
          <w:b/>
          <w:sz w:val="24"/>
          <w:szCs w:val="24"/>
          <w:lang w:eastAsia="ru-RU"/>
        </w:rPr>
        <w:t>Цель программы:</w:t>
      </w:r>
      <w:r w:rsidRPr="00E34176">
        <w:rPr>
          <w:rFonts w:ascii="Times New Roman" w:hAnsi="Times New Roman" w:cs="Times New Roman"/>
          <w:sz w:val="24"/>
          <w:szCs w:val="24"/>
          <w:lang w:eastAsia="ru-RU"/>
        </w:rPr>
        <w:t xml:space="preserve"> создать условия для овладения обуча</w:t>
      </w:r>
      <w:r w:rsidR="00434008">
        <w:rPr>
          <w:rFonts w:ascii="Times New Roman" w:hAnsi="Times New Roman" w:cs="Times New Roman"/>
          <w:sz w:val="24"/>
          <w:szCs w:val="24"/>
          <w:lang w:eastAsia="ru-RU"/>
        </w:rPr>
        <w:t>ю</w:t>
      </w:r>
      <w:r w:rsidRPr="00E34176">
        <w:rPr>
          <w:rFonts w:ascii="Times New Roman" w:hAnsi="Times New Roman" w:cs="Times New Roman"/>
          <w:sz w:val="24"/>
          <w:szCs w:val="24"/>
          <w:lang w:eastAsia="ru-RU"/>
        </w:rPr>
        <w:t>щимися элементарными знаниями по письму и развитию речи.</w:t>
      </w:r>
    </w:p>
    <w:p w14:paraId="57BDA531" w14:textId="77777777" w:rsidR="0053553D" w:rsidRPr="00E34176" w:rsidRDefault="000A0AB6" w:rsidP="0061116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E34176">
        <w:rPr>
          <w:rFonts w:ascii="Times New Roman" w:hAnsi="Times New Roman" w:cs="Times New Roman"/>
          <w:sz w:val="24"/>
          <w:szCs w:val="24"/>
        </w:rPr>
        <w:t>З</w:t>
      </w:r>
      <w:r w:rsidR="0053553D" w:rsidRPr="00E34176">
        <w:rPr>
          <w:rFonts w:ascii="Times New Roman" w:hAnsi="Times New Roman" w:cs="Times New Roman"/>
          <w:b/>
          <w:bCs/>
          <w:sz w:val="24"/>
          <w:szCs w:val="24"/>
        </w:rPr>
        <w:t>адач</w:t>
      </w:r>
      <w:r w:rsidRPr="00E34176">
        <w:rPr>
          <w:rFonts w:ascii="Times New Roman" w:hAnsi="Times New Roman" w:cs="Times New Roman"/>
          <w:b/>
          <w:bCs/>
          <w:sz w:val="24"/>
          <w:szCs w:val="24"/>
        </w:rPr>
        <w:t>и программы</w:t>
      </w:r>
      <w:r w:rsidR="0053553D" w:rsidRPr="00E34176">
        <w:rPr>
          <w:rFonts w:ascii="Times New Roman" w:hAnsi="Times New Roman" w:cs="Times New Roman"/>
          <w:b/>
          <w:bCs/>
          <w:sz w:val="24"/>
          <w:szCs w:val="24"/>
        </w:rPr>
        <w:t>:</w:t>
      </w:r>
    </w:p>
    <w:p w14:paraId="21771AC6" w14:textId="77777777" w:rsidR="000A0AB6" w:rsidRPr="00E34176" w:rsidRDefault="000A0AB6" w:rsidP="0061116A">
      <w:pPr>
        <w:pStyle w:val="a9"/>
        <w:jc w:val="both"/>
        <w:rPr>
          <w:rFonts w:ascii="Times New Roman" w:hAnsi="Times New Roman" w:cs="Times New Roman"/>
          <w:sz w:val="24"/>
          <w:szCs w:val="24"/>
        </w:rPr>
      </w:pPr>
      <w:r w:rsidRPr="00E34176">
        <w:rPr>
          <w:rFonts w:ascii="Times New Roman" w:hAnsi="Times New Roman" w:cs="Times New Roman"/>
          <w:sz w:val="24"/>
          <w:szCs w:val="24"/>
        </w:rPr>
        <w:t xml:space="preserve">- </w:t>
      </w:r>
      <w:r w:rsidR="00452138" w:rsidRPr="00E34176">
        <w:rPr>
          <w:rFonts w:ascii="Times New Roman" w:hAnsi="Times New Roman" w:cs="Times New Roman"/>
          <w:sz w:val="24"/>
          <w:szCs w:val="24"/>
        </w:rPr>
        <w:t>Выработать элементарные навыки грамотн</w:t>
      </w:r>
      <w:r w:rsidRPr="00E34176">
        <w:rPr>
          <w:rFonts w:ascii="Times New Roman" w:hAnsi="Times New Roman" w:cs="Times New Roman"/>
          <w:sz w:val="24"/>
          <w:szCs w:val="24"/>
        </w:rPr>
        <w:t>ого письма.</w:t>
      </w:r>
    </w:p>
    <w:p w14:paraId="714AECD4" w14:textId="77777777" w:rsidR="00452138" w:rsidRPr="00E34176" w:rsidRDefault="00452138" w:rsidP="0061116A">
      <w:pPr>
        <w:pStyle w:val="a9"/>
        <w:jc w:val="both"/>
        <w:rPr>
          <w:rFonts w:ascii="Times New Roman" w:hAnsi="Times New Roman" w:cs="Times New Roman"/>
          <w:sz w:val="24"/>
          <w:szCs w:val="24"/>
        </w:rPr>
      </w:pPr>
      <w:r w:rsidRPr="00E34176">
        <w:rPr>
          <w:rFonts w:ascii="Times New Roman" w:hAnsi="Times New Roman" w:cs="Times New Roman"/>
          <w:sz w:val="24"/>
          <w:szCs w:val="24"/>
        </w:rPr>
        <w:t>- Повысить уровень общего и речевого развития учащихся.</w:t>
      </w:r>
    </w:p>
    <w:p w14:paraId="626C651E" w14:textId="77777777" w:rsidR="00452138" w:rsidRPr="00E34176" w:rsidRDefault="00452138" w:rsidP="0061116A">
      <w:pPr>
        <w:pStyle w:val="a9"/>
        <w:jc w:val="both"/>
        <w:rPr>
          <w:rFonts w:ascii="Times New Roman" w:hAnsi="Times New Roman" w:cs="Times New Roman"/>
          <w:sz w:val="24"/>
          <w:szCs w:val="24"/>
        </w:rPr>
      </w:pPr>
      <w:r w:rsidRPr="00E34176">
        <w:rPr>
          <w:rFonts w:ascii="Times New Roman" w:hAnsi="Times New Roman" w:cs="Times New Roman"/>
          <w:sz w:val="24"/>
          <w:szCs w:val="24"/>
        </w:rPr>
        <w:t>- Научить последовательно и правильно излагать свои мысли в устной и письменной форме.</w:t>
      </w:r>
    </w:p>
    <w:p w14:paraId="73702383" w14:textId="77777777" w:rsidR="00452138" w:rsidRPr="00E34176" w:rsidRDefault="00452138" w:rsidP="0061116A">
      <w:pPr>
        <w:pStyle w:val="a9"/>
        <w:jc w:val="both"/>
        <w:rPr>
          <w:rFonts w:ascii="Times New Roman" w:hAnsi="Times New Roman" w:cs="Times New Roman"/>
          <w:sz w:val="24"/>
          <w:szCs w:val="24"/>
        </w:rPr>
      </w:pPr>
      <w:r w:rsidRPr="00E34176">
        <w:rPr>
          <w:rFonts w:ascii="Times New Roman" w:hAnsi="Times New Roman" w:cs="Times New Roman"/>
          <w:sz w:val="24"/>
          <w:szCs w:val="24"/>
        </w:rPr>
        <w:t>- Формировать нравственные качества.</w:t>
      </w:r>
    </w:p>
    <w:p w14:paraId="300F3CD8" w14:textId="77777777" w:rsidR="000A0AB6" w:rsidRPr="00E34176" w:rsidRDefault="000A0AB6" w:rsidP="0061116A">
      <w:pPr>
        <w:pStyle w:val="a9"/>
        <w:jc w:val="both"/>
        <w:rPr>
          <w:rFonts w:ascii="Times New Roman" w:hAnsi="Times New Roman" w:cs="Times New Roman"/>
          <w:sz w:val="24"/>
          <w:szCs w:val="24"/>
        </w:rPr>
      </w:pPr>
      <w:r w:rsidRPr="00E34176">
        <w:rPr>
          <w:rFonts w:ascii="Times New Roman" w:hAnsi="Times New Roman" w:cs="Times New Roman"/>
          <w:sz w:val="24"/>
          <w:szCs w:val="24"/>
        </w:rPr>
        <w:t>В младших классах умственно отсталым школьникам даются самые элементарные сведения по грамматике, усвоение которых важно для выработки у них достаточно осмысленного отношения к основным элементам языка. Овладение элементарными знаниями по грамматике прежде всего необходимо для приобретения практических навыков устной и письменной речи, формирования основных орфографических и пунктуационных навыков, в воспитании интереса к родному языку. Учащиеся должны приобрести ряд грамматических умений в области фонетики, морфологии и синтаксиса. Обучение грамматике способствует их умственному и речевому развитию.</w:t>
      </w:r>
    </w:p>
    <w:p w14:paraId="539E05CE" w14:textId="77777777" w:rsidR="000A0AB6" w:rsidRPr="00E34176" w:rsidRDefault="000A0AB6" w:rsidP="0061116A">
      <w:pPr>
        <w:pStyle w:val="a9"/>
        <w:jc w:val="both"/>
        <w:rPr>
          <w:rFonts w:ascii="Times New Roman" w:hAnsi="Times New Roman" w:cs="Times New Roman"/>
          <w:sz w:val="24"/>
          <w:szCs w:val="24"/>
        </w:rPr>
      </w:pPr>
      <w:r w:rsidRPr="00E34176">
        <w:rPr>
          <w:rFonts w:ascii="Times New Roman" w:hAnsi="Times New Roman" w:cs="Times New Roman"/>
          <w:sz w:val="24"/>
          <w:szCs w:val="24"/>
        </w:rPr>
        <w:t>Обучение грамматике будет действенным при установлении тесной связи между изучением ее элементов и речевой практикой учащихся.</w:t>
      </w:r>
    </w:p>
    <w:p w14:paraId="705199C8" w14:textId="77777777" w:rsidR="000A0AB6" w:rsidRPr="00E34176" w:rsidRDefault="000A0AB6" w:rsidP="0061116A">
      <w:pPr>
        <w:pStyle w:val="a9"/>
        <w:jc w:val="both"/>
        <w:rPr>
          <w:rFonts w:ascii="Times New Roman" w:hAnsi="Times New Roman" w:cs="Times New Roman"/>
          <w:sz w:val="24"/>
          <w:szCs w:val="24"/>
        </w:rPr>
      </w:pPr>
      <w:r w:rsidRPr="00E34176">
        <w:rPr>
          <w:rFonts w:ascii="Times New Roman" w:hAnsi="Times New Roman" w:cs="Times New Roman"/>
          <w:sz w:val="24"/>
          <w:szCs w:val="24"/>
        </w:rPr>
        <w:t>Умения анализировать, обобщать, группировать, систематизировать даже элементарный языковой материал, давать простейшие объяснения должны способствовать коррекции мышления, развитию познавательной деятельности школьников.</w:t>
      </w:r>
    </w:p>
    <w:p w14:paraId="058587B8" w14:textId="77777777" w:rsidR="000A0AB6" w:rsidRPr="00E34176" w:rsidRDefault="000A0AB6" w:rsidP="0061116A">
      <w:pPr>
        <w:pStyle w:val="a9"/>
        <w:jc w:val="both"/>
        <w:rPr>
          <w:rFonts w:ascii="Times New Roman" w:hAnsi="Times New Roman" w:cs="Times New Roman"/>
          <w:sz w:val="24"/>
          <w:szCs w:val="24"/>
        </w:rPr>
      </w:pPr>
      <w:r w:rsidRPr="00E34176">
        <w:rPr>
          <w:rFonts w:ascii="Times New Roman" w:hAnsi="Times New Roman" w:cs="Times New Roman"/>
          <w:sz w:val="24"/>
          <w:szCs w:val="24"/>
        </w:rPr>
        <w:t>Программа по грамматике, правописанию и развитию речи включает разделы: «Звуки и буквы», «Слово», «Предложение», «Связная речь».</w:t>
      </w:r>
    </w:p>
    <w:p w14:paraId="40A98957" w14:textId="77777777" w:rsidR="00A47173" w:rsidRDefault="00A47173" w:rsidP="00A4717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14:paraId="7BE64469" w14:textId="7EF96520" w:rsidR="00A47173" w:rsidRPr="00845A4E" w:rsidRDefault="00A47173" w:rsidP="00A4717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845A4E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ΙV. Периодичность и формы текущего контроля и промежуточной аттестации</w:t>
      </w:r>
    </w:p>
    <w:p w14:paraId="4BDB6B40" w14:textId="77777777" w:rsidR="00A47173" w:rsidRPr="00845A4E" w:rsidRDefault="00A47173" w:rsidP="00A4717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45A4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Виды контроля: вводный, текущий, тематический, итоговый.</w:t>
      </w:r>
    </w:p>
    <w:p w14:paraId="3BAE60E0" w14:textId="74DD8E06" w:rsidR="00A47173" w:rsidRPr="00845A4E" w:rsidRDefault="00A47173" w:rsidP="00A4717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45A4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Формы контроля: устный опрос,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тест, работа по карточке, контрольное списывание, </w:t>
      </w:r>
      <w:r w:rsidRPr="00845A4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диктант (словарный, объяснительный, выборочный, проверочный, контрольный)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14:paraId="6EB44D45" w14:textId="77777777" w:rsidR="000A0AB6" w:rsidRPr="00E34176" w:rsidRDefault="000A0AB6" w:rsidP="0061116A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sectPr w:rsidR="000A0AB6" w:rsidRPr="00E34176" w:rsidSect="00D06B6D">
      <w:footerReference w:type="default" r:id="rId9"/>
      <w:pgSz w:w="16838" w:h="11906" w:orient="landscape"/>
      <w:pgMar w:top="851" w:right="1134" w:bottom="850" w:left="1276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984AD4A" w14:textId="77777777" w:rsidR="00C55569" w:rsidRDefault="00C55569" w:rsidP="00454BBC">
      <w:pPr>
        <w:spacing w:after="0" w:line="240" w:lineRule="auto"/>
      </w:pPr>
      <w:r>
        <w:separator/>
      </w:r>
    </w:p>
  </w:endnote>
  <w:endnote w:type="continuationSeparator" w:id="0">
    <w:p w14:paraId="7A1B980A" w14:textId="77777777" w:rsidR="00C55569" w:rsidRDefault="00C55569" w:rsidP="00454BB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766120191"/>
      <w:docPartObj>
        <w:docPartGallery w:val="Page Numbers (Bottom of Page)"/>
        <w:docPartUnique/>
      </w:docPartObj>
    </w:sdtPr>
    <w:sdtEndPr/>
    <w:sdtContent>
      <w:p w14:paraId="3CC5E325" w14:textId="77777777" w:rsidR="00472B7A" w:rsidRDefault="00DA4E60">
        <w:pPr>
          <w:pStyle w:val="a6"/>
          <w:jc w:val="right"/>
        </w:pPr>
        <w:r>
          <w:fldChar w:fldCharType="begin"/>
        </w:r>
        <w:r w:rsidR="00472B7A">
          <w:instrText>PAGE   \* MERGEFORMAT</w:instrText>
        </w:r>
        <w:r>
          <w:fldChar w:fldCharType="separate"/>
        </w:r>
        <w:r w:rsidR="00E34176">
          <w:rPr>
            <w:noProof/>
          </w:rPr>
          <w:t>3</w:t>
        </w:r>
        <w:r>
          <w:fldChar w:fldCharType="end"/>
        </w:r>
      </w:p>
    </w:sdtContent>
  </w:sdt>
  <w:p w14:paraId="0EA7DDB5" w14:textId="77777777" w:rsidR="00454BBC" w:rsidRDefault="00454BBC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BB7F741" w14:textId="77777777" w:rsidR="00C55569" w:rsidRDefault="00C55569" w:rsidP="00454BBC">
      <w:pPr>
        <w:spacing w:after="0" w:line="240" w:lineRule="auto"/>
      </w:pPr>
      <w:r>
        <w:separator/>
      </w:r>
    </w:p>
  </w:footnote>
  <w:footnote w:type="continuationSeparator" w:id="0">
    <w:p w14:paraId="182D58F9" w14:textId="77777777" w:rsidR="00C55569" w:rsidRDefault="00C55569" w:rsidP="00454BB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7D4C08"/>
    <w:multiLevelType w:val="hybridMultilevel"/>
    <w:tmpl w:val="7EC6FAAA"/>
    <w:lvl w:ilvl="0" w:tplc="74A8C14E">
      <w:start w:val="1"/>
      <w:numFmt w:val="decimal"/>
      <w:lvlText w:val="%1."/>
      <w:lvlJc w:val="left"/>
      <w:pPr>
        <w:ind w:left="64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5" w:hanging="360"/>
      </w:pPr>
    </w:lvl>
    <w:lvl w:ilvl="2" w:tplc="0419001B" w:tentative="1">
      <w:start w:val="1"/>
      <w:numFmt w:val="lowerRoman"/>
      <w:lvlText w:val="%3."/>
      <w:lvlJc w:val="right"/>
      <w:pPr>
        <w:ind w:left="2085" w:hanging="180"/>
      </w:pPr>
    </w:lvl>
    <w:lvl w:ilvl="3" w:tplc="0419000F" w:tentative="1">
      <w:start w:val="1"/>
      <w:numFmt w:val="decimal"/>
      <w:lvlText w:val="%4."/>
      <w:lvlJc w:val="left"/>
      <w:pPr>
        <w:ind w:left="2805" w:hanging="360"/>
      </w:pPr>
    </w:lvl>
    <w:lvl w:ilvl="4" w:tplc="04190019" w:tentative="1">
      <w:start w:val="1"/>
      <w:numFmt w:val="lowerLetter"/>
      <w:lvlText w:val="%5."/>
      <w:lvlJc w:val="left"/>
      <w:pPr>
        <w:ind w:left="3525" w:hanging="360"/>
      </w:pPr>
    </w:lvl>
    <w:lvl w:ilvl="5" w:tplc="0419001B" w:tentative="1">
      <w:start w:val="1"/>
      <w:numFmt w:val="lowerRoman"/>
      <w:lvlText w:val="%6."/>
      <w:lvlJc w:val="right"/>
      <w:pPr>
        <w:ind w:left="4245" w:hanging="180"/>
      </w:pPr>
    </w:lvl>
    <w:lvl w:ilvl="6" w:tplc="0419000F" w:tentative="1">
      <w:start w:val="1"/>
      <w:numFmt w:val="decimal"/>
      <w:lvlText w:val="%7."/>
      <w:lvlJc w:val="left"/>
      <w:pPr>
        <w:ind w:left="4965" w:hanging="360"/>
      </w:pPr>
    </w:lvl>
    <w:lvl w:ilvl="7" w:tplc="04190019" w:tentative="1">
      <w:start w:val="1"/>
      <w:numFmt w:val="lowerLetter"/>
      <w:lvlText w:val="%8."/>
      <w:lvlJc w:val="left"/>
      <w:pPr>
        <w:ind w:left="5685" w:hanging="360"/>
      </w:pPr>
    </w:lvl>
    <w:lvl w:ilvl="8" w:tplc="0419001B" w:tentative="1">
      <w:start w:val="1"/>
      <w:numFmt w:val="lowerRoman"/>
      <w:lvlText w:val="%9."/>
      <w:lvlJc w:val="right"/>
      <w:pPr>
        <w:ind w:left="6405" w:hanging="180"/>
      </w:pPr>
    </w:lvl>
  </w:abstractNum>
  <w:abstractNum w:abstractNumId="1" w15:restartNumberingAfterBreak="0">
    <w:nsid w:val="09A65BE0"/>
    <w:multiLevelType w:val="hybridMultilevel"/>
    <w:tmpl w:val="6F68519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D7237C2"/>
    <w:multiLevelType w:val="multilevel"/>
    <w:tmpl w:val="B99AF1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2E065DEF"/>
    <w:multiLevelType w:val="hybridMultilevel"/>
    <w:tmpl w:val="7EC6FAAA"/>
    <w:lvl w:ilvl="0" w:tplc="74A8C14E">
      <w:start w:val="1"/>
      <w:numFmt w:val="decimal"/>
      <w:lvlText w:val="%1."/>
      <w:lvlJc w:val="left"/>
      <w:pPr>
        <w:ind w:left="64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5" w:hanging="360"/>
      </w:pPr>
    </w:lvl>
    <w:lvl w:ilvl="2" w:tplc="0419001B" w:tentative="1">
      <w:start w:val="1"/>
      <w:numFmt w:val="lowerRoman"/>
      <w:lvlText w:val="%3."/>
      <w:lvlJc w:val="right"/>
      <w:pPr>
        <w:ind w:left="2085" w:hanging="180"/>
      </w:pPr>
    </w:lvl>
    <w:lvl w:ilvl="3" w:tplc="0419000F" w:tentative="1">
      <w:start w:val="1"/>
      <w:numFmt w:val="decimal"/>
      <w:lvlText w:val="%4."/>
      <w:lvlJc w:val="left"/>
      <w:pPr>
        <w:ind w:left="2805" w:hanging="360"/>
      </w:pPr>
    </w:lvl>
    <w:lvl w:ilvl="4" w:tplc="04190019" w:tentative="1">
      <w:start w:val="1"/>
      <w:numFmt w:val="lowerLetter"/>
      <w:lvlText w:val="%5."/>
      <w:lvlJc w:val="left"/>
      <w:pPr>
        <w:ind w:left="3525" w:hanging="360"/>
      </w:pPr>
    </w:lvl>
    <w:lvl w:ilvl="5" w:tplc="0419001B" w:tentative="1">
      <w:start w:val="1"/>
      <w:numFmt w:val="lowerRoman"/>
      <w:lvlText w:val="%6."/>
      <w:lvlJc w:val="right"/>
      <w:pPr>
        <w:ind w:left="4245" w:hanging="180"/>
      </w:pPr>
    </w:lvl>
    <w:lvl w:ilvl="6" w:tplc="0419000F" w:tentative="1">
      <w:start w:val="1"/>
      <w:numFmt w:val="decimal"/>
      <w:lvlText w:val="%7."/>
      <w:lvlJc w:val="left"/>
      <w:pPr>
        <w:ind w:left="4965" w:hanging="360"/>
      </w:pPr>
    </w:lvl>
    <w:lvl w:ilvl="7" w:tplc="04190019" w:tentative="1">
      <w:start w:val="1"/>
      <w:numFmt w:val="lowerLetter"/>
      <w:lvlText w:val="%8."/>
      <w:lvlJc w:val="left"/>
      <w:pPr>
        <w:ind w:left="5685" w:hanging="360"/>
      </w:pPr>
    </w:lvl>
    <w:lvl w:ilvl="8" w:tplc="0419001B" w:tentative="1">
      <w:start w:val="1"/>
      <w:numFmt w:val="lowerRoman"/>
      <w:lvlText w:val="%9."/>
      <w:lvlJc w:val="right"/>
      <w:pPr>
        <w:ind w:left="6405" w:hanging="180"/>
      </w:pPr>
    </w:lvl>
  </w:abstractNum>
  <w:abstractNum w:abstractNumId="4" w15:restartNumberingAfterBreak="0">
    <w:nsid w:val="48095798"/>
    <w:multiLevelType w:val="multilevel"/>
    <w:tmpl w:val="71AE85A6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48C744F7"/>
    <w:multiLevelType w:val="multilevel"/>
    <w:tmpl w:val="D88C1AA6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5C3A68A4"/>
    <w:multiLevelType w:val="hybridMultilevel"/>
    <w:tmpl w:val="7A72CBBC"/>
    <w:lvl w:ilvl="0" w:tplc="45902BFA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CB440D2"/>
    <w:multiLevelType w:val="multilevel"/>
    <w:tmpl w:val="D22EA8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6A906057"/>
    <w:multiLevelType w:val="hybridMultilevel"/>
    <w:tmpl w:val="7EC6FAAA"/>
    <w:lvl w:ilvl="0" w:tplc="74A8C14E">
      <w:start w:val="1"/>
      <w:numFmt w:val="decimal"/>
      <w:lvlText w:val="%1."/>
      <w:lvlJc w:val="left"/>
      <w:pPr>
        <w:ind w:left="64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5" w:hanging="360"/>
      </w:pPr>
    </w:lvl>
    <w:lvl w:ilvl="2" w:tplc="0419001B" w:tentative="1">
      <w:start w:val="1"/>
      <w:numFmt w:val="lowerRoman"/>
      <w:lvlText w:val="%3."/>
      <w:lvlJc w:val="right"/>
      <w:pPr>
        <w:ind w:left="2085" w:hanging="180"/>
      </w:pPr>
    </w:lvl>
    <w:lvl w:ilvl="3" w:tplc="0419000F" w:tentative="1">
      <w:start w:val="1"/>
      <w:numFmt w:val="decimal"/>
      <w:lvlText w:val="%4."/>
      <w:lvlJc w:val="left"/>
      <w:pPr>
        <w:ind w:left="2805" w:hanging="360"/>
      </w:pPr>
    </w:lvl>
    <w:lvl w:ilvl="4" w:tplc="04190019" w:tentative="1">
      <w:start w:val="1"/>
      <w:numFmt w:val="lowerLetter"/>
      <w:lvlText w:val="%5."/>
      <w:lvlJc w:val="left"/>
      <w:pPr>
        <w:ind w:left="3525" w:hanging="360"/>
      </w:pPr>
    </w:lvl>
    <w:lvl w:ilvl="5" w:tplc="0419001B" w:tentative="1">
      <w:start w:val="1"/>
      <w:numFmt w:val="lowerRoman"/>
      <w:lvlText w:val="%6."/>
      <w:lvlJc w:val="right"/>
      <w:pPr>
        <w:ind w:left="4245" w:hanging="180"/>
      </w:pPr>
    </w:lvl>
    <w:lvl w:ilvl="6" w:tplc="0419000F" w:tentative="1">
      <w:start w:val="1"/>
      <w:numFmt w:val="decimal"/>
      <w:lvlText w:val="%7."/>
      <w:lvlJc w:val="left"/>
      <w:pPr>
        <w:ind w:left="4965" w:hanging="360"/>
      </w:pPr>
    </w:lvl>
    <w:lvl w:ilvl="7" w:tplc="04190019" w:tentative="1">
      <w:start w:val="1"/>
      <w:numFmt w:val="lowerLetter"/>
      <w:lvlText w:val="%8."/>
      <w:lvlJc w:val="left"/>
      <w:pPr>
        <w:ind w:left="5685" w:hanging="360"/>
      </w:pPr>
    </w:lvl>
    <w:lvl w:ilvl="8" w:tplc="0419001B" w:tentative="1">
      <w:start w:val="1"/>
      <w:numFmt w:val="lowerRoman"/>
      <w:lvlText w:val="%9."/>
      <w:lvlJc w:val="right"/>
      <w:pPr>
        <w:ind w:left="6405" w:hanging="180"/>
      </w:pPr>
    </w:lvl>
  </w:abstractNum>
  <w:abstractNum w:abstractNumId="9" w15:restartNumberingAfterBreak="0">
    <w:nsid w:val="6EEA48DB"/>
    <w:multiLevelType w:val="multilevel"/>
    <w:tmpl w:val="9432CE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5"/>
  </w:num>
  <w:num w:numId="2">
    <w:abstractNumId w:val="4"/>
  </w:num>
  <w:num w:numId="3">
    <w:abstractNumId w:val="3"/>
  </w:num>
  <w:num w:numId="4">
    <w:abstractNumId w:val="0"/>
  </w:num>
  <w:num w:numId="5">
    <w:abstractNumId w:val="8"/>
  </w:num>
  <w:num w:numId="6">
    <w:abstractNumId w:val="2"/>
  </w:num>
  <w:num w:numId="7">
    <w:abstractNumId w:val="9"/>
  </w:num>
  <w:num w:numId="8">
    <w:abstractNumId w:val="7"/>
  </w:num>
  <w:num w:numId="9">
    <w:abstractNumId w:val="1"/>
  </w:num>
  <w:num w:numId="10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hdrShapeDefaults>
    <o:shapedefaults v:ext="edit" spidmax="3276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A4398F"/>
    <w:rsid w:val="0005251A"/>
    <w:rsid w:val="00057D99"/>
    <w:rsid w:val="000A0AB6"/>
    <w:rsid w:val="000D2BA0"/>
    <w:rsid w:val="000F75E2"/>
    <w:rsid w:val="00150B4E"/>
    <w:rsid w:val="001823D6"/>
    <w:rsid w:val="00190A1D"/>
    <w:rsid w:val="00194AEF"/>
    <w:rsid w:val="001D2303"/>
    <w:rsid w:val="00235B5D"/>
    <w:rsid w:val="00237759"/>
    <w:rsid w:val="002653DD"/>
    <w:rsid w:val="002927EC"/>
    <w:rsid w:val="002B59A8"/>
    <w:rsid w:val="00322421"/>
    <w:rsid w:val="00324736"/>
    <w:rsid w:val="003328D7"/>
    <w:rsid w:val="003E431B"/>
    <w:rsid w:val="00411E04"/>
    <w:rsid w:val="00433D31"/>
    <w:rsid w:val="00434008"/>
    <w:rsid w:val="00452138"/>
    <w:rsid w:val="00454BBC"/>
    <w:rsid w:val="00463A78"/>
    <w:rsid w:val="00472B7A"/>
    <w:rsid w:val="0050408C"/>
    <w:rsid w:val="00513FD9"/>
    <w:rsid w:val="00534B66"/>
    <w:rsid w:val="00534C22"/>
    <w:rsid w:val="0053553D"/>
    <w:rsid w:val="00554500"/>
    <w:rsid w:val="00574F93"/>
    <w:rsid w:val="00607742"/>
    <w:rsid w:val="0061116A"/>
    <w:rsid w:val="006272A4"/>
    <w:rsid w:val="00670EEF"/>
    <w:rsid w:val="00671C41"/>
    <w:rsid w:val="006A2574"/>
    <w:rsid w:val="006A5E92"/>
    <w:rsid w:val="006C6443"/>
    <w:rsid w:val="006F109C"/>
    <w:rsid w:val="00701AD1"/>
    <w:rsid w:val="00703D4E"/>
    <w:rsid w:val="007461D2"/>
    <w:rsid w:val="00754289"/>
    <w:rsid w:val="00754D59"/>
    <w:rsid w:val="00756088"/>
    <w:rsid w:val="0078454F"/>
    <w:rsid w:val="008060AF"/>
    <w:rsid w:val="008232E3"/>
    <w:rsid w:val="00826D67"/>
    <w:rsid w:val="008352D6"/>
    <w:rsid w:val="00837B74"/>
    <w:rsid w:val="008424C2"/>
    <w:rsid w:val="00865345"/>
    <w:rsid w:val="0087427A"/>
    <w:rsid w:val="00892104"/>
    <w:rsid w:val="00895ACB"/>
    <w:rsid w:val="008E0535"/>
    <w:rsid w:val="008E0FD1"/>
    <w:rsid w:val="00951744"/>
    <w:rsid w:val="00983664"/>
    <w:rsid w:val="009D70E2"/>
    <w:rsid w:val="009E7760"/>
    <w:rsid w:val="00A07302"/>
    <w:rsid w:val="00A236CF"/>
    <w:rsid w:val="00A2609A"/>
    <w:rsid w:val="00A4398F"/>
    <w:rsid w:val="00A47173"/>
    <w:rsid w:val="00A77D91"/>
    <w:rsid w:val="00A858D2"/>
    <w:rsid w:val="00A9738C"/>
    <w:rsid w:val="00A97F79"/>
    <w:rsid w:val="00AA2D3C"/>
    <w:rsid w:val="00AD6FAF"/>
    <w:rsid w:val="00AE5D88"/>
    <w:rsid w:val="00AE751E"/>
    <w:rsid w:val="00AF5EB2"/>
    <w:rsid w:val="00B07787"/>
    <w:rsid w:val="00B15F05"/>
    <w:rsid w:val="00B32B78"/>
    <w:rsid w:val="00B50141"/>
    <w:rsid w:val="00B56A8B"/>
    <w:rsid w:val="00BB1875"/>
    <w:rsid w:val="00BB2B13"/>
    <w:rsid w:val="00BE0B60"/>
    <w:rsid w:val="00C2628D"/>
    <w:rsid w:val="00C45BF3"/>
    <w:rsid w:val="00C55569"/>
    <w:rsid w:val="00C61ACD"/>
    <w:rsid w:val="00C77A43"/>
    <w:rsid w:val="00CA63CE"/>
    <w:rsid w:val="00CB516E"/>
    <w:rsid w:val="00CE7D1F"/>
    <w:rsid w:val="00D06B6D"/>
    <w:rsid w:val="00D166CF"/>
    <w:rsid w:val="00D3632F"/>
    <w:rsid w:val="00DA1A52"/>
    <w:rsid w:val="00DA4E60"/>
    <w:rsid w:val="00E00EE5"/>
    <w:rsid w:val="00E070FA"/>
    <w:rsid w:val="00E34176"/>
    <w:rsid w:val="00E43E0E"/>
    <w:rsid w:val="00E51CB9"/>
    <w:rsid w:val="00E70D66"/>
    <w:rsid w:val="00E95492"/>
    <w:rsid w:val="00EB71A2"/>
    <w:rsid w:val="00EC57BC"/>
    <w:rsid w:val="00EC7C3F"/>
    <w:rsid w:val="00F34DED"/>
    <w:rsid w:val="00F56123"/>
    <w:rsid w:val="00F65C85"/>
    <w:rsid w:val="00F7428A"/>
    <w:rsid w:val="00F84DAA"/>
    <w:rsid w:val="00F93516"/>
    <w:rsid w:val="00F96FF8"/>
    <w:rsid w:val="00FB5A91"/>
    <w:rsid w:val="00FC3AC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2769"/>
    <o:shapelayout v:ext="edit">
      <o:idmap v:ext="edit" data="1"/>
    </o:shapelayout>
  </w:shapeDefaults>
  <w:decimalSymbol w:val=","/>
  <w:listSeparator w:val=";"/>
  <w14:docId w14:val="0BF0197E"/>
  <w15:docId w15:val="{1168030A-D38D-4F5E-935B-02562E57F8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A1A5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61ACD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header"/>
    <w:basedOn w:val="a"/>
    <w:link w:val="a5"/>
    <w:uiPriority w:val="99"/>
    <w:unhideWhenUsed/>
    <w:rsid w:val="00454BB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454BBC"/>
  </w:style>
  <w:style w:type="paragraph" w:styleId="a6">
    <w:name w:val="footer"/>
    <w:basedOn w:val="a"/>
    <w:link w:val="a7"/>
    <w:uiPriority w:val="99"/>
    <w:unhideWhenUsed/>
    <w:rsid w:val="00454BB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454BBC"/>
  </w:style>
  <w:style w:type="paragraph" w:customStyle="1" w:styleId="c5">
    <w:name w:val="c5"/>
    <w:basedOn w:val="a"/>
    <w:rsid w:val="00D166C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0">
    <w:name w:val="c20"/>
    <w:basedOn w:val="a0"/>
    <w:rsid w:val="00D166CF"/>
  </w:style>
  <w:style w:type="character" w:customStyle="1" w:styleId="c0">
    <w:name w:val="c0"/>
    <w:basedOn w:val="a0"/>
    <w:rsid w:val="00D166CF"/>
  </w:style>
  <w:style w:type="paragraph" w:styleId="a8">
    <w:name w:val="Normal (Web)"/>
    <w:basedOn w:val="a"/>
    <w:uiPriority w:val="99"/>
    <w:unhideWhenUsed/>
    <w:rsid w:val="00F7428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No Spacing"/>
    <w:link w:val="aa"/>
    <w:qFormat/>
    <w:rsid w:val="00670EEF"/>
    <w:pPr>
      <w:spacing w:after="0" w:line="240" w:lineRule="auto"/>
    </w:pPr>
  </w:style>
  <w:style w:type="character" w:customStyle="1" w:styleId="aa">
    <w:name w:val="Без интервала Знак"/>
    <w:link w:val="a9"/>
    <w:rsid w:val="00670EEF"/>
  </w:style>
  <w:style w:type="table" w:styleId="ab">
    <w:name w:val="Table Grid"/>
    <w:basedOn w:val="a1"/>
    <w:uiPriority w:val="39"/>
    <w:rsid w:val="00670EE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670EEF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c">
    <w:name w:val="Balloon Text"/>
    <w:basedOn w:val="a"/>
    <w:link w:val="ad"/>
    <w:uiPriority w:val="99"/>
    <w:semiHidden/>
    <w:unhideWhenUsed/>
    <w:rsid w:val="00D06B6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D06B6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7598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082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172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398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031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1036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9068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7689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1857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0615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4313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8673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2020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1784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6630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4506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6057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9120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0075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7781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3424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8432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6228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873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9307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8642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4881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8290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7598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74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19515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44009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90580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10935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226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481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7128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8738284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18947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930663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449984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3084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243654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197610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536251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123869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225075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533353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562123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05260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737711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158050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100603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181591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424713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45991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882705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771114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180886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57549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46039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01310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617915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35762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314935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1081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200132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185225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758008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48170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058048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2274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86403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18313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310784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73812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888031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29714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607997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56956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395251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143960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026641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942074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018162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41722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074497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5149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9957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3447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5095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0296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7063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8015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2956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1158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8424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247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1456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722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7423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2995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3409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90396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797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022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946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444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5B87368-7052-4C7B-B48E-9F450657EF6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504</TotalTime>
  <Pages>3</Pages>
  <Words>692</Words>
  <Characters>3945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4628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Tobolsk</dc:creator>
  <cp:keywords/>
  <dc:description/>
  <cp:lastModifiedBy>Ольга Кутафина</cp:lastModifiedBy>
  <cp:revision>68</cp:revision>
  <dcterms:created xsi:type="dcterms:W3CDTF">2019-10-03T13:08:00Z</dcterms:created>
  <dcterms:modified xsi:type="dcterms:W3CDTF">2021-11-23T13:54:00Z</dcterms:modified>
</cp:coreProperties>
</file>