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63613" w14:textId="749D18CE" w:rsidR="009527FB" w:rsidRDefault="00C90ACE" w:rsidP="00F913D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</w:pPr>
      <w:r>
        <w:rPr>
          <w:noProof/>
        </w:rPr>
        <w:drawing>
          <wp:inline distT="0" distB="0" distL="0" distR="0" wp14:anchorId="347F29FA" wp14:editId="099C8F96">
            <wp:extent cx="9161780" cy="64217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1780" cy="642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2D150" w14:textId="01E0EE7F" w:rsidR="00433D31" w:rsidRPr="00FA3372" w:rsidRDefault="00DA1A52" w:rsidP="00DA1A5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Ι. </w:t>
      </w:r>
      <w:r w:rsidR="00983664" w:rsidRPr="00FA3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Нормативная база </w:t>
      </w:r>
      <w:r w:rsidR="00703D4E" w:rsidRPr="00FA33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УМК</w:t>
      </w:r>
    </w:p>
    <w:p w14:paraId="1894C747" w14:textId="77777777" w:rsidR="00A92E5D" w:rsidRPr="00FA3372" w:rsidRDefault="00A92E5D" w:rsidP="00A92E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ADA0C6" w14:textId="77777777" w:rsidR="00481B82" w:rsidRPr="00FA3372" w:rsidRDefault="00481B82" w:rsidP="00BA16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5FD8554" w14:textId="77777777" w:rsidR="00481B82" w:rsidRPr="00FA3372" w:rsidRDefault="00481B82" w:rsidP="00BA16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</w:t>
      </w:r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Закон Российской Федерации «Об образовании в Российской Федерации» от 29.12.2012 №273 – ФЗ</w:t>
      </w:r>
    </w:p>
    <w:p w14:paraId="69F0A03C" w14:textId="77777777" w:rsidR="00481B82" w:rsidRPr="00FA3372" w:rsidRDefault="00481B82" w:rsidP="00BA16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*Федеральный государственный образовательный стандарт образования обучающихся с </w:t>
      </w:r>
      <w:r w:rsidRPr="00FA3372">
        <w:rPr>
          <w:rFonts w:ascii="Times New Roman" w:hAnsi="Times New Roman" w:cs="Times New Roman"/>
          <w:sz w:val="24"/>
          <w:szCs w:val="24"/>
        </w:rPr>
        <w:t>ограниченными возможностями здоровья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Министерства образования и науки Российской Федерации от 19.12. 2014 № 1598)</w:t>
      </w:r>
    </w:p>
    <w:p w14:paraId="4F400AE4" w14:textId="77777777" w:rsidR="00481B82" w:rsidRPr="00FA3372" w:rsidRDefault="00481B82" w:rsidP="00BA16D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66EEB8A6" w14:textId="77777777" w:rsidR="00481B82" w:rsidRPr="00FA3372" w:rsidRDefault="00481B82" w:rsidP="00BA16D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Бегишевская</w:t>
      </w:r>
      <w:proofErr w:type="spellEnd"/>
      <w:r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 Вагайского района Тюменской области;  </w:t>
      </w:r>
    </w:p>
    <w:p w14:paraId="6F2EA0C1" w14:textId="77777777" w:rsidR="00481B82" w:rsidRPr="00FA3372" w:rsidRDefault="00481B82" w:rsidP="00BA16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3372">
        <w:rPr>
          <w:rFonts w:ascii="Times New Roman" w:hAnsi="Times New Roman" w:cs="Times New Roman"/>
          <w:sz w:val="24"/>
          <w:szCs w:val="24"/>
        </w:rPr>
        <w:t xml:space="preserve">*Учебный план </w:t>
      </w:r>
      <w:r w:rsidRPr="00FA3372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 w:rsidRPr="00FA3372">
        <w:rPr>
          <w:rFonts w:ascii="Times New Roman" w:hAnsi="Times New Roman" w:cs="Times New Roman"/>
          <w:color w:val="000000"/>
          <w:sz w:val="24"/>
          <w:szCs w:val="24"/>
        </w:rPr>
        <w:t>Бегишевская</w:t>
      </w:r>
      <w:proofErr w:type="spellEnd"/>
      <w:r w:rsidRPr="00FA3372">
        <w:rPr>
          <w:rFonts w:ascii="Times New Roman" w:hAnsi="Times New Roman" w:cs="Times New Roman"/>
          <w:color w:val="000000"/>
          <w:sz w:val="24"/>
          <w:szCs w:val="24"/>
        </w:rPr>
        <w:t xml:space="preserve"> средняя общеобразовательная школа Вагайского района Тюменской области </w:t>
      </w:r>
    </w:p>
    <w:p w14:paraId="6AD9EDE4" w14:textId="77777777" w:rsidR="00481B82" w:rsidRPr="00FA3372" w:rsidRDefault="00481B82" w:rsidP="00BA16D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3372">
        <w:rPr>
          <w:rFonts w:ascii="Times New Roman" w:hAnsi="Times New Roman" w:cs="Times New Roman"/>
          <w:sz w:val="24"/>
          <w:szCs w:val="24"/>
        </w:rPr>
        <w:t xml:space="preserve">*Программы специальных (коррекционных) образовательных учреждений VIII вида (0-4 классы)» под редакцией Воронковой. – М: Просвещение.  </w:t>
      </w:r>
    </w:p>
    <w:p w14:paraId="458845AE" w14:textId="77777777" w:rsidR="00481B82" w:rsidRPr="00FA3372" w:rsidRDefault="00481B82" w:rsidP="00A92E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7E5F5D0" w14:textId="2DB5E7E5" w:rsidR="00235B5D" w:rsidRPr="00FA3372" w:rsidRDefault="006A5E92" w:rsidP="00701E8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A33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Рабочая программа ориентирована на использование учебник</w:t>
      </w:r>
      <w:r w:rsidR="009527FB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</w:t>
      </w:r>
      <w:r w:rsidRPr="00FA337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</w:p>
    <w:p w14:paraId="2A13E9D3" w14:textId="1EC866DE" w:rsidR="007E338D" w:rsidRPr="00E34176" w:rsidRDefault="00805C3D" w:rsidP="00701E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76">
        <w:rPr>
          <w:rFonts w:ascii="Times New Roman" w:hAnsi="Times New Roman" w:cs="Times New Roman"/>
          <w:sz w:val="24"/>
          <w:szCs w:val="24"/>
        </w:rPr>
        <w:t>Э.В.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4176">
        <w:rPr>
          <w:rFonts w:ascii="Times New Roman" w:hAnsi="Times New Roman" w:cs="Times New Roman"/>
          <w:sz w:val="24"/>
          <w:szCs w:val="24"/>
        </w:rPr>
        <w:t xml:space="preserve">Якубовская, Я. В. Коршунова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</w:t>
      </w:r>
      <w:r w:rsidR="00056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81B82"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1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81B82"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="005A3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</w:t>
      </w:r>
      <w:r w:rsidR="00481B82"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</w:t>
      </w:r>
      <w:r w:rsidR="007E3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38AF"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481B82"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общеобразовательных организаций, реализующих адаптированные основные общеобразовательные программы в 2 </w:t>
      </w:r>
      <w:bookmarkStart w:id="0" w:name="_Hlk48312732"/>
      <w:r w:rsidR="00481B82" w:rsidRPr="00FA337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частях</w:t>
      </w:r>
      <w:r w:rsidR="007E338D" w:rsidRPr="00E34176">
        <w:rPr>
          <w:rFonts w:ascii="Times New Roman" w:hAnsi="Times New Roman" w:cs="Times New Roman"/>
          <w:sz w:val="24"/>
          <w:szCs w:val="24"/>
        </w:rPr>
        <w:t xml:space="preserve"> - М.: Просвещение.</w:t>
      </w:r>
    </w:p>
    <w:bookmarkEnd w:id="0"/>
    <w:p w14:paraId="6C13D89E" w14:textId="58FE1805" w:rsidR="00481B82" w:rsidRPr="00FA3372" w:rsidRDefault="00481B82" w:rsidP="00701E8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11E3A1" w14:textId="097453EF" w:rsidR="00C45BF3" w:rsidRPr="007E338D" w:rsidRDefault="00C45BF3" w:rsidP="00701E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Количество часов, отводимое на изучение предмета</w:t>
      </w:r>
    </w:p>
    <w:p w14:paraId="53564797" w14:textId="5DB8D818" w:rsidR="00983664" w:rsidRPr="00FA3372" w:rsidRDefault="00983664" w:rsidP="00701E8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734E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третьем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на изучение</w:t>
      </w:r>
      <w:r w:rsidR="00AA7835"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курса «Коррекционн</w:t>
      </w:r>
      <w:r w:rsidR="00661B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по</w:t>
      </w:r>
      <w:r w:rsidR="00805C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русскому языку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отводится 1 час в неделю, всего 3</w:t>
      </w:r>
      <w:r w:rsidR="00952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(3</w:t>
      </w:r>
      <w:r w:rsidR="009527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FA3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учебные недели). </w:t>
      </w:r>
    </w:p>
    <w:p w14:paraId="7C110EF7" w14:textId="357822C6" w:rsidR="00701E86" w:rsidRPr="00FA3372" w:rsidRDefault="00C45BF3" w:rsidP="00701E8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Ι</w:t>
      </w:r>
      <w:r w:rsidR="00E43E0E"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3E431B"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Цель</w:t>
      </w:r>
      <w:r w:rsidR="002B59A8" w:rsidRPr="00FA33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задачи учебного предмета</w:t>
      </w:r>
    </w:p>
    <w:p w14:paraId="626048A7" w14:textId="6DEFAF80" w:rsidR="00805C3D" w:rsidRDefault="00E70D66" w:rsidP="00701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="000560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программы</w:t>
      </w:r>
      <w:r w:rsidRPr="00FA33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0560C5">
        <w:rPr>
          <w:rFonts w:ascii="Arial" w:eastAsia="Times New Roman" w:hAnsi="Arial" w:cs="Arial"/>
          <w:color w:val="4A4A4A"/>
          <w:sz w:val="24"/>
          <w:szCs w:val="24"/>
          <w:lang w:eastAsia="ru-RU"/>
        </w:rPr>
        <w:t xml:space="preserve"> </w:t>
      </w:r>
      <w:r w:rsidR="00805C3D" w:rsidRPr="00805C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ликвидация пробелов в знаниях по русскому языку; обогащение активного словарного запаса, совершенствование орфографической и пунктуационной грамотности, развитие речевой культуры, овладение правилами использования языка в разных ситуациях</w:t>
      </w:r>
      <w:r w:rsidR="00661B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общения.</w:t>
      </w:r>
      <w:r w:rsidR="00805C3D" w:rsidRPr="00805C3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14:paraId="2A98914D" w14:textId="43EC7C10" w:rsidR="00E70D66" w:rsidRPr="00805C3D" w:rsidRDefault="00983664" w:rsidP="00701E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A3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7B3BE62D" w14:textId="77777777" w:rsidR="00805C3D" w:rsidRPr="00805C3D" w:rsidRDefault="00805C3D" w:rsidP="00805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C3D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у обучающихся первоначальных языковых обобщений и интереса к языку.</w:t>
      </w:r>
    </w:p>
    <w:p w14:paraId="43FA588A" w14:textId="77777777" w:rsidR="00805C3D" w:rsidRPr="00805C3D" w:rsidRDefault="00805C3D" w:rsidP="00805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C3D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Формирование представлений о связной письменной речи как о виде общения.</w:t>
      </w:r>
    </w:p>
    <w:p w14:paraId="76237A46" w14:textId="77777777" w:rsidR="00805C3D" w:rsidRPr="00805C3D" w:rsidRDefault="00805C3D" w:rsidP="00805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C3D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навыков грамотного и аккуратного письма.</w:t>
      </w:r>
    </w:p>
    <w:p w14:paraId="4A16CEF5" w14:textId="77777777" w:rsidR="00805C3D" w:rsidRPr="00805C3D" w:rsidRDefault="00805C3D" w:rsidP="00805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C3D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Формирование нравственных, эстетических качеств личности.</w:t>
      </w:r>
    </w:p>
    <w:p w14:paraId="302D0206" w14:textId="680E6CD6" w:rsidR="00983664" w:rsidRPr="00FA3372" w:rsidRDefault="00805C3D" w:rsidP="00805C3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C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E831D38" w14:textId="77777777" w:rsidR="00750108" w:rsidRPr="00750108" w:rsidRDefault="00750108" w:rsidP="00750108">
      <w:pPr>
        <w:pStyle w:val="c5"/>
        <w:spacing w:before="0" w:beforeAutospacing="0" w:after="0" w:afterAutospacing="0"/>
        <w:jc w:val="both"/>
        <w:rPr>
          <w:color w:val="05080F"/>
        </w:rPr>
      </w:pPr>
      <w:r w:rsidRPr="00750108">
        <w:rPr>
          <w:b/>
          <w:bCs/>
          <w:color w:val="05080F"/>
        </w:rPr>
        <w:lastRenderedPageBreak/>
        <w:t>Основными направлениями коррекционной работы являются:</w:t>
      </w:r>
    </w:p>
    <w:p w14:paraId="3CC1FE6A" w14:textId="77777777" w:rsidR="00805C3D" w:rsidRPr="00805C3D" w:rsidRDefault="00805C3D" w:rsidP="00805C3D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-развитие графических навыков.</w:t>
      </w:r>
    </w:p>
    <w:p w14:paraId="794A0BB6" w14:textId="1A6A3A37" w:rsidR="00805C3D" w:rsidRPr="00805C3D" w:rsidRDefault="00805C3D" w:rsidP="00805C3D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-развитие фонематического восприятия;</w:t>
      </w:r>
    </w:p>
    <w:p w14:paraId="28B031D7" w14:textId="77777777" w:rsidR="00805C3D" w:rsidRPr="00805C3D" w:rsidRDefault="00805C3D" w:rsidP="00805C3D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-развитие произвольного внимания;</w:t>
      </w:r>
    </w:p>
    <w:p w14:paraId="0A74CE2A" w14:textId="77777777" w:rsidR="00805C3D" w:rsidRPr="00805C3D" w:rsidRDefault="00805C3D" w:rsidP="00805C3D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 развитие слухового восприятия;</w:t>
      </w:r>
    </w:p>
    <w:p w14:paraId="3E15D88E" w14:textId="77777777" w:rsidR="00805C3D" w:rsidRPr="00805C3D" w:rsidRDefault="00805C3D" w:rsidP="00805C3D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-развитие концентрации внимания и его устойчивости;</w:t>
      </w:r>
    </w:p>
    <w:p w14:paraId="67219B5F" w14:textId="77777777" w:rsidR="00805C3D" w:rsidRPr="00805C3D" w:rsidRDefault="00805C3D" w:rsidP="00805C3D">
      <w:pPr>
        <w:pStyle w:val="c5"/>
        <w:spacing w:before="0" w:beforeAutospacing="0" w:after="0" w:afterAutospacing="0"/>
        <w:rPr>
          <w:color w:val="05080F"/>
        </w:rPr>
      </w:pPr>
      <w:r w:rsidRPr="00805C3D">
        <w:rPr>
          <w:color w:val="05080F"/>
        </w:rPr>
        <w:t>-развитие способности к дифференцированию усилий кисти руки;</w:t>
      </w:r>
    </w:p>
    <w:p w14:paraId="3101F316" w14:textId="77777777" w:rsidR="00805C3D" w:rsidRPr="00750108" w:rsidRDefault="00805C3D" w:rsidP="00805C3D">
      <w:pPr>
        <w:pStyle w:val="c5"/>
        <w:spacing w:before="0" w:beforeAutospacing="0" w:after="0" w:afterAutospacing="0"/>
        <w:rPr>
          <w:color w:val="05080F"/>
        </w:rPr>
      </w:pPr>
      <w:r w:rsidRPr="00750108">
        <w:rPr>
          <w:color w:val="05080F"/>
        </w:rPr>
        <w:t>-развитие речи и обогащение словаря;</w:t>
      </w:r>
    </w:p>
    <w:p w14:paraId="4E90CD46" w14:textId="0F5278E9" w:rsidR="00750108" w:rsidRPr="00750108" w:rsidRDefault="00805C3D" w:rsidP="00805C3D">
      <w:pPr>
        <w:pStyle w:val="c5"/>
        <w:spacing w:before="0" w:beforeAutospacing="0" w:after="0" w:afterAutospacing="0"/>
        <w:ind w:firstLine="426"/>
        <w:rPr>
          <w:color w:val="05080F"/>
        </w:rPr>
      </w:pPr>
      <w:r w:rsidRPr="00805C3D">
        <w:rPr>
          <w:color w:val="05080F"/>
        </w:rPr>
        <w:br/>
      </w:r>
      <w:r w:rsidR="00750108" w:rsidRPr="00750108">
        <w:rPr>
          <w:color w:val="05080F"/>
        </w:rPr>
        <w:br/>
      </w:r>
    </w:p>
    <w:p w14:paraId="49B37CA4" w14:textId="77777777" w:rsidR="0078454F" w:rsidRPr="00FA3372" w:rsidRDefault="0078454F" w:rsidP="00BA16D9">
      <w:pPr>
        <w:pStyle w:val="c5"/>
        <w:shd w:val="clear" w:color="auto" w:fill="FFFFFF"/>
        <w:spacing w:before="0" w:beforeAutospacing="0" w:after="0" w:afterAutospacing="0"/>
        <w:ind w:firstLine="426"/>
        <w:jc w:val="both"/>
        <w:rPr>
          <w:rStyle w:val="c0"/>
          <w:color w:val="05080F"/>
        </w:rPr>
      </w:pPr>
    </w:p>
    <w:p w14:paraId="05C17EF7" w14:textId="77777777" w:rsidR="00C2628D" w:rsidRPr="00FA3372" w:rsidRDefault="00C2628D" w:rsidP="00E43E0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3085F8" w14:textId="77777777" w:rsidR="00895ACB" w:rsidRPr="00FA3372" w:rsidRDefault="00895ACB" w:rsidP="00CA63C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907CCC" w14:textId="77777777" w:rsidR="00A77D91" w:rsidRPr="00FA3372" w:rsidRDefault="00A77D91" w:rsidP="008060A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77D91" w:rsidRPr="00FA3372" w:rsidSect="00A6321B">
      <w:footerReference w:type="default" r:id="rId9"/>
      <w:pgSz w:w="16838" w:h="11906" w:orient="landscape"/>
      <w:pgMar w:top="851" w:right="1134" w:bottom="85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A4A87" w14:textId="77777777" w:rsidR="008A13E0" w:rsidRDefault="008A13E0" w:rsidP="00454BBC">
      <w:pPr>
        <w:spacing w:after="0" w:line="240" w:lineRule="auto"/>
      </w:pPr>
      <w:r>
        <w:separator/>
      </w:r>
    </w:p>
  </w:endnote>
  <w:endnote w:type="continuationSeparator" w:id="0">
    <w:p w14:paraId="0DCD3F8D" w14:textId="77777777" w:rsidR="008A13E0" w:rsidRDefault="008A13E0" w:rsidP="00454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6120191"/>
      <w:docPartObj>
        <w:docPartGallery w:val="Page Numbers (Bottom of Page)"/>
        <w:docPartUnique/>
      </w:docPartObj>
    </w:sdtPr>
    <w:sdtEndPr/>
    <w:sdtContent>
      <w:p w14:paraId="5B901451" w14:textId="77777777" w:rsidR="00472B7A" w:rsidRDefault="003B31DC">
        <w:pPr>
          <w:pStyle w:val="a6"/>
          <w:jc w:val="right"/>
        </w:pPr>
        <w:r>
          <w:fldChar w:fldCharType="begin"/>
        </w:r>
        <w:r w:rsidR="00472B7A">
          <w:instrText>PAGE   \* MERGEFORMAT</w:instrText>
        </w:r>
        <w:r>
          <w:fldChar w:fldCharType="separate"/>
        </w:r>
        <w:r w:rsidR="00FA3372">
          <w:rPr>
            <w:noProof/>
          </w:rPr>
          <w:t>2</w:t>
        </w:r>
        <w:r>
          <w:fldChar w:fldCharType="end"/>
        </w:r>
      </w:p>
    </w:sdtContent>
  </w:sdt>
  <w:p w14:paraId="416855CC" w14:textId="77777777" w:rsidR="00454BBC" w:rsidRDefault="00454BB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3B208" w14:textId="77777777" w:rsidR="008A13E0" w:rsidRDefault="008A13E0" w:rsidP="00454BBC">
      <w:pPr>
        <w:spacing w:after="0" w:line="240" w:lineRule="auto"/>
      </w:pPr>
      <w:r>
        <w:separator/>
      </w:r>
    </w:p>
  </w:footnote>
  <w:footnote w:type="continuationSeparator" w:id="0">
    <w:p w14:paraId="18F00754" w14:textId="77777777" w:rsidR="008A13E0" w:rsidRDefault="008A13E0" w:rsidP="00454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4C08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2E065DEF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" w15:restartNumberingAfterBreak="0">
    <w:nsid w:val="48095798"/>
    <w:multiLevelType w:val="multilevel"/>
    <w:tmpl w:val="71AE85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C744F7"/>
    <w:multiLevelType w:val="multilevel"/>
    <w:tmpl w:val="D88C1A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906057"/>
    <w:multiLevelType w:val="hybridMultilevel"/>
    <w:tmpl w:val="7EC6FAAA"/>
    <w:lvl w:ilvl="0" w:tplc="74A8C14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398F"/>
    <w:rsid w:val="0005251A"/>
    <w:rsid w:val="000560C5"/>
    <w:rsid w:val="00057D99"/>
    <w:rsid w:val="000B272A"/>
    <w:rsid w:val="000D2BA0"/>
    <w:rsid w:val="000F48DB"/>
    <w:rsid w:val="000F75E2"/>
    <w:rsid w:val="00141DA5"/>
    <w:rsid w:val="00185739"/>
    <w:rsid w:val="001B2081"/>
    <w:rsid w:val="0023452A"/>
    <w:rsid w:val="00235B5D"/>
    <w:rsid w:val="002653DD"/>
    <w:rsid w:val="002927EC"/>
    <w:rsid w:val="002B59A8"/>
    <w:rsid w:val="00322421"/>
    <w:rsid w:val="00324736"/>
    <w:rsid w:val="003328D7"/>
    <w:rsid w:val="003715B4"/>
    <w:rsid w:val="003B31DC"/>
    <w:rsid w:val="003D7045"/>
    <w:rsid w:val="003E431B"/>
    <w:rsid w:val="00433D31"/>
    <w:rsid w:val="00454BBC"/>
    <w:rsid w:val="00463A78"/>
    <w:rsid w:val="00471F0B"/>
    <w:rsid w:val="00472B7A"/>
    <w:rsid w:val="00474E0E"/>
    <w:rsid w:val="00481B82"/>
    <w:rsid w:val="0050408C"/>
    <w:rsid w:val="00554500"/>
    <w:rsid w:val="00574F93"/>
    <w:rsid w:val="00592867"/>
    <w:rsid w:val="005A38D1"/>
    <w:rsid w:val="005E5758"/>
    <w:rsid w:val="006100F2"/>
    <w:rsid w:val="006272A4"/>
    <w:rsid w:val="00661BFF"/>
    <w:rsid w:val="00671C41"/>
    <w:rsid w:val="00671C96"/>
    <w:rsid w:val="006A2574"/>
    <w:rsid w:val="006A5E92"/>
    <w:rsid w:val="00701E86"/>
    <w:rsid w:val="00703D4E"/>
    <w:rsid w:val="00734E50"/>
    <w:rsid w:val="00737EAA"/>
    <w:rsid w:val="00750108"/>
    <w:rsid w:val="007514E9"/>
    <w:rsid w:val="00756088"/>
    <w:rsid w:val="0078454F"/>
    <w:rsid w:val="007E338D"/>
    <w:rsid w:val="00805C3D"/>
    <w:rsid w:val="008060AF"/>
    <w:rsid w:val="00826D67"/>
    <w:rsid w:val="00837B74"/>
    <w:rsid w:val="008424C2"/>
    <w:rsid w:val="00865345"/>
    <w:rsid w:val="0087427A"/>
    <w:rsid w:val="00892104"/>
    <w:rsid w:val="00895ACB"/>
    <w:rsid w:val="008A13E0"/>
    <w:rsid w:val="008C24CD"/>
    <w:rsid w:val="008E0FD1"/>
    <w:rsid w:val="008F437C"/>
    <w:rsid w:val="00951744"/>
    <w:rsid w:val="009527FB"/>
    <w:rsid w:val="00983664"/>
    <w:rsid w:val="009E0737"/>
    <w:rsid w:val="00A072D3"/>
    <w:rsid w:val="00A07302"/>
    <w:rsid w:val="00A236CF"/>
    <w:rsid w:val="00A3190A"/>
    <w:rsid w:val="00A4398F"/>
    <w:rsid w:val="00A6321B"/>
    <w:rsid w:val="00A77D91"/>
    <w:rsid w:val="00A92E5D"/>
    <w:rsid w:val="00AA7835"/>
    <w:rsid w:val="00AD6FAF"/>
    <w:rsid w:val="00B56A8B"/>
    <w:rsid w:val="00BA16D9"/>
    <w:rsid w:val="00BC36F1"/>
    <w:rsid w:val="00C2628D"/>
    <w:rsid w:val="00C34BB6"/>
    <w:rsid w:val="00C438AF"/>
    <w:rsid w:val="00C45BF3"/>
    <w:rsid w:val="00C61ACD"/>
    <w:rsid w:val="00C77A43"/>
    <w:rsid w:val="00C90ACE"/>
    <w:rsid w:val="00CA601C"/>
    <w:rsid w:val="00CA63CE"/>
    <w:rsid w:val="00CB516E"/>
    <w:rsid w:val="00CE7D1F"/>
    <w:rsid w:val="00D166CF"/>
    <w:rsid w:val="00D3632F"/>
    <w:rsid w:val="00DA1A52"/>
    <w:rsid w:val="00E43E0E"/>
    <w:rsid w:val="00E70D66"/>
    <w:rsid w:val="00EB71A2"/>
    <w:rsid w:val="00EC57BC"/>
    <w:rsid w:val="00EC7C3F"/>
    <w:rsid w:val="00F56123"/>
    <w:rsid w:val="00F65C85"/>
    <w:rsid w:val="00F7428A"/>
    <w:rsid w:val="00F816C8"/>
    <w:rsid w:val="00F84DAA"/>
    <w:rsid w:val="00F913D9"/>
    <w:rsid w:val="00F96FF8"/>
    <w:rsid w:val="00FA3372"/>
    <w:rsid w:val="00FB5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B5A7652"/>
  <w15:docId w15:val="{468154B7-592E-4BAB-8BC2-F6CE5074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A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4BBC"/>
  </w:style>
  <w:style w:type="paragraph" w:styleId="a6">
    <w:name w:val="footer"/>
    <w:basedOn w:val="a"/>
    <w:link w:val="a7"/>
    <w:uiPriority w:val="99"/>
    <w:unhideWhenUsed/>
    <w:rsid w:val="00454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4BBC"/>
  </w:style>
  <w:style w:type="paragraph" w:customStyle="1" w:styleId="c5">
    <w:name w:val="c5"/>
    <w:basedOn w:val="a"/>
    <w:rsid w:val="00D16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D166CF"/>
  </w:style>
  <w:style w:type="character" w:customStyle="1" w:styleId="c0">
    <w:name w:val="c0"/>
    <w:basedOn w:val="a0"/>
    <w:rsid w:val="00D166CF"/>
  </w:style>
  <w:style w:type="paragraph" w:styleId="a8">
    <w:name w:val="Normal (Web)"/>
    <w:basedOn w:val="a"/>
    <w:uiPriority w:val="99"/>
    <w:semiHidden/>
    <w:unhideWhenUsed/>
    <w:rsid w:val="00F74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6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321B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952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0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2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6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1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7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7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9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08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5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9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0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8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0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7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20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9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4DF7F-719A-4E4B-866E-F75C30AE8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70</cp:revision>
  <dcterms:created xsi:type="dcterms:W3CDTF">2019-10-03T13:08:00Z</dcterms:created>
  <dcterms:modified xsi:type="dcterms:W3CDTF">2021-11-23T14:01:00Z</dcterms:modified>
</cp:coreProperties>
</file>