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756" w:rsidRPr="003D2756" w:rsidRDefault="003D2756" w:rsidP="003D2756">
      <w:r>
        <w:rPr>
          <w:noProof/>
        </w:rPr>
        <w:drawing>
          <wp:inline distT="0" distB="0" distL="0" distR="0">
            <wp:extent cx="9251950" cy="3372543"/>
            <wp:effectExtent l="19050" t="0" r="6350" b="0"/>
            <wp:docPr id="5" name="Рисунок 10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36"/>
        </w:rPr>
        <w:t xml:space="preserve">Аннотация к </w:t>
      </w:r>
      <w:proofErr w:type="gramStart"/>
      <w:r w:rsidRPr="00067BCC">
        <w:rPr>
          <w:rFonts w:ascii="Times New Roman" w:hAnsi="Times New Roman" w:cs="Times New Roman"/>
          <w:b/>
          <w:sz w:val="36"/>
          <w:szCs w:val="28"/>
        </w:rPr>
        <w:t>адаптированн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proofErr w:type="gramEnd"/>
      <w:r>
        <w:rPr>
          <w:rFonts w:ascii="Times New Roman" w:hAnsi="Times New Roman" w:cs="Times New Roman"/>
          <w:b/>
          <w:sz w:val="36"/>
          <w:szCs w:val="28"/>
        </w:rPr>
        <w:t xml:space="preserve"> основной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общеобразовательн</w:t>
      </w:r>
      <w:r>
        <w:rPr>
          <w:rFonts w:ascii="Times New Roman" w:hAnsi="Times New Roman" w:cs="Times New Roman"/>
          <w:b/>
          <w:sz w:val="36"/>
          <w:szCs w:val="28"/>
        </w:rPr>
        <w:t>ой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</w:t>
      </w:r>
      <w:r>
        <w:rPr>
          <w:rFonts w:ascii="Times New Roman" w:hAnsi="Times New Roman" w:cs="Times New Roman"/>
          <w:b/>
          <w:sz w:val="36"/>
          <w:szCs w:val="28"/>
        </w:rPr>
        <w:t xml:space="preserve">рабочей </w:t>
      </w:r>
      <w:r w:rsidRPr="00067BCC">
        <w:rPr>
          <w:rFonts w:ascii="Times New Roman" w:hAnsi="Times New Roman" w:cs="Times New Roman"/>
          <w:b/>
          <w:sz w:val="36"/>
          <w:szCs w:val="28"/>
        </w:rPr>
        <w:t>программ</w:t>
      </w:r>
      <w:r>
        <w:rPr>
          <w:rFonts w:ascii="Times New Roman" w:hAnsi="Times New Roman" w:cs="Times New Roman"/>
          <w:b/>
          <w:sz w:val="36"/>
          <w:szCs w:val="28"/>
        </w:rPr>
        <w:t>е</w:t>
      </w:r>
    </w:p>
    <w:p w:rsidR="003D2756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 xml:space="preserve">для </w:t>
      </w:r>
      <w:r>
        <w:rPr>
          <w:rFonts w:ascii="Times New Roman" w:hAnsi="Times New Roman" w:cs="Times New Roman"/>
          <w:b/>
          <w:sz w:val="36"/>
          <w:szCs w:val="28"/>
        </w:rPr>
        <w:t>детей</w:t>
      </w:r>
      <w:r w:rsidRPr="00067BCC">
        <w:rPr>
          <w:rFonts w:ascii="Times New Roman" w:hAnsi="Times New Roman" w:cs="Times New Roman"/>
          <w:b/>
          <w:sz w:val="36"/>
          <w:szCs w:val="28"/>
        </w:rPr>
        <w:t xml:space="preserve"> с </w:t>
      </w:r>
      <w:r>
        <w:rPr>
          <w:rFonts w:ascii="Times New Roman" w:hAnsi="Times New Roman" w:cs="Times New Roman"/>
          <w:b/>
          <w:sz w:val="36"/>
          <w:szCs w:val="28"/>
        </w:rPr>
        <w:t>умственной отсталостью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в условиях общеобразовательных классов</w:t>
      </w:r>
    </w:p>
    <w:p w:rsidR="003D2756" w:rsidRPr="00067BCC" w:rsidRDefault="003D2756" w:rsidP="003D2756">
      <w:pPr>
        <w:pStyle w:val="a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067BCC">
        <w:rPr>
          <w:rFonts w:ascii="Times New Roman" w:hAnsi="Times New Roman" w:cs="Times New Roman"/>
          <w:b/>
          <w:sz w:val="36"/>
          <w:szCs w:val="28"/>
        </w:rPr>
        <w:t>по учебному предмету</w:t>
      </w:r>
    </w:p>
    <w:p w:rsidR="003D2756" w:rsidRPr="001537A7" w:rsidRDefault="003D2756" w:rsidP="003D2756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 xml:space="preserve"> «</w:t>
      </w:r>
      <w:r>
        <w:rPr>
          <w:b/>
          <w:iCs/>
          <w:sz w:val="36"/>
          <w:szCs w:val="36"/>
        </w:rPr>
        <w:t>Математика</w:t>
      </w:r>
      <w:r w:rsidRPr="001537A7">
        <w:rPr>
          <w:b/>
          <w:iCs/>
          <w:sz w:val="36"/>
          <w:szCs w:val="36"/>
        </w:rPr>
        <w:t>»</w:t>
      </w:r>
    </w:p>
    <w:p w:rsidR="003D2756" w:rsidRPr="00F909F1" w:rsidRDefault="003D2756" w:rsidP="003D275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5 </w:t>
      </w:r>
      <w:r w:rsidR="00D07890">
        <w:rPr>
          <w:b/>
          <w:sz w:val="36"/>
          <w:szCs w:val="36"/>
        </w:rPr>
        <w:t xml:space="preserve">-6 </w:t>
      </w:r>
      <w:r w:rsidRPr="00F909F1">
        <w:rPr>
          <w:b/>
          <w:sz w:val="36"/>
          <w:szCs w:val="36"/>
        </w:rPr>
        <w:t>класс</w:t>
      </w:r>
    </w:p>
    <w:p w:rsidR="003D2756" w:rsidRPr="00F909F1" w:rsidRDefault="003D2756" w:rsidP="003D2756">
      <w:pPr>
        <w:rPr>
          <w:b/>
          <w:sz w:val="36"/>
          <w:szCs w:val="36"/>
        </w:rPr>
      </w:pPr>
    </w:p>
    <w:p w:rsidR="003D2756" w:rsidRPr="00032165" w:rsidRDefault="003D2756" w:rsidP="003D2756">
      <w:pPr>
        <w:jc w:val="right"/>
        <w:rPr>
          <w:bCs/>
        </w:rPr>
      </w:pPr>
      <w:r w:rsidRPr="00380B22">
        <w:rPr>
          <w:bCs/>
        </w:rPr>
        <w:t xml:space="preserve">Составитель: учитель </w:t>
      </w:r>
      <w:r>
        <w:rPr>
          <w:bCs/>
        </w:rPr>
        <w:t xml:space="preserve">математики </w:t>
      </w:r>
      <w:proofErr w:type="spellStart"/>
      <w:r>
        <w:rPr>
          <w:bCs/>
        </w:rPr>
        <w:t>Трушникова</w:t>
      </w:r>
      <w:proofErr w:type="spellEnd"/>
      <w:r>
        <w:rPr>
          <w:bCs/>
        </w:rPr>
        <w:t xml:space="preserve"> Н.С.</w:t>
      </w:r>
    </w:p>
    <w:p w:rsidR="003D2756" w:rsidRDefault="003D2756" w:rsidP="003D2756">
      <w:pPr>
        <w:jc w:val="center"/>
        <w:rPr>
          <w:b/>
        </w:rPr>
      </w:pPr>
      <w:proofErr w:type="spellStart"/>
      <w:r>
        <w:rPr>
          <w:b/>
        </w:rPr>
        <w:t>Супра</w:t>
      </w:r>
      <w:proofErr w:type="spellEnd"/>
    </w:p>
    <w:p w:rsidR="003D2756" w:rsidRDefault="003D2756" w:rsidP="003D2756">
      <w:pPr>
        <w:jc w:val="center"/>
        <w:rPr>
          <w:b/>
        </w:rPr>
      </w:pPr>
      <w:r>
        <w:rPr>
          <w:b/>
        </w:rPr>
        <w:t>2021</w:t>
      </w:r>
      <w:r w:rsidRPr="0073633B">
        <w:rPr>
          <w:b/>
        </w:rPr>
        <w:t xml:space="preserve"> год</w:t>
      </w:r>
    </w:p>
    <w:p w:rsidR="00B10FEF" w:rsidRPr="008D75BE" w:rsidRDefault="00B10FEF" w:rsidP="00B10FEF">
      <w:pPr>
        <w:widowControl w:val="0"/>
        <w:autoSpaceDE w:val="0"/>
        <w:autoSpaceDN w:val="0"/>
        <w:spacing w:before="71"/>
        <w:jc w:val="center"/>
        <w:outlineLvl w:val="2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71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Нормативная база и УМК</w:t>
      </w:r>
    </w:p>
    <w:p w:rsidR="00B10FEF" w:rsidRPr="00981602" w:rsidRDefault="00B10FEF" w:rsidP="00B10FEF">
      <w:pPr>
        <w:widowControl w:val="0"/>
        <w:autoSpaceDE w:val="0"/>
        <w:autoSpaceDN w:val="0"/>
        <w:spacing w:before="7"/>
        <w:jc w:val="both"/>
        <w:rPr>
          <w:b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ind w:left="426" w:right="22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Рабочая программа по математике составлена на основе Программы специальной (коррекционной) образовательной школы </w:t>
      </w:r>
      <w:r w:rsidR="00EA69E4">
        <w:rPr>
          <w:sz w:val="24"/>
          <w:szCs w:val="24"/>
          <w:lang w:bidi="ru-RU"/>
        </w:rPr>
        <w:t>1 варианта</w:t>
      </w:r>
      <w:r w:rsidRPr="00981602">
        <w:rPr>
          <w:sz w:val="24"/>
          <w:szCs w:val="24"/>
          <w:lang w:bidi="ru-RU"/>
        </w:rPr>
        <w:t xml:space="preserve">: 5-9 </w:t>
      </w:r>
      <w:proofErr w:type="spellStart"/>
      <w:r w:rsidRPr="00981602">
        <w:rPr>
          <w:sz w:val="24"/>
          <w:szCs w:val="24"/>
          <w:lang w:bidi="ru-RU"/>
        </w:rPr>
        <w:t>кл</w:t>
      </w:r>
      <w:proofErr w:type="spellEnd"/>
      <w:r w:rsidRPr="00981602">
        <w:rPr>
          <w:sz w:val="24"/>
          <w:szCs w:val="24"/>
          <w:lang w:bidi="ru-RU"/>
        </w:rPr>
        <w:t xml:space="preserve">.: В 2 сб./ Под ред. </w:t>
      </w:r>
      <w:proofErr w:type="spellStart"/>
      <w:r w:rsidRPr="00981602">
        <w:rPr>
          <w:sz w:val="24"/>
          <w:szCs w:val="24"/>
          <w:lang w:bidi="ru-RU"/>
        </w:rPr>
        <w:t>И.М.Бгажноковой</w:t>
      </w:r>
      <w:proofErr w:type="spellEnd"/>
      <w:r w:rsidRPr="00981602">
        <w:rPr>
          <w:sz w:val="24"/>
          <w:szCs w:val="24"/>
          <w:lang w:bidi="ru-RU"/>
        </w:rPr>
        <w:t xml:space="preserve"> – Москва «Просвещение», 2010. – Сб.1. – 232с.</w:t>
      </w:r>
    </w:p>
    <w:p w:rsidR="00B10FEF" w:rsidRPr="00981602" w:rsidRDefault="00B10FEF" w:rsidP="00B10FEF">
      <w:pPr>
        <w:widowControl w:val="0"/>
        <w:autoSpaceDE w:val="0"/>
        <w:autoSpaceDN w:val="0"/>
        <w:ind w:left="426" w:right="218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Предлагаемая программа ориентирована на учебник для 5 </w:t>
      </w:r>
      <w:r w:rsidR="00D07890">
        <w:rPr>
          <w:sz w:val="24"/>
          <w:szCs w:val="24"/>
          <w:lang w:bidi="ru-RU"/>
        </w:rPr>
        <w:t xml:space="preserve">-6 </w:t>
      </w:r>
      <w:r w:rsidRPr="00981602">
        <w:rPr>
          <w:sz w:val="24"/>
          <w:szCs w:val="24"/>
          <w:lang w:bidi="ru-RU"/>
        </w:rPr>
        <w:t xml:space="preserve">классов специальных (коррекционных) образовательных учреждений </w:t>
      </w:r>
      <w:r w:rsidR="00EA69E4">
        <w:rPr>
          <w:sz w:val="24"/>
          <w:szCs w:val="24"/>
          <w:lang w:bidi="ru-RU"/>
        </w:rPr>
        <w:t>1 варианта</w:t>
      </w:r>
      <w:r w:rsidRPr="00981602">
        <w:rPr>
          <w:sz w:val="24"/>
          <w:szCs w:val="24"/>
          <w:lang w:bidi="ru-RU"/>
        </w:rPr>
        <w:t xml:space="preserve"> /Математика. 5 класс: учебник </w:t>
      </w:r>
      <w:proofErr w:type="gramStart"/>
      <w:r w:rsidRPr="00981602">
        <w:rPr>
          <w:sz w:val="24"/>
          <w:szCs w:val="24"/>
          <w:lang w:bidi="ru-RU"/>
        </w:rPr>
        <w:t>для</w:t>
      </w:r>
      <w:proofErr w:type="gramEnd"/>
      <w:r w:rsidRPr="00981602">
        <w:rPr>
          <w:sz w:val="24"/>
          <w:szCs w:val="24"/>
          <w:lang w:bidi="ru-RU"/>
        </w:rPr>
        <w:t xml:space="preserve"> </w:t>
      </w:r>
      <w:proofErr w:type="gramStart"/>
      <w:r w:rsidRPr="00981602">
        <w:rPr>
          <w:sz w:val="24"/>
          <w:szCs w:val="24"/>
          <w:lang w:bidi="ru-RU"/>
        </w:rPr>
        <w:t>спец</w:t>
      </w:r>
      <w:proofErr w:type="gramEnd"/>
      <w:r w:rsidRPr="00981602">
        <w:rPr>
          <w:sz w:val="24"/>
          <w:szCs w:val="24"/>
          <w:lang w:bidi="ru-RU"/>
        </w:rPr>
        <w:t>. (</w:t>
      </w:r>
      <w:proofErr w:type="spellStart"/>
      <w:r w:rsidRPr="00981602">
        <w:rPr>
          <w:sz w:val="24"/>
          <w:szCs w:val="24"/>
          <w:lang w:bidi="ru-RU"/>
        </w:rPr>
        <w:t>коррекц</w:t>
      </w:r>
      <w:proofErr w:type="spellEnd"/>
      <w:r w:rsidRPr="00981602">
        <w:rPr>
          <w:sz w:val="24"/>
          <w:szCs w:val="24"/>
          <w:lang w:bidi="ru-RU"/>
        </w:rPr>
        <w:t xml:space="preserve">.) </w:t>
      </w:r>
      <w:proofErr w:type="spellStart"/>
      <w:r w:rsidRPr="00981602">
        <w:rPr>
          <w:sz w:val="24"/>
          <w:szCs w:val="24"/>
          <w:lang w:bidi="ru-RU"/>
        </w:rPr>
        <w:t>образоват</w:t>
      </w:r>
      <w:proofErr w:type="spellEnd"/>
      <w:r w:rsidRPr="00981602">
        <w:rPr>
          <w:sz w:val="24"/>
          <w:szCs w:val="24"/>
          <w:lang w:bidi="ru-RU"/>
        </w:rPr>
        <w:t xml:space="preserve">. учреждений </w:t>
      </w:r>
      <w:r w:rsidR="00EA69E4">
        <w:rPr>
          <w:sz w:val="24"/>
          <w:szCs w:val="24"/>
          <w:lang w:bidi="ru-RU"/>
        </w:rPr>
        <w:t xml:space="preserve">1 варианта </w:t>
      </w:r>
      <w:r w:rsidRPr="00981602">
        <w:rPr>
          <w:sz w:val="24"/>
          <w:szCs w:val="24"/>
          <w:lang w:bidi="ru-RU"/>
        </w:rPr>
        <w:t xml:space="preserve"> под ред. М.Н. Перова, Г.М. Капустина. – 5-е изд. – М.: Просвещение,</w:t>
      </w:r>
      <w:r w:rsidRPr="00981602">
        <w:rPr>
          <w:spacing w:val="8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2016.</w:t>
      </w:r>
      <w:r w:rsidRPr="00981602">
        <w:rPr>
          <w:spacing w:val="10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–</w:t>
      </w:r>
      <w:r w:rsidRPr="00981602">
        <w:rPr>
          <w:spacing w:val="9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224с.</w:t>
      </w:r>
      <w:r w:rsidRPr="00981602">
        <w:rPr>
          <w:spacing w:val="9"/>
          <w:sz w:val="24"/>
          <w:szCs w:val="24"/>
          <w:lang w:bidi="ru-RU"/>
        </w:rPr>
        <w:t xml:space="preserve"> </w:t>
      </w:r>
    </w:p>
    <w:p w:rsidR="00B10FEF" w:rsidRPr="00981602" w:rsidRDefault="00B10FEF" w:rsidP="00B10FEF">
      <w:pPr>
        <w:widowControl w:val="0"/>
        <w:autoSpaceDE w:val="0"/>
        <w:autoSpaceDN w:val="0"/>
        <w:ind w:left="426" w:right="22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Соответствует федеральному государственному компоненту стандарта образования и учебному плану школы.</w:t>
      </w:r>
    </w:p>
    <w:p w:rsidR="00B10FEF" w:rsidRDefault="00B10FEF" w:rsidP="00B10FEF">
      <w:pPr>
        <w:widowControl w:val="0"/>
        <w:autoSpaceDE w:val="0"/>
        <w:autoSpaceDN w:val="0"/>
        <w:ind w:left="426" w:right="224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Математика в специальной коррекционной школе </w:t>
      </w:r>
      <w:r w:rsidR="00EA69E4">
        <w:rPr>
          <w:sz w:val="24"/>
          <w:szCs w:val="24"/>
          <w:lang w:bidi="ru-RU"/>
        </w:rPr>
        <w:t xml:space="preserve">1 варианта </w:t>
      </w:r>
      <w:r w:rsidRPr="00981602">
        <w:rPr>
          <w:sz w:val="24"/>
          <w:szCs w:val="24"/>
          <w:lang w:bidi="ru-RU"/>
        </w:rPr>
        <w:t xml:space="preserve"> является одним из основных учебных предметов.</w:t>
      </w:r>
    </w:p>
    <w:p w:rsidR="00B10FEF" w:rsidRPr="00981602" w:rsidRDefault="00B10FEF" w:rsidP="00B10FEF">
      <w:pPr>
        <w:widowControl w:val="0"/>
        <w:tabs>
          <w:tab w:val="left" w:pos="512"/>
          <w:tab w:val="left" w:pos="572"/>
          <w:tab w:val="left" w:pos="851"/>
        </w:tabs>
        <w:autoSpaceDE w:val="0"/>
        <w:autoSpaceDN w:val="0"/>
        <w:ind w:left="426" w:right="686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Учебник «Математика» для 5 класса специальных (коррекционных) образовательных</w:t>
      </w:r>
      <w:r w:rsidRPr="00981602">
        <w:rPr>
          <w:spacing w:val="-3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 xml:space="preserve">учреждений </w:t>
      </w:r>
      <w:r w:rsidR="00EA69E4">
        <w:rPr>
          <w:sz w:val="24"/>
          <w:szCs w:val="24"/>
          <w:lang w:bidi="ru-RU"/>
        </w:rPr>
        <w:t xml:space="preserve">1 варианта </w:t>
      </w:r>
      <w:r w:rsidRPr="00981602">
        <w:rPr>
          <w:sz w:val="24"/>
          <w:szCs w:val="24"/>
          <w:lang w:bidi="ru-RU"/>
        </w:rPr>
        <w:t xml:space="preserve"> под ред. М.Н. Перовой, Г. М. Капустиной, Москва «Просвещение»,</w:t>
      </w:r>
      <w:r w:rsidRPr="00981602">
        <w:rPr>
          <w:spacing w:val="-15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2016.</w:t>
      </w:r>
    </w:p>
    <w:p w:rsidR="00B10FEF" w:rsidRPr="00981602" w:rsidRDefault="00B10FEF" w:rsidP="00B10FEF">
      <w:pPr>
        <w:widowControl w:val="0"/>
        <w:tabs>
          <w:tab w:val="left" w:pos="512"/>
          <w:tab w:val="left" w:pos="851"/>
        </w:tabs>
        <w:autoSpaceDE w:val="0"/>
        <w:autoSpaceDN w:val="0"/>
        <w:ind w:left="426" w:right="264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Перова М.Н. Методика преподавания математики в специальной (коррекционной) школе </w:t>
      </w:r>
      <w:r w:rsidR="00EA69E4">
        <w:rPr>
          <w:sz w:val="24"/>
          <w:szCs w:val="24"/>
          <w:lang w:bidi="ru-RU"/>
        </w:rPr>
        <w:t>1 варианта</w:t>
      </w:r>
      <w:r w:rsidRPr="00981602">
        <w:rPr>
          <w:sz w:val="24"/>
          <w:szCs w:val="24"/>
          <w:lang w:bidi="ru-RU"/>
        </w:rPr>
        <w:t xml:space="preserve">: Учеб. для студ. дефект. </w:t>
      </w:r>
      <w:proofErr w:type="spellStart"/>
      <w:r w:rsidRPr="00981602">
        <w:rPr>
          <w:sz w:val="24"/>
          <w:szCs w:val="24"/>
          <w:lang w:bidi="ru-RU"/>
        </w:rPr>
        <w:t>фак</w:t>
      </w:r>
      <w:proofErr w:type="spellEnd"/>
      <w:r w:rsidRPr="00981602">
        <w:rPr>
          <w:sz w:val="24"/>
          <w:szCs w:val="24"/>
          <w:lang w:bidi="ru-RU"/>
        </w:rPr>
        <w:t xml:space="preserve">. педвузов. —4-е изд., </w:t>
      </w:r>
      <w:proofErr w:type="spellStart"/>
      <w:r w:rsidRPr="00981602">
        <w:rPr>
          <w:sz w:val="24"/>
          <w:szCs w:val="24"/>
          <w:lang w:bidi="ru-RU"/>
        </w:rPr>
        <w:t>перераб</w:t>
      </w:r>
      <w:proofErr w:type="spellEnd"/>
      <w:r w:rsidRPr="00981602">
        <w:rPr>
          <w:sz w:val="24"/>
          <w:szCs w:val="24"/>
          <w:lang w:bidi="ru-RU"/>
        </w:rPr>
        <w:t xml:space="preserve">. </w:t>
      </w:r>
      <w:proofErr w:type="gramStart"/>
      <w:r w:rsidRPr="00981602">
        <w:rPr>
          <w:sz w:val="24"/>
          <w:szCs w:val="24"/>
          <w:lang w:bidi="ru-RU"/>
        </w:rPr>
        <w:t>—М</w:t>
      </w:r>
      <w:proofErr w:type="gramEnd"/>
      <w:r w:rsidRPr="00981602">
        <w:rPr>
          <w:sz w:val="24"/>
          <w:szCs w:val="24"/>
          <w:lang w:bidi="ru-RU"/>
        </w:rPr>
        <w:t>осква «Просвещение», 2010. — 408 с.: ил. —(коррекционная педагогика).</w:t>
      </w:r>
    </w:p>
    <w:p w:rsidR="00B10FEF" w:rsidRPr="00981602" w:rsidRDefault="00B10FEF" w:rsidP="00B10FEF">
      <w:pPr>
        <w:widowControl w:val="0"/>
        <w:autoSpaceDE w:val="0"/>
        <w:autoSpaceDN w:val="0"/>
        <w:ind w:left="656" w:right="224" w:firstLine="53"/>
        <w:jc w:val="both"/>
        <w:rPr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5"/>
        <w:ind w:firstLine="53"/>
        <w:jc w:val="both"/>
        <w:rPr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1"/>
        <w:ind w:left="512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Задачи преподавания математики:</w:t>
      </w:r>
    </w:p>
    <w:p w:rsidR="00B10FEF" w:rsidRPr="00981602" w:rsidRDefault="00B10FEF" w:rsidP="00B10FEF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ind w:right="222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дать учащимся такие доступные количественные, пространственные, временные и геометрические представления, которые помогут им в дальнейшем включиться в трудовую деятельность;</w:t>
      </w:r>
    </w:p>
    <w:p w:rsidR="00B10FEF" w:rsidRPr="00981602" w:rsidRDefault="00B10FEF" w:rsidP="00B10FEF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ind w:right="222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использовать процесс обучения математике для повышения уровня общего развития учащихся с нарушением интеллекта и коррекции недостатков их познавательной деятельности и личностных</w:t>
      </w:r>
      <w:r w:rsidRPr="00981602">
        <w:rPr>
          <w:spacing w:val="-3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качеств;</w:t>
      </w:r>
    </w:p>
    <w:p w:rsidR="00B10FEF" w:rsidRPr="00981602" w:rsidRDefault="00B10FEF" w:rsidP="00B10FEF">
      <w:pPr>
        <w:widowControl w:val="0"/>
        <w:numPr>
          <w:ilvl w:val="1"/>
          <w:numId w:val="2"/>
        </w:numPr>
        <w:tabs>
          <w:tab w:val="left" w:pos="1515"/>
          <w:tab w:val="left" w:pos="1516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развивать речь учащихся, обогащать её математической терминологией;</w:t>
      </w:r>
    </w:p>
    <w:p w:rsidR="00B10FEF" w:rsidRDefault="00B10FEF" w:rsidP="00B10FEF">
      <w:pPr>
        <w:widowControl w:val="0"/>
        <w:numPr>
          <w:ilvl w:val="1"/>
          <w:numId w:val="2"/>
        </w:numPr>
        <w:tabs>
          <w:tab w:val="left" w:pos="1516"/>
        </w:tabs>
        <w:autoSpaceDE w:val="0"/>
        <w:autoSpaceDN w:val="0"/>
        <w:ind w:right="225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воспитывать у учащихся целенаправленность, терпеливость, работоспособность, настойчивость, трудолюбие, самостоятельность, навыки контроля и самоконтроля, развивать точность измерения и глазомер, умение планировать работу и доводить начатое дело до завершения.</w:t>
      </w:r>
    </w:p>
    <w:p w:rsidR="00B10FEF" w:rsidRPr="00981602" w:rsidRDefault="00B10FEF" w:rsidP="00B10FEF">
      <w:pPr>
        <w:widowControl w:val="0"/>
        <w:tabs>
          <w:tab w:val="left" w:pos="1516"/>
        </w:tabs>
        <w:autoSpaceDE w:val="0"/>
        <w:autoSpaceDN w:val="0"/>
        <w:ind w:right="225"/>
        <w:jc w:val="both"/>
        <w:rPr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jc w:val="both"/>
        <w:rPr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ind w:left="3484"/>
        <w:jc w:val="both"/>
        <w:outlineLvl w:val="2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Основные направления коррекционной работы: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переключаемости и распределения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логического мышления, зрительной и вербальной</w:t>
      </w:r>
      <w:r w:rsidRPr="00981602">
        <w:rPr>
          <w:spacing w:val="-7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памяти.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слухового и зрительного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восприятия.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произвольного</w:t>
      </w:r>
      <w:r w:rsidRPr="00981602">
        <w:rPr>
          <w:spacing w:val="-4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внимания.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Коррекция мышц мелкой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моторики.</w:t>
      </w:r>
    </w:p>
    <w:p w:rsidR="00B10FEF" w:rsidRPr="00981602" w:rsidRDefault="00B10FEF" w:rsidP="00B10FEF">
      <w:pPr>
        <w:widowControl w:val="0"/>
        <w:numPr>
          <w:ilvl w:val="1"/>
          <w:numId w:val="3"/>
        </w:numPr>
        <w:tabs>
          <w:tab w:val="left" w:pos="3282"/>
        </w:tabs>
        <w:autoSpaceDE w:val="0"/>
        <w:autoSpaceDN w:val="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Развитие самостоятельности,</w:t>
      </w:r>
      <w:r w:rsidRPr="00981602">
        <w:rPr>
          <w:spacing w:val="-2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аккуратности.</w:t>
      </w:r>
    </w:p>
    <w:p w:rsidR="00B10FEF" w:rsidRPr="00981602" w:rsidRDefault="00B10FEF" w:rsidP="00B10FEF">
      <w:pPr>
        <w:widowControl w:val="0"/>
        <w:autoSpaceDE w:val="0"/>
        <w:autoSpaceDN w:val="0"/>
        <w:spacing w:before="5"/>
        <w:jc w:val="both"/>
        <w:rPr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tabs>
          <w:tab w:val="left" w:pos="927"/>
        </w:tabs>
        <w:autoSpaceDE w:val="0"/>
        <w:autoSpaceDN w:val="0"/>
        <w:jc w:val="both"/>
        <w:outlineLvl w:val="1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tabs>
          <w:tab w:val="left" w:pos="510"/>
        </w:tabs>
        <w:autoSpaceDE w:val="0"/>
        <w:autoSpaceDN w:val="0"/>
        <w:spacing w:before="72"/>
        <w:ind w:left="709"/>
        <w:jc w:val="both"/>
        <w:outlineLvl w:val="1"/>
        <w:rPr>
          <w:b/>
          <w:bCs/>
          <w:sz w:val="24"/>
          <w:szCs w:val="24"/>
          <w:lang w:bidi="ru-RU"/>
        </w:rPr>
      </w:pPr>
      <w:r w:rsidRPr="00981602">
        <w:rPr>
          <w:bCs/>
          <w:sz w:val="24"/>
          <w:szCs w:val="24"/>
        </w:rPr>
        <w:t xml:space="preserve"> </w:t>
      </w:r>
      <w:r w:rsidRPr="00981602">
        <w:rPr>
          <w:b/>
          <w:bCs/>
          <w:sz w:val="24"/>
          <w:szCs w:val="24"/>
          <w:lang w:bidi="ru-RU"/>
        </w:rPr>
        <w:t>Периодичность и формы текущего контроля и промежуточной аттестации.</w:t>
      </w:r>
    </w:p>
    <w:p w:rsidR="00B10FEF" w:rsidRPr="00981602" w:rsidRDefault="00B10FEF" w:rsidP="00B10FEF">
      <w:pPr>
        <w:widowControl w:val="0"/>
        <w:tabs>
          <w:tab w:val="left" w:pos="510"/>
        </w:tabs>
        <w:autoSpaceDE w:val="0"/>
        <w:autoSpaceDN w:val="0"/>
        <w:ind w:left="709"/>
        <w:jc w:val="both"/>
        <w:outlineLvl w:val="1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97"/>
        <w:ind w:left="709" w:right="227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общего образования отводится не менее 170 ч из расчета 5 ч в неделю. Контрольных работ по программе</w:t>
      </w:r>
      <w:proofErr w:type="gramStart"/>
      <w:r w:rsidRPr="00981602">
        <w:rPr>
          <w:sz w:val="24"/>
          <w:szCs w:val="24"/>
          <w:lang w:bidi="ru-RU"/>
        </w:rPr>
        <w:t xml:space="preserve"> :</w:t>
      </w:r>
      <w:proofErr w:type="gramEnd"/>
    </w:p>
    <w:p w:rsidR="00B10FEF" w:rsidRPr="00981602" w:rsidRDefault="00B10FEF" w:rsidP="00B10FEF">
      <w:pPr>
        <w:widowControl w:val="0"/>
        <w:tabs>
          <w:tab w:val="left" w:pos="7384"/>
        </w:tabs>
        <w:autoSpaceDE w:val="0"/>
        <w:autoSpaceDN w:val="0"/>
        <w:ind w:left="709" w:right="388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Составленная программа рассчитана на обучение по учебнику М.Н. Перовой и Г.М. Капустиной </w:t>
      </w:r>
      <w:r w:rsidRPr="00981602">
        <w:rPr>
          <w:i/>
          <w:sz w:val="24"/>
          <w:szCs w:val="24"/>
          <w:lang w:bidi="ru-RU"/>
        </w:rPr>
        <w:t>МАТЕМАТИКА 5 класс у</w:t>
      </w:r>
      <w:r w:rsidRPr="00981602">
        <w:rPr>
          <w:sz w:val="24"/>
          <w:szCs w:val="24"/>
          <w:lang w:bidi="ru-RU"/>
        </w:rPr>
        <w:t>чебник для</w:t>
      </w:r>
      <w:r w:rsidRPr="00981602">
        <w:rPr>
          <w:spacing w:val="-9"/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 xml:space="preserve">специальных (коррекционных) </w:t>
      </w:r>
      <w:r w:rsidRPr="00981602">
        <w:rPr>
          <w:sz w:val="24"/>
          <w:szCs w:val="24"/>
          <w:lang w:bidi="ru-RU"/>
        </w:rPr>
        <w:t>общеобразовательных учреждений 8 вида Москва «Просвещение»</w:t>
      </w:r>
      <w:r w:rsidRPr="00981602">
        <w:rPr>
          <w:spacing w:val="-6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2013</w:t>
      </w:r>
    </w:p>
    <w:p w:rsidR="00B10FEF" w:rsidRPr="00981602" w:rsidRDefault="00B10FEF" w:rsidP="00B10FEF">
      <w:pPr>
        <w:widowControl w:val="0"/>
        <w:autoSpaceDE w:val="0"/>
        <w:autoSpaceDN w:val="0"/>
        <w:ind w:left="709" w:right="222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Кроме тематических текущих контрольных работ, в конце каждой  четверти  возможно проведение четвертных контрольных работ, в каждой из которых должны быть отражены все изученные к этому времени</w:t>
      </w:r>
      <w:r w:rsidRPr="00981602">
        <w:rPr>
          <w:spacing w:val="-6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темы.</w:t>
      </w:r>
    </w:p>
    <w:p w:rsidR="00B10FEF" w:rsidRPr="00981602" w:rsidRDefault="00B10FEF" w:rsidP="00B10FEF">
      <w:pPr>
        <w:widowControl w:val="0"/>
        <w:tabs>
          <w:tab w:val="left" w:pos="2429"/>
          <w:tab w:val="left" w:pos="3268"/>
          <w:tab w:val="left" w:pos="5268"/>
          <w:tab w:val="left" w:pos="5712"/>
          <w:tab w:val="left" w:pos="6043"/>
          <w:tab w:val="left" w:pos="7337"/>
          <w:tab w:val="left" w:pos="7668"/>
          <w:tab w:val="left" w:pos="8599"/>
          <w:tab w:val="left" w:pos="9400"/>
          <w:tab w:val="left" w:pos="11005"/>
        </w:tabs>
        <w:autoSpaceDE w:val="0"/>
        <w:autoSpaceDN w:val="0"/>
        <w:ind w:left="709" w:right="23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Повторение</w:t>
      </w:r>
      <w:r w:rsidRPr="00981602">
        <w:rPr>
          <w:sz w:val="24"/>
          <w:szCs w:val="24"/>
          <w:lang w:bidi="ru-RU"/>
        </w:rPr>
        <w:tab/>
        <w:t>курса,</w:t>
      </w:r>
      <w:r w:rsidRPr="00981602">
        <w:rPr>
          <w:sz w:val="24"/>
          <w:szCs w:val="24"/>
          <w:lang w:bidi="ru-RU"/>
        </w:rPr>
        <w:tab/>
        <w:t>предусмотренное</w:t>
      </w:r>
      <w:r w:rsidRPr="00981602">
        <w:rPr>
          <w:sz w:val="24"/>
          <w:szCs w:val="24"/>
          <w:lang w:bidi="ru-RU"/>
        </w:rPr>
        <w:tab/>
        <w:t>во</w:t>
      </w:r>
      <w:r w:rsidRPr="00981602">
        <w:rPr>
          <w:sz w:val="24"/>
          <w:szCs w:val="24"/>
          <w:lang w:bidi="ru-RU"/>
        </w:rPr>
        <w:tab/>
        <w:t>2</w:t>
      </w:r>
      <w:r w:rsidRPr="00981602">
        <w:rPr>
          <w:sz w:val="24"/>
          <w:szCs w:val="24"/>
          <w:lang w:bidi="ru-RU"/>
        </w:rPr>
        <w:tab/>
        <w:t>полугодии</w:t>
      </w:r>
      <w:r w:rsidRPr="00981602">
        <w:rPr>
          <w:sz w:val="24"/>
          <w:szCs w:val="24"/>
          <w:lang w:bidi="ru-RU"/>
        </w:rPr>
        <w:tab/>
        <w:t>5</w:t>
      </w:r>
      <w:r w:rsidR="00D07890">
        <w:rPr>
          <w:sz w:val="24"/>
          <w:szCs w:val="24"/>
          <w:lang w:bidi="ru-RU"/>
        </w:rPr>
        <w:t xml:space="preserve"> - 6</w:t>
      </w:r>
      <w:r w:rsidRPr="00981602">
        <w:rPr>
          <w:sz w:val="24"/>
          <w:szCs w:val="24"/>
          <w:lang w:bidi="ru-RU"/>
        </w:rPr>
        <w:tab/>
        <w:t>класса,</w:t>
      </w:r>
      <w:r w:rsidRPr="00981602">
        <w:rPr>
          <w:sz w:val="24"/>
          <w:szCs w:val="24"/>
          <w:lang w:bidi="ru-RU"/>
        </w:rPr>
        <w:tab/>
        <w:t>носит</w:t>
      </w:r>
      <w:r w:rsidRPr="00981602">
        <w:rPr>
          <w:sz w:val="24"/>
          <w:szCs w:val="24"/>
          <w:lang w:bidi="ru-RU"/>
        </w:rPr>
        <w:tab/>
        <w:t>обобщающий</w:t>
      </w:r>
      <w:r w:rsidRPr="00981602">
        <w:rPr>
          <w:sz w:val="24"/>
          <w:szCs w:val="24"/>
          <w:lang w:bidi="ru-RU"/>
        </w:rPr>
        <w:tab/>
        <w:t>и систематизирующий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характер.</w:t>
      </w:r>
    </w:p>
    <w:p w:rsidR="00B10FEF" w:rsidRPr="00981602" w:rsidRDefault="00B10FEF" w:rsidP="00B10FEF">
      <w:pPr>
        <w:widowControl w:val="0"/>
        <w:autoSpaceDE w:val="0"/>
        <w:autoSpaceDN w:val="0"/>
        <w:spacing w:before="1"/>
        <w:ind w:left="709" w:right="388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Определенные вопросы, отмеченные в программе курсивом, подлежат изучению, но не включаются в требования к уровню подготовки школьников.</w:t>
      </w:r>
    </w:p>
    <w:p w:rsidR="00B10FEF" w:rsidRPr="00981602" w:rsidRDefault="00B10FEF" w:rsidP="00B10FEF">
      <w:pPr>
        <w:widowControl w:val="0"/>
        <w:tabs>
          <w:tab w:val="left" w:pos="927"/>
        </w:tabs>
        <w:autoSpaceDE w:val="0"/>
        <w:autoSpaceDN w:val="0"/>
        <w:jc w:val="both"/>
        <w:outlineLvl w:val="1"/>
        <w:rPr>
          <w:b/>
          <w:bCs/>
          <w:sz w:val="24"/>
          <w:szCs w:val="24"/>
          <w:lang w:bidi="ru-RU"/>
        </w:rPr>
      </w:pPr>
      <w:r w:rsidRPr="00981602">
        <w:rPr>
          <w:b/>
          <w:bCs/>
          <w:sz w:val="24"/>
          <w:szCs w:val="24"/>
          <w:lang w:bidi="ru-RU"/>
        </w:rPr>
        <w:t>В рабочей программе в соответствии с требованиями обязательного минимума образования запланированы следующие виды контроля: тесты, математические диктанты, контрольные работы. Цель контроля: проверить качество усвоения материала и при необходимости своевременно проводить коррекцию знаний учащихся; готовить учащихся к итоговой аттестации</w:t>
      </w:r>
    </w:p>
    <w:p w:rsidR="00B10FEF" w:rsidRPr="00981602" w:rsidRDefault="00B10FEF" w:rsidP="00B10FEF">
      <w:pPr>
        <w:widowControl w:val="0"/>
        <w:tabs>
          <w:tab w:val="left" w:pos="927"/>
        </w:tabs>
        <w:autoSpaceDE w:val="0"/>
        <w:autoSpaceDN w:val="0"/>
        <w:jc w:val="both"/>
        <w:outlineLvl w:val="1"/>
        <w:rPr>
          <w:b/>
          <w:bCs/>
          <w:sz w:val="24"/>
          <w:szCs w:val="24"/>
          <w:lang w:bidi="ru-RU"/>
        </w:rPr>
      </w:pPr>
    </w:p>
    <w:p w:rsidR="00B10FEF" w:rsidRPr="00981602" w:rsidRDefault="00B10FEF" w:rsidP="00B10FEF">
      <w:pPr>
        <w:widowControl w:val="0"/>
        <w:autoSpaceDE w:val="0"/>
        <w:autoSpaceDN w:val="0"/>
        <w:spacing w:before="97"/>
        <w:ind w:left="709" w:right="227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Согласно Федеральному базисному учебному плану для образовательных учреждений Российской Федерации для обязательного изучения математики на этапе основного общего образования отводится не менее 17</w:t>
      </w:r>
      <w:r w:rsidR="00EA69E4">
        <w:rPr>
          <w:sz w:val="24"/>
          <w:szCs w:val="24"/>
          <w:lang w:bidi="ru-RU"/>
        </w:rPr>
        <w:t>0</w:t>
      </w:r>
      <w:r w:rsidRPr="00981602">
        <w:rPr>
          <w:sz w:val="24"/>
          <w:szCs w:val="24"/>
          <w:lang w:bidi="ru-RU"/>
        </w:rPr>
        <w:t xml:space="preserve"> ч из расчета 5 ч в неделю. Контрольных работ по программе</w:t>
      </w:r>
      <w:proofErr w:type="gramStart"/>
      <w:r w:rsidRPr="00981602">
        <w:rPr>
          <w:sz w:val="24"/>
          <w:szCs w:val="24"/>
          <w:lang w:bidi="ru-RU"/>
        </w:rPr>
        <w:t xml:space="preserve"> :</w:t>
      </w:r>
      <w:proofErr w:type="gramEnd"/>
    </w:p>
    <w:p w:rsidR="00B10FEF" w:rsidRPr="00981602" w:rsidRDefault="00B10FEF" w:rsidP="00B10FEF">
      <w:pPr>
        <w:widowControl w:val="0"/>
        <w:tabs>
          <w:tab w:val="left" w:pos="7384"/>
        </w:tabs>
        <w:autoSpaceDE w:val="0"/>
        <w:autoSpaceDN w:val="0"/>
        <w:ind w:left="709" w:right="388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 xml:space="preserve">Составленная программа рассчитана на </w:t>
      </w:r>
      <w:proofErr w:type="gramStart"/>
      <w:r w:rsidRPr="00981602">
        <w:rPr>
          <w:sz w:val="24"/>
          <w:szCs w:val="24"/>
          <w:lang w:bidi="ru-RU"/>
        </w:rPr>
        <w:t>обучение по учебнику</w:t>
      </w:r>
      <w:proofErr w:type="gramEnd"/>
      <w:r w:rsidRPr="00981602">
        <w:rPr>
          <w:sz w:val="24"/>
          <w:szCs w:val="24"/>
          <w:lang w:bidi="ru-RU"/>
        </w:rPr>
        <w:t xml:space="preserve"> М.Н. Перовой и Г.М. Капустиной </w:t>
      </w:r>
      <w:r w:rsidRPr="00981602">
        <w:rPr>
          <w:i/>
          <w:sz w:val="24"/>
          <w:szCs w:val="24"/>
          <w:lang w:bidi="ru-RU"/>
        </w:rPr>
        <w:t>МАТЕМАТИКА 5 класс у</w:t>
      </w:r>
      <w:r w:rsidRPr="00981602">
        <w:rPr>
          <w:sz w:val="24"/>
          <w:szCs w:val="24"/>
          <w:lang w:bidi="ru-RU"/>
        </w:rPr>
        <w:t>чебник для</w:t>
      </w:r>
      <w:r w:rsidRPr="00981602">
        <w:rPr>
          <w:spacing w:val="-9"/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 xml:space="preserve">специальных (коррекционных) </w:t>
      </w:r>
      <w:r w:rsidRPr="00981602">
        <w:rPr>
          <w:sz w:val="24"/>
          <w:szCs w:val="24"/>
          <w:lang w:bidi="ru-RU"/>
        </w:rPr>
        <w:t xml:space="preserve">общеобразовательных учреждений </w:t>
      </w:r>
      <w:r w:rsidR="00EA69E4">
        <w:rPr>
          <w:sz w:val="24"/>
          <w:szCs w:val="24"/>
          <w:lang w:bidi="ru-RU"/>
        </w:rPr>
        <w:t>1 варианта</w:t>
      </w:r>
      <w:r w:rsidRPr="00981602">
        <w:rPr>
          <w:sz w:val="24"/>
          <w:szCs w:val="24"/>
          <w:lang w:bidi="ru-RU"/>
        </w:rPr>
        <w:t xml:space="preserve"> Москва «Просвещение»</w:t>
      </w:r>
      <w:r w:rsidRPr="00981602">
        <w:rPr>
          <w:spacing w:val="-6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2013</w:t>
      </w:r>
    </w:p>
    <w:p w:rsidR="00B10FEF" w:rsidRPr="00981602" w:rsidRDefault="00B10FEF" w:rsidP="00B10FEF">
      <w:pPr>
        <w:widowControl w:val="0"/>
        <w:autoSpaceDE w:val="0"/>
        <w:autoSpaceDN w:val="0"/>
        <w:ind w:left="709" w:right="222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Кроме тематических текущих контрольных работ, в конце каждой  четверти  возможно проведение четвертных контрольных работ, в каждой из которых должны быть отражены все изученные к этому времени</w:t>
      </w:r>
      <w:r w:rsidRPr="00981602">
        <w:rPr>
          <w:spacing w:val="-6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темы.</w:t>
      </w:r>
    </w:p>
    <w:p w:rsidR="00B10FEF" w:rsidRPr="00981602" w:rsidRDefault="00B10FEF" w:rsidP="00B10FEF">
      <w:pPr>
        <w:widowControl w:val="0"/>
        <w:tabs>
          <w:tab w:val="left" w:pos="2429"/>
          <w:tab w:val="left" w:pos="3268"/>
          <w:tab w:val="left" w:pos="5268"/>
          <w:tab w:val="left" w:pos="5712"/>
          <w:tab w:val="left" w:pos="6043"/>
          <w:tab w:val="left" w:pos="7337"/>
          <w:tab w:val="left" w:pos="7668"/>
          <w:tab w:val="left" w:pos="8599"/>
          <w:tab w:val="left" w:pos="9400"/>
          <w:tab w:val="left" w:pos="11005"/>
        </w:tabs>
        <w:autoSpaceDE w:val="0"/>
        <w:autoSpaceDN w:val="0"/>
        <w:ind w:left="709" w:right="230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Повторение</w:t>
      </w:r>
      <w:r w:rsidRPr="00981602">
        <w:rPr>
          <w:sz w:val="24"/>
          <w:szCs w:val="24"/>
          <w:lang w:bidi="ru-RU"/>
        </w:rPr>
        <w:tab/>
        <w:t>курса,</w:t>
      </w:r>
      <w:r w:rsidRPr="00981602">
        <w:rPr>
          <w:sz w:val="24"/>
          <w:szCs w:val="24"/>
          <w:lang w:bidi="ru-RU"/>
        </w:rPr>
        <w:tab/>
        <w:t>предусмотренное</w:t>
      </w:r>
      <w:r w:rsidRPr="00981602">
        <w:rPr>
          <w:sz w:val="24"/>
          <w:szCs w:val="24"/>
          <w:lang w:bidi="ru-RU"/>
        </w:rPr>
        <w:tab/>
        <w:t>во</w:t>
      </w:r>
      <w:r w:rsidRPr="00981602">
        <w:rPr>
          <w:sz w:val="24"/>
          <w:szCs w:val="24"/>
          <w:lang w:bidi="ru-RU"/>
        </w:rPr>
        <w:tab/>
        <w:t>2</w:t>
      </w:r>
      <w:r w:rsidRPr="00981602">
        <w:rPr>
          <w:sz w:val="24"/>
          <w:szCs w:val="24"/>
          <w:lang w:bidi="ru-RU"/>
        </w:rPr>
        <w:tab/>
        <w:t>полугодии</w:t>
      </w:r>
      <w:r w:rsidRPr="00981602">
        <w:rPr>
          <w:sz w:val="24"/>
          <w:szCs w:val="24"/>
          <w:lang w:bidi="ru-RU"/>
        </w:rPr>
        <w:tab/>
        <w:t>5</w:t>
      </w:r>
      <w:r w:rsidRPr="00981602">
        <w:rPr>
          <w:sz w:val="24"/>
          <w:szCs w:val="24"/>
          <w:lang w:bidi="ru-RU"/>
        </w:rPr>
        <w:tab/>
        <w:t>класса,</w:t>
      </w:r>
      <w:r w:rsidRPr="00981602">
        <w:rPr>
          <w:sz w:val="24"/>
          <w:szCs w:val="24"/>
          <w:lang w:bidi="ru-RU"/>
        </w:rPr>
        <w:tab/>
        <w:t>носит</w:t>
      </w:r>
      <w:r w:rsidRPr="00981602">
        <w:rPr>
          <w:sz w:val="24"/>
          <w:szCs w:val="24"/>
          <w:lang w:bidi="ru-RU"/>
        </w:rPr>
        <w:tab/>
        <w:t>обобщающий</w:t>
      </w:r>
      <w:r w:rsidRPr="00981602">
        <w:rPr>
          <w:sz w:val="24"/>
          <w:szCs w:val="24"/>
          <w:lang w:bidi="ru-RU"/>
        </w:rPr>
        <w:tab/>
        <w:t>и систематизирующий</w:t>
      </w:r>
      <w:r w:rsidRPr="00981602">
        <w:rPr>
          <w:spacing w:val="-1"/>
          <w:sz w:val="24"/>
          <w:szCs w:val="24"/>
          <w:lang w:bidi="ru-RU"/>
        </w:rPr>
        <w:t xml:space="preserve"> </w:t>
      </w:r>
      <w:r w:rsidRPr="00981602">
        <w:rPr>
          <w:sz w:val="24"/>
          <w:szCs w:val="24"/>
          <w:lang w:bidi="ru-RU"/>
        </w:rPr>
        <w:t>характер.</w:t>
      </w:r>
    </w:p>
    <w:p w:rsidR="00B10FEF" w:rsidRPr="00981602" w:rsidRDefault="00B10FEF" w:rsidP="00B10FEF">
      <w:pPr>
        <w:widowControl w:val="0"/>
        <w:autoSpaceDE w:val="0"/>
        <w:autoSpaceDN w:val="0"/>
        <w:spacing w:before="1"/>
        <w:ind w:left="709" w:right="388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Определенные вопросы, отмеченные в программе курсивом, подлежат изучению, но не включаются в требования к уровню подготовки школьников.</w:t>
      </w:r>
    </w:p>
    <w:p w:rsidR="00B10FEF" w:rsidRPr="00981602" w:rsidRDefault="00B10FEF" w:rsidP="00B10FEF">
      <w:pPr>
        <w:widowControl w:val="0"/>
        <w:autoSpaceDE w:val="0"/>
        <w:autoSpaceDN w:val="0"/>
        <w:ind w:left="709" w:right="227"/>
        <w:jc w:val="both"/>
        <w:rPr>
          <w:sz w:val="24"/>
          <w:szCs w:val="24"/>
          <w:lang w:bidi="ru-RU"/>
        </w:rPr>
      </w:pPr>
      <w:r w:rsidRPr="00981602">
        <w:rPr>
          <w:sz w:val="24"/>
          <w:szCs w:val="24"/>
          <w:lang w:bidi="ru-RU"/>
        </w:rPr>
        <w:t>В рабочей программе в соответствии с требованиями обязательного минимума образования запланированы следующие виды контроля: тесты, математические диктанты, контрольные работы. Цель контроля: проверить качество усвоения материала и при необходимости своевременно проводить коррекцию знаний учащихся; готовить учащихся к итоговой аттестации.</w:t>
      </w:r>
      <w:bookmarkStart w:id="0" w:name="_GoBack"/>
      <w:bookmarkEnd w:id="0"/>
    </w:p>
    <w:p w:rsidR="00040AB6" w:rsidRDefault="00040AB6"/>
    <w:sectPr w:rsidR="00040AB6" w:rsidSect="00981602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079F7"/>
    <w:multiLevelType w:val="hybridMultilevel"/>
    <w:tmpl w:val="9A5EAA12"/>
    <w:lvl w:ilvl="0" w:tplc="FC0ACD60">
      <w:start w:val="2"/>
      <w:numFmt w:val="decimal"/>
      <w:lvlText w:val="%1)"/>
      <w:lvlJc w:val="left"/>
      <w:pPr>
        <w:ind w:left="795" w:hanging="2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8150569C">
      <w:start w:val="1"/>
      <w:numFmt w:val="decimal"/>
      <w:lvlText w:val="%2."/>
      <w:lvlJc w:val="left"/>
      <w:pPr>
        <w:ind w:left="328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044070EA">
      <w:numFmt w:val="bullet"/>
      <w:lvlText w:val="•"/>
      <w:lvlJc w:val="left"/>
      <w:pPr>
        <w:ind w:left="4178" w:hanging="360"/>
      </w:pPr>
      <w:rPr>
        <w:rFonts w:hint="default"/>
        <w:lang w:val="ru-RU" w:eastAsia="ru-RU" w:bidi="ru-RU"/>
      </w:rPr>
    </w:lvl>
    <w:lvl w:ilvl="3" w:tplc="50D0B3AA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4" w:tplc="30D02ABA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  <w:lvl w:ilvl="5" w:tplc="A05A1666">
      <w:numFmt w:val="bullet"/>
      <w:lvlText w:val="•"/>
      <w:lvlJc w:val="left"/>
      <w:pPr>
        <w:ind w:left="6873" w:hanging="360"/>
      </w:pPr>
      <w:rPr>
        <w:rFonts w:hint="default"/>
        <w:lang w:val="ru-RU" w:eastAsia="ru-RU" w:bidi="ru-RU"/>
      </w:rPr>
    </w:lvl>
    <w:lvl w:ilvl="6" w:tplc="CC5EF1D4">
      <w:numFmt w:val="bullet"/>
      <w:lvlText w:val="•"/>
      <w:lvlJc w:val="left"/>
      <w:pPr>
        <w:ind w:left="7772" w:hanging="360"/>
      </w:pPr>
      <w:rPr>
        <w:rFonts w:hint="default"/>
        <w:lang w:val="ru-RU" w:eastAsia="ru-RU" w:bidi="ru-RU"/>
      </w:rPr>
    </w:lvl>
    <w:lvl w:ilvl="7" w:tplc="EA08D512">
      <w:numFmt w:val="bullet"/>
      <w:lvlText w:val="•"/>
      <w:lvlJc w:val="left"/>
      <w:pPr>
        <w:ind w:left="8670" w:hanging="360"/>
      </w:pPr>
      <w:rPr>
        <w:rFonts w:hint="default"/>
        <w:lang w:val="ru-RU" w:eastAsia="ru-RU" w:bidi="ru-RU"/>
      </w:rPr>
    </w:lvl>
    <w:lvl w:ilvl="8" w:tplc="CC403ADE">
      <w:numFmt w:val="bullet"/>
      <w:lvlText w:val="•"/>
      <w:lvlJc w:val="left"/>
      <w:pPr>
        <w:ind w:left="9569" w:hanging="360"/>
      </w:pPr>
      <w:rPr>
        <w:rFonts w:hint="default"/>
        <w:lang w:val="ru-RU" w:eastAsia="ru-RU" w:bidi="ru-RU"/>
      </w:rPr>
    </w:lvl>
  </w:abstractNum>
  <w:abstractNum w:abstractNumId="1">
    <w:nsid w:val="3B0744C7"/>
    <w:multiLevelType w:val="hybridMultilevel"/>
    <w:tmpl w:val="AD1EF97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56762ABE"/>
    <w:multiLevelType w:val="hybridMultilevel"/>
    <w:tmpl w:val="F0F6954A"/>
    <w:lvl w:ilvl="0" w:tplc="C0DEA61E">
      <w:numFmt w:val="bullet"/>
      <w:lvlText w:val="–"/>
      <w:lvlJc w:val="left"/>
      <w:pPr>
        <w:ind w:left="836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EC23CA0">
      <w:numFmt w:val="bullet"/>
      <w:lvlText w:val=""/>
      <w:lvlJc w:val="left"/>
      <w:pPr>
        <w:ind w:left="15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5F012CC">
      <w:numFmt w:val="bullet"/>
      <w:lvlText w:val="•"/>
      <w:lvlJc w:val="left"/>
      <w:pPr>
        <w:ind w:left="2614" w:hanging="360"/>
      </w:pPr>
      <w:rPr>
        <w:rFonts w:hint="default"/>
        <w:lang w:val="ru-RU" w:eastAsia="ru-RU" w:bidi="ru-RU"/>
      </w:rPr>
    </w:lvl>
    <w:lvl w:ilvl="3" w:tplc="9134D98C">
      <w:numFmt w:val="bullet"/>
      <w:lvlText w:val="•"/>
      <w:lvlJc w:val="left"/>
      <w:pPr>
        <w:ind w:left="3708" w:hanging="360"/>
      </w:pPr>
      <w:rPr>
        <w:rFonts w:hint="default"/>
        <w:lang w:val="ru-RU" w:eastAsia="ru-RU" w:bidi="ru-RU"/>
      </w:rPr>
    </w:lvl>
    <w:lvl w:ilvl="4" w:tplc="870E8CD0">
      <w:numFmt w:val="bullet"/>
      <w:lvlText w:val="•"/>
      <w:lvlJc w:val="left"/>
      <w:pPr>
        <w:ind w:left="4802" w:hanging="360"/>
      </w:pPr>
      <w:rPr>
        <w:rFonts w:hint="default"/>
        <w:lang w:val="ru-RU" w:eastAsia="ru-RU" w:bidi="ru-RU"/>
      </w:rPr>
    </w:lvl>
    <w:lvl w:ilvl="5" w:tplc="6DD04D84">
      <w:numFmt w:val="bullet"/>
      <w:lvlText w:val="•"/>
      <w:lvlJc w:val="left"/>
      <w:pPr>
        <w:ind w:left="5896" w:hanging="360"/>
      </w:pPr>
      <w:rPr>
        <w:rFonts w:hint="default"/>
        <w:lang w:val="ru-RU" w:eastAsia="ru-RU" w:bidi="ru-RU"/>
      </w:rPr>
    </w:lvl>
    <w:lvl w:ilvl="6" w:tplc="48C03E4C">
      <w:numFmt w:val="bullet"/>
      <w:lvlText w:val="•"/>
      <w:lvlJc w:val="left"/>
      <w:pPr>
        <w:ind w:left="6990" w:hanging="360"/>
      </w:pPr>
      <w:rPr>
        <w:rFonts w:hint="default"/>
        <w:lang w:val="ru-RU" w:eastAsia="ru-RU" w:bidi="ru-RU"/>
      </w:rPr>
    </w:lvl>
    <w:lvl w:ilvl="7" w:tplc="52560828">
      <w:numFmt w:val="bullet"/>
      <w:lvlText w:val="•"/>
      <w:lvlJc w:val="left"/>
      <w:pPr>
        <w:ind w:left="8084" w:hanging="360"/>
      </w:pPr>
      <w:rPr>
        <w:rFonts w:hint="default"/>
        <w:lang w:val="ru-RU" w:eastAsia="ru-RU" w:bidi="ru-RU"/>
      </w:rPr>
    </w:lvl>
    <w:lvl w:ilvl="8" w:tplc="3FECD148">
      <w:numFmt w:val="bullet"/>
      <w:lvlText w:val="•"/>
      <w:lvlJc w:val="left"/>
      <w:pPr>
        <w:ind w:left="9178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87668"/>
    <w:rsid w:val="00040AB6"/>
    <w:rsid w:val="00323876"/>
    <w:rsid w:val="003D2756"/>
    <w:rsid w:val="00787668"/>
    <w:rsid w:val="007A0921"/>
    <w:rsid w:val="00844DC0"/>
    <w:rsid w:val="00B10FEF"/>
    <w:rsid w:val="00BF6C84"/>
    <w:rsid w:val="00CE050E"/>
    <w:rsid w:val="00D07890"/>
    <w:rsid w:val="00EA6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6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7668"/>
    <w:pPr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78766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10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0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qFormat/>
    <w:rsid w:val="003D2756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link w:val="a7"/>
    <w:locked/>
    <w:rsid w:val="003D275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8</cp:revision>
  <dcterms:created xsi:type="dcterms:W3CDTF">2020-08-17T09:20:00Z</dcterms:created>
  <dcterms:modified xsi:type="dcterms:W3CDTF">2021-11-24T10:54:00Z</dcterms:modified>
</cp:coreProperties>
</file>