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5FA45" w14:textId="01D449B8" w:rsidR="004334C2" w:rsidRPr="00FA7BB0" w:rsidRDefault="00FA7BB0" w:rsidP="00FA7BB0">
      <w:pPr>
        <w:tabs>
          <w:tab w:val="left" w:pos="1011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4334C2" w:rsidRPr="00FA7BB0" w:rsidSect="00383AA7">
          <w:footerReference w:type="default" r:id="rId7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C98E50E" wp14:editId="14C708BF">
            <wp:extent cx="9251950" cy="65474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244C7" w14:textId="77777777" w:rsidR="0009567B" w:rsidRDefault="004334C2" w:rsidP="00FA7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Ι</w:t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65A56E24" w14:textId="77777777" w:rsid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7F51D8" w14:textId="77777777"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14:paraId="2D737B20" w14:textId="77777777" w:rsidR="00D47822" w:rsidRPr="00681A8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4247422F" w14:textId="77777777" w:rsidR="00D47822" w:rsidRPr="00681A8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42C2CA75" w14:textId="77777777" w:rsidR="00D47822" w:rsidRPr="00681A8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14:paraId="45DDCBFC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14:paraId="68E76872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109EDED2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39D6C600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14:paraId="7F76D22D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0C6A02EF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59FF4498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30F756C8" w14:textId="77777777" w:rsidR="00D47822" w:rsidRDefault="00D47822" w:rsidP="008725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C90F26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14:paraId="0B56EC24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20ADD18F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14:paraId="474D226E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752EBABD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1CBECA44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14:paraId="5E6251DE" w14:textId="77777777" w:rsidR="00D47822" w:rsidRPr="00D139A7" w:rsidRDefault="00D47822" w:rsidP="008725A1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7CEB9034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740823EE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</w:t>
      </w: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77576A34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6F9239C2" w14:textId="77777777" w:rsidR="00D47822" w:rsidRPr="00D139A7" w:rsidRDefault="00D47822" w:rsidP="008725A1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57BEC4D5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4C91F4DF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166BF285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4643942F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2998ADEF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61558203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2869A547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14:paraId="77F655C1" w14:textId="77777777" w:rsidR="00D47822" w:rsidRPr="00B307DD" w:rsidRDefault="00D47822" w:rsidP="008725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14:paraId="4044B976" w14:textId="77777777" w:rsidR="00FC5CA3" w:rsidRPr="00FC5CA3" w:rsidRDefault="006769F5" w:rsidP="008725A1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</w:t>
      </w:r>
      <w:r w:rsidR="00FC5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Изобразительное искусство» </w:t>
      </w:r>
      <w:r w:rsidR="00FC5CA3" w:rsidRPr="00FC5C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обучающиеся</w:t>
      </w: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C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науча</w:t>
      </w: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тся:</w:t>
      </w:r>
    </w:p>
    <w:p w14:paraId="278BB085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узнавать основные жанры и виды произведений изобразительного искусства;</w:t>
      </w:r>
    </w:p>
    <w:p w14:paraId="34FFB130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различать основные и составные, теплые и холодные цвета;</w:t>
      </w:r>
    </w:p>
    <w:p w14:paraId="503D543B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узнавать отдельные произведения выдающихся отечественных художников (В.М. Васнецов, И.И. Левитан);</w:t>
      </w:r>
    </w:p>
    <w:p w14:paraId="5BD53472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сравнивать различные виды изобразительного искусства (графики, живописи, декоративно-прикладного искусства);</w:t>
      </w:r>
    </w:p>
    <w:p w14:paraId="1D49F187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использовать художественные материалы (гуашь, цветные карандаши, акварель, бумага);</w:t>
      </w:r>
    </w:p>
    <w:p w14:paraId="38C3820A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применять основные средства художественной выразительности в рисунке, живописи и скульптуре (с натуры, по памяти и воображению); в декоративных и конструктивных работах: иллюстрациях к произведениям литературы и музыки; - составлять композиции с учётом замысла;</w:t>
      </w:r>
    </w:p>
    <w:p w14:paraId="3F6083BD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конструировать из бумаги на основе техники оригами, гофрирования, сминания, сгибания;</w:t>
      </w:r>
    </w:p>
    <w:p w14:paraId="74AAB5C9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конструировать из ткани на основе скручивания и связывания;</w:t>
      </w:r>
    </w:p>
    <w:p w14:paraId="540CCED6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конструировать из природных материалов;</w:t>
      </w:r>
    </w:p>
    <w:p w14:paraId="0A67DA76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пользоваться приёмами лепки.</w:t>
      </w:r>
    </w:p>
    <w:p w14:paraId="1A5F3192" w14:textId="77777777" w:rsidR="008725A1" w:rsidRDefault="008725A1" w:rsidP="008725A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3497DD" w14:textId="50FD706D" w:rsidR="00FC5CA3" w:rsidRPr="00241C88" w:rsidRDefault="00FC5CA3" w:rsidP="008725A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/>
          <w:sz w:val="24"/>
          <w:szCs w:val="24"/>
        </w:rPr>
        <w:t>Обучающиеся получат возможность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научиться</w:t>
      </w:r>
      <w:r w:rsidRPr="00241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5B2DF8F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передавать характер природных явлений выразительными средствами изобразительного искусства (цвет, линия, пятно, форма, объём, композиция);</w:t>
      </w:r>
    </w:p>
    <w:p w14:paraId="6A376ED4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</w:r>
    </w:p>
    <w:p w14:paraId="6BA39AD9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 проявления прекрасного в произведениях искусства (картины, архитектура, скульптура и т.д. в природе, на улице, в быту);</w:t>
      </w:r>
    </w:p>
    <w:p w14:paraId="7E785CE2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состояниях;</w:t>
      </w:r>
    </w:p>
    <w:p w14:paraId="6A903339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</w:t>
      </w:r>
    </w:p>
    <w:p w14:paraId="390A0BEA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передавать разнообразные эмоциональные состояния, используя различные оттенки цвета, при создании живописных композиций на заданные темы.</w:t>
      </w:r>
    </w:p>
    <w:p w14:paraId="5177F3A9" w14:textId="77777777" w:rsidR="00FC5CA3" w:rsidRPr="006769F5" w:rsidRDefault="00FC5CA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1CB8A91" w14:textId="77777777" w:rsidR="0009567B" w:rsidRDefault="00DF4065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676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предмета «Изобразительное искусство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788F8CED" w14:textId="77777777" w:rsidR="006769F5" w:rsidRDefault="006769F5" w:rsidP="006769F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1E5F67" w14:textId="77777777" w:rsidR="006769F5" w:rsidRPr="006769F5" w:rsidRDefault="00FC5CA3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и чем работает художник</w:t>
      </w:r>
      <w:r w:rsidR="00674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ч)</w:t>
      </w:r>
    </w:p>
    <w:p w14:paraId="463ED433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Три основных цвета – желтый, красный, синий.</w:t>
      </w:r>
    </w:p>
    <w:p w14:paraId="735F83F0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Белая и черная краски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32557F1B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Пастель и цветные мелки, акварель; их выразительные возможности. </w:t>
      </w:r>
    </w:p>
    <w:p w14:paraId="14F9FE76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Выразительные возможности аппликации. </w:t>
      </w:r>
    </w:p>
    <w:p w14:paraId="55A3AB90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Выразительные возможности графических материалов. </w:t>
      </w:r>
    </w:p>
    <w:p w14:paraId="02F9A415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Выразительность материалов для работы в объеме. </w:t>
      </w:r>
    </w:p>
    <w:p w14:paraId="3E187B44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Выразительные возможности бумаги. </w:t>
      </w:r>
    </w:p>
    <w:p w14:paraId="4C3DBE0A" w14:textId="77777777" w:rsidR="00FC5CA3" w:rsidRPr="00241C88" w:rsidRDefault="00334D97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Неожиданные материалы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(обобщение темы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1четверти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14:paraId="77B06A69" w14:textId="77777777" w:rsidR="00AA5593" w:rsidRDefault="00AA5593" w:rsidP="006769F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EF23BF" w14:textId="77777777" w:rsidR="006769F5" w:rsidRPr="006769F5" w:rsidRDefault="00FC5CA3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Реальность и фантазия</w:t>
      </w:r>
      <w:r w:rsidR="00AD1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ч)</w:t>
      </w:r>
    </w:p>
    <w:p w14:paraId="023B3BEB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Изображение и реальность. </w:t>
      </w:r>
    </w:p>
    <w:p w14:paraId="35765E91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Изображение и фантазия. </w:t>
      </w:r>
    </w:p>
    <w:p w14:paraId="1916C35D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Украшение и реальность. </w:t>
      </w:r>
    </w:p>
    <w:p w14:paraId="1951735F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Украшение и фантазия. </w:t>
      </w:r>
    </w:p>
    <w:p w14:paraId="64C3B9E8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Постройка и реальность. </w:t>
      </w:r>
    </w:p>
    <w:p w14:paraId="43BFF48A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Постройка и фантазия. </w:t>
      </w:r>
    </w:p>
    <w:p w14:paraId="36152441" w14:textId="77777777" w:rsidR="00FC5CA3" w:rsidRPr="00241C88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Братья – Мастера Изображения, Украшения и Постройки всегда работают вместе (обобщение темы</w:t>
      </w:r>
      <w:r w:rsidR="00334D9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 четверти</w:t>
      </w: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14:paraId="641CAE73" w14:textId="77777777" w:rsidR="00AA5593" w:rsidRDefault="00AA5593" w:rsidP="006769F5">
      <w:pPr>
        <w:shd w:val="clear" w:color="auto" w:fill="FFFFFF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5D4DA4" w14:textId="77777777" w:rsidR="006769F5" w:rsidRDefault="00AD1D9C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чем говорит искусство </w:t>
      </w:r>
      <w:r w:rsidR="00FC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(10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05785A95" w14:textId="77777777" w:rsidR="00924CAA" w:rsidRPr="006769F5" w:rsidRDefault="00924CAA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Изображение природы в раз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лич</w:t>
      </w: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ных состояниях.</w:t>
      </w:r>
    </w:p>
    <w:p w14:paraId="7537BCF9" w14:textId="77777777" w:rsidR="00924CAA" w:rsidRDefault="00924CAA" w:rsidP="00924CA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Изображение характера животных. </w:t>
      </w:r>
    </w:p>
    <w:p w14:paraId="76599B28" w14:textId="77777777" w:rsidR="00924CAA" w:rsidRDefault="00924CAA" w:rsidP="00924CA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Изоб</w:t>
      </w: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ражение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характера человека: женски</w:t>
      </w: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й образ. </w:t>
      </w:r>
    </w:p>
    <w:p w14:paraId="66A253BA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Изоб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ражение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характера человека: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мужской образ. </w:t>
      </w:r>
    </w:p>
    <w:p w14:paraId="7C72ECB2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Образ человека в скульптуре.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FEF589B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Человек и его украшения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7C271A88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чем говорят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украшения. </w:t>
      </w:r>
    </w:p>
    <w:p w14:paraId="0331C6A6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 здания.</w:t>
      </w:r>
    </w:p>
    <w:p w14:paraId="279E8FDE" w14:textId="77777777" w:rsidR="00334D97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изображении, украшении и постройке человек выражает свои чувства мысли, настроение, свое отношение к миру</w:t>
      </w:r>
      <w:r w:rsidR="00924C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(обобщение темы</w:t>
      </w:r>
      <w:r w:rsidR="00334D9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9020F05" w14:textId="77777777" w:rsidR="00FC5CA3" w:rsidRPr="00241C88" w:rsidRDefault="00334D97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 четверти</w:t>
      </w:r>
      <w:r w:rsidR="00924C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2F06F55B" w14:textId="77777777" w:rsidR="00AA5593" w:rsidRDefault="00AA5593" w:rsidP="006769F5">
      <w:pPr>
        <w:shd w:val="clear" w:color="auto" w:fill="FFFFFF"/>
        <w:spacing w:after="0" w:line="240" w:lineRule="auto"/>
        <w:ind w:left="5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FF62ED" w14:textId="77777777" w:rsidR="006769F5" w:rsidRPr="006769F5" w:rsidRDefault="00334D97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говорит искусство</w:t>
      </w:r>
      <w:r w:rsidR="00FC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3882E0C9" w14:textId="77777777" w:rsidR="003D3320" w:rsidRDefault="003D3320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Теплые и холодные цвета. 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Борьба теплого и холодного. </w:t>
      </w:r>
    </w:p>
    <w:p w14:paraId="0FF64BD3" w14:textId="77777777" w:rsidR="003D3320" w:rsidRDefault="003D3320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Тихие 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звонкие цвета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76C79818" w14:textId="77777777" w:rsidR="003D3320" w:rsidRDefault="003D3320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Что такое 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ритм линий. </w:t>
      </w:r>
    </w:p>
    <w:p w14:paraId="6222C4A2" w14:textId="77777777" w:rsidR="003D3320" w:rsidRDefault="003D3320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арактер линий. </w:t>
      </w:r>
    </w:p>
    <w:p w14:paraId="6ADE54B0" w14:textId="77777777" w:rsidR="003D3320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Ритм пятен как средство выражения. </w:t>
      </w:r>
    </w:p>
    <w:p w14:paraId="6E63DBF8" w14:textId="77777777" w:rsidR="003D3320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Пропорции выражают характер.  </w:t>
      </w:r>
    </w:p>
    <w:p w14:paraId="07FAB900" w14:textId="77777777" w:rsidR="003D3320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Ритм линий и пятен, цвет, пропорции – средства выразительности. </w:t>
      </w:r>
    </w:p>
    <w:p w14:paraId="3897EAE0" w14:textId="77777777" w:rsidR="00FC5CA3" w:rsidRPr="008F325A" w:rsidRDefault="008F325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F325A">
        <w:rPr>
          <w:rFonts w:ascii="Times New Roman" w:hAnsi="Times New Roman" w:cs="Times New Roman"/>
          <w:sz w:val="24"/>
        </w:rPr>
        <w:t>Обобщение по теме года «Искусство и ты».</w:t>
      </w:r>
    </w:p>
    <w:p w14:paraId="371A5DDB" w14:textId="77777777" w:rsidR="006769F5" w:rsidRPr="006769F5" w:rsidRDefault="006769F5" w:rsidP="0067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8F632B" w14:textId="77777777" w:rsidR="0009567B" w:rsidRDefault="0009567B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5CDC1C78" w14:textId="77777777" w:rsidR="00C521BB" w:rsidRDefault="00C521BB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04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0461"/>
        <w:gridCol w:w="1588"/>
      </w:tblGrid>
      <w:tr w:rsidR="003D3320" w:rsidRPr="00241C88" w14:paraId="081999F6" w14:textId="77777777" w:rsidTr="00334D97">
        <w:trPr>
          <w:trHeight w:val="20"/>
        </w:trPr>
        <w:tc>
          <w:tcPr>
            <w:tcW w:w="992" w:type="dxa"/>
          </w:tcPr>
          <w:p w14:paraId="033D1C1C" w14:textId="77777777" w:rsidR="003D3320" w:rsidRPr="00C521BB" w:rsidRDefault="003D3320" w:rsidP="00C8088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34D97" w:rsidRPr="00C521BB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461" w:type="dxa"/>
          </w:tcPr>
          <w:p w14:paraId="5A6C22F4" w14:textId="77777777" w:rsidR="003D3320" w:rsidRPr="00C521BB" w:rsidRDefault="00C521BB" w:rsidP="00C8088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88" w:type="dxa"/>
          </w:tcPr>
          <w:p w14:paraId="0185E11C" w14:textId="77777777" w:rsidR="003D3320" w:rsidRPr="00C521BB" w:rsidRDefault="00C521BB" w:rsidP="00C8088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3D3320" w:rsidRPr="00C521BB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34D97" w:rsidRPr="00241C88" w14:paraId="3EFBDF65" w14:textId="77777777" w:rsidTr="00334D97">
        <w:trPr>
          <w:trHeight w:val="20"/>
        </w:trPr>
        <w:tc>
          <w:tcPr>
            <w:tcW w:w="13041" w:type="dxa"/>
            <w:gridSpan w:val="3"/>
          </w:tcPr>
          <w:p w14:paraId="59341AFA" w14:textId="77777777" w:rsidR="00334D97" w:rsidRPr="00334D97" w:rsidRDefault="00AD1D9C" w:rsidP="00334D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Как и чем работает художник </w:t>
            </w:r>
            <w:r w:rsidR="00334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- 8 часов</w:t>
            </w:r>
          </w:p>
        </w:tc>
      </w:tr>
      <w:tr w:rsidR="003D3320" w:rsidRPr="00241C88" w14:paraId="086903C9" w14:textId="77777777" w:rsidTr="00334D97">
        <w:trPr>
          <w:trHeight w:val="20"/>
        </w:trPr>
        <w:tc>
          <w:tcPr>
            <w:tcW w:w="992" w:type="dxa"/>
          </w:tcPr>
          <w:p w14:paraId="5FB5FD81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1" w:type="dxa"/>
          </w:tcPr>
          <w:p w14:paraId="63CB3991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Три основных </w:t>
            </w:r>
            <w:r w:rsidR="00334D97">
              <w:rPr>
                <w:rFonts w:ascii="Times New Roman" w:hAnsi="Times New Roman" w:cs="Times New Roman"/>
                <w:bCs/>
                <w:sz w:val="24"/>
                <w:szCs w:val="24"/>
              </w:rPr>
              <w:t>цвета – желтый, красный, синий.</w:t>
            </w:r>
          </w:p>
        </w:tc>
        <w:tc>
          <w:tcPr>
            <w:tcW w:w="1588" w:type="dxa"/>
          </w:tcPr>
          <w:p w14:paraId="066C6B9C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7F11DEA3" w14:textId="77777777" w:rsidTr="00334D97">
        <w:trPr>
          <w:trHeight w:val="20"/>
        </w:trPr>
        <w:tc>
          <w:tcPr>
            <w:tcW w:w="992" w:type="dxa"/>
          </w:tcPr>
          <w:p w14:paraId="3FC2EDC4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1" w:type="dxa"/>
          </w:tcPr>
          <w:p w14:paraId="34285770" w14:textId="77777777" w:rsidR="003D3320" w:rsidRPr="00241C88" w:rsidRDefault="00334D97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и черная краски.</w:t>
            </w:r>
          </w:p>
        </w:tc>
        <w:tc>
          <w:tcPr>
            <w:tcW w:w="1588" w:type="dxa"/>
          </w:tcPr>
          <w:p w14:paraId="0AAF385C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07FBE651" w14:textId="77777777" w:rsidTr="00334D97">
        <w:trPr>
          <w:trHeight w:val="20"/>
        </w:trPr>
        <w:tc>
          <w:tcPr>
            <w:tcW w:w="992" w:type="dxa"/>
          </w:tcPr>
          <w:p w14:paraId="6B96FC69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1" w:type="dxa"/>
          </w:tcPr>
          <w:p w14:paraId="1A5E4940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="00F4334E">
              <w:rPr>
                <w:rFonts w:ascii="Times New Roman" w:hAnsi="Times New Roman" w:cs="Times New Roman"/>
                <w:sz w:val="24"/>
                <w:szCs w:val="24"/>
              </w:rPr>
              <w:t>стель и цветные мелки, акварель,</w:t>
            </w: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 xml:space="preserve"> их выразительные возможности.</w:t>
            </w:r>
          </w:p>
        </w:tc>
        <w:tc>
          <w:tcPr>
            <w:tcW w:w="1588" w:type="dxa"/>
          </w:tcPr>
          <w:p w14:paraId="2E2CCE87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696CADC5" w14:textId="77777777" w:rsidTr="00334D97">
        <w:trPr>
          <w:trHeight w:val="20"/>
        </w:trPr>
        <w:tc>
          <w:tcPr>
            <w:tcW w:w="992" w:type="dxa"/>
          </w:tcPr>
          <w:p w14:paraId="65BF59A9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1" w:type="dxa"/>
          </w:tcPr>
          <w:p w14:paraId="78DF96FC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аппликации</w:t>
            </w:r>
            <w:r w:rsidR="008F3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14:paraId="34B045A5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40B84242" w14:textId="77777777" w:rsidTr="00334D97">
        <w:trPr>
          <w:trHeight w:val="20"/>
        </w:trPr>
        <w:tc>
          <w:tcPr>
            <w:tcW w:w="992" w:type="dxa"/>
          </w:tcPr>
          <w:p w14:paraId="09534ED0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61" w:type="dxa"/>
          </w:tcPr>
          <w:p w14:paraId="5C0338C9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графических материалов.</w:t>
            </w:r>
          </w:p>
        </w:tc>
        <w:tc>
          <w:tcPr>
            <w:tcW w:w="1588" w:type="dxa"/>
          </w:tcPr>
          <w:p w14:paraId="02A64BD8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11EBDA75" w14:textId="77777777" w:rsidTr="00334D97">
        <w:trPr>
          <w:trHeight w:val="20"/>
        </w:trPr>
        <w:tc>
          <w:tcPr>
            <w:tcW w:w="992" w:type="dxa"/>
          </w:tcPr>
          <w:p w14:paraId="77D2BEEF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61" w:type="dxa"/>
          </w:tcPr>
          <w:p w14:paraId="6AF3C950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Выразительность материалов для работы в объеме.</w:t>
            </w:r>
          </w:p>
        </w:tc>
        <w:tc>
          <w:tcPr>
            <w:tcW w:w="1588" w:type="dxa"/>
          </w:tcPr>
          <w:p w14:paraId="257EF0E2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11C73309" w14:textId="77777777" w:rsidTr="00334D97">
        <w:trPr>
          <w:trHeight w:val="20"/>
        </w:trPr>
        <w:tc>
          <w:tcPr>
            <w:tcW w:w="992" w:type="dxa"/>
          </w:tcPr>
          <w:p w14:paraId="20287181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1" w:type="dxa"/>
          </w:tcPr>
          <w:p w14:paraId="4A9721C7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бумаги.</w:t>
            </w:r>
          </w:p>
        </w:tc>
        <w:tc>
          <w:tcPr>
            <w:tcW w:w="1588" w:type="dxa"/>
          </w:tcPr>
          <w:p w14:paraId="22F7A6D0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6F926761" w14:textId="77777777" w:rsidTr="00334D97">
        <w:trPr>
          <w:trHeight w:val="20"/>
        </w:trPr>
        <w:tc>
          <w:tcPr>
            <w:tcW w:w="992" w:type="dxa"/>
          </w:tcPr>
          <w:p w14:paraId="21FD9FF6" w14:textId="77777777" w:rsidR="003D3320" w:rsidRPr="00334D97" w:rsidRDefault="003D3320" w:rsidP="00334D97">
            <w:pPr>
              <w:pStyle w:val="a5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1" w:type="dxa"/>
          </w:tcPr>
          <w:p w14:paraId="19EE62FB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Неожиданные материалы</w:t>
            </w:r>
            <w:r w:rsidR="000974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14:paraId="6957FD04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4D97" w:rsidRPr="00241C88" w14:paraId="118C9ABB" w14:textId="77777777" w:rsidTr="00334D97">
        <w:trPr>
          <w:trHeight w:val="20"/>
        </w:trPr>
        <w:tc>
          <w:tcPr>
            <w:tcW w:w="13041" w:type="dxa"/>
            <w:gridSpan w:val="3"/>
          </w:tcPr>
          <w:p w14:paraId="5E94E7C7" w14:textId="77777777" w:rsidR="00334D97" w:rsidRPr="00334D97" w:rsidRDefault="00334D97" w:rsidP="00334D9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4D97">
              <w:rPr>
                <w:rFonts w:ascii="Times New Roman" w:hAnsi="Times New Roman"/>
                <w:b/>
                <w:sz w:val="24"/>
                <w:szCs w:val="24"/>
              </w:rPr>
              <w:t>Реальность и фантазия – 8 часов</w:t>
            </w:r>
          </w:p>
        </w:tc>
      </w:tr>
      <w:tr w:rsidR="003D3320" w:rsidRPr="00241C88" w14:paraId="6852C12B" w14:textId="77777777" w:rsidTr="00334D97">
        <w:trPr>
          <w:trHeight w:val="20"/>
        </w:trPr>
        <w:tc>
          <w:tcPr>
            <w:tcW w:w="992" w:type="dxa"/>
          </w:tcPr>
          <w:p w14:paraId="5A18BED1" w14:textId="77777777" w:rsidR="003D3320" w:rsidRPr="00334D97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334D97">
              <w:rPr>
                <w:rStyle w:val="FontStyle20"/>
                <w:sz w:val="24"/>
              </w:rPr>
              <w:t>9</w:t>
            </w:r>
          </w:p>
        </w:tc>
        <w:tc>
          <w:tcPr>
            <w:tcW w:w="10461" w:type="dxa"/>
          </w:tcPr>
          <w:p w14:paraId="025D2B53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Изображение и реальность.</w:t>
            </w:r>
          </w:p>
        </w:tc>
        <w:tc>
          <w:tcPr>
            <w:tcW w:w="1588" w:type="dxa"/>
          </w:tcPr>
          <w:p w14:paraId="4B53C8FF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45BBC55A" w14:textId="77777777" w:rsidTr="00334D97">
        <w:trPr>
          <w:trHeight w:val="20"/>
        </w:trPr>
        <w:tc>
          <w:tcPr>
            <w:tcW w:w="992" w:type="dxa"/>
          </w:tcPr>
          <w:p w14:paraId="49C979FE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10</w:t>
            </w:r>
          </w:p>
        </w:tc>
        <w:tc>
          <w:tcPr>
            <w:tcW w:w="10461" w:type="dxa"/>
          </w:tcPr>
          <w:p w14:paraId="5159EA47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Изображение и фантазия.</w:t>
            </w:r>
          </w:p>
        </w:tc>
        <w:tc>
          <w:tcPr>
            <w:tcW w:w="1588" w:type="dxa"/>
          </w:tcPr>
          <w:p w14:paraId="017D79F1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341B825D" w14:textId="77777777" w:rsidTr="00334D97">
        <w:trPr>
          <w:trHeight w:val="20"/>
        </w:trPr>
        <w:tc>
          <w:tcPr>
            <w:tcW w:w="992" w:type="dxa"/>
          </w:tcPr>
          <w:p w14:paraId="4F8EED61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11</w:t>
            </w:r>
          </w:p>
        </w:tc>
        <w:tc>
          <w:tcPr>
            <w:tcW w:w="10461" w:type="dxa"/>
          </w:tcPr>
          <w:p w14:paraId="393585D2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Украшение и реальность.</w:t>
            </w:r>
          </w:p>
        </w:tc>
        <w:tc>
          <w:tcPr>
            <w:tcW w:w="1588" w:type="dxa"/>
          </w:tcPr>
          <w:p w14:paraId="555B8C20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1DC9FA48" w14:textId="77777777" w:rsidTr="00334D97">
        <w:trPr>
          <w:trHeight w:val="20"/>
        </w:trPr>
        <w:tc>
          <w:tcPr>
            <w:tcW w:w="992" w:type="dxa"/>
          </w:tcPr>
          <w:p w14:paraId="1E65025A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12</w:t>
            </w:r>
          </w:p>
        </w:tc>
        <w:tc>
          <w:tcPr>
            <w:tcW w:w="10461" w:type="dxa"/>
          </w:tcPr>
          <w:p w14:paraId="241804FF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Украшение и фантазия.</w:t>
            </w:r>
          </w:p>
        </w:tc>
        <w:tc>
          <w:tcPr>
            <w:tcW w:w="1588" w:type="dxa"/>
          </w:tcPr>
          <w:p w14:paraId="48847D5B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784D5DD6" w14:textId="77777777" w:rsidTr="00334D97">
        <w:trPr>
          <w:trHeight w:val="20"/>
        </w:trPr>
        <w:tc>
          <w:tcPr>
            <w:tcW w:w="992" w:type="dxa"/>
          </w:tcPr>
          <w:p w14:paraId="6893570C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lastRenderedPageBreak/>
              <w:t>13</w:t>
            </w:r>
          </w:p>
        </w:tc>
        <w:tc>
          <w:tcPr>
            <w:tcW w:w="10461" w:type="dxa"/>
          </w:tcPr>
          <w:p w14:paraId="777F5EB8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Постройка и реальность.</w:t>
            </w:r>
          </w:p>
        </w:tc>
        <w:tc>
          <w:tcPr>
            <w:tcW w:w="1588" w:type="dxa"/>
          </w:tcPr>
          <w:p w14:paraId="6C61A03E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1F3B4D2E" w14:textId="77777777" w:rsidTr="00334D97">
        <w:trPr>
          <w:trHeight w:val="20"/>
        </w:trPr>
        <w:tc>
          <w:tcPr>
            <w:tcW w:w="992" w:type="dxa"/>
          </w:tcPr>
          <w:p w14:paraId="4B15C990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14</w:t>
            </w:r>
          </w:p>
        </w:tc>
        <w:tc>
          <w:tcPr>
            <w:tcW w:w="10461" w:type="dxa"/>
          </w:tcPr>
          <w:p w14:paraId="1DE265AB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Постройка и фантазия.</w:t>
            </w:r>
          </w:p>
        </w:tc>
        <w:tc>
          <w:tcPr>
            <w:tcW w:w="1588" w:type="dxa"/>
          </w:tcPr>
          <w:p w14:paraId="1163081F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712BDB40" w14:textId="77777777" w:rsidTr="00334D97">
        <w:trPr>
          <w:trHeight w:val="20"/>
        </w:trPr>
        <w:tc>
          <w:tcPr>
            <w:tcW w:w="992" w:type="dxa"/>
          </w:tcPr>
          <w:p w14:paraId="410C8EDD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15</w:t>
            </w:r>
          </w:p>
        </w:tc>
        <w:tc>
          <w:tcPr>
            <w:tcW w:w="10461" w:type="dxa"/>
          </w:tcPr>
          <w:p w14:paraId="19D1941F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Братья – Мастера изображения, Украшения и Постройки всегда работают вместе.</w:t>
            </w:r>
          </w:p>
        </w:tc>
        <w:tc>
          <w:tcPr>
            <w:tcW w:w="1588" w:type="dxa"/>
          </w:tcPr>
          <w:p w14:paraId="182C28F4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41DFF5E1" w14:textId="77777777" w:rsidTr="00334D97">
        <w:trPr>
          <w:trHeight w:val="20"/>
        </w:trPr>
        <w:tc>
          <w:tcPr>
            <w:tcW w:w="992" w:type="dxa"/>
          </w:tcPr>
          <w:p w14:paraId="3A871272" w14:textId="77777777" w:rsidR="0009746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16</w:t>
            </w:r>
          </w:p>
        </w:tc>
        <w:tc>
          <w:tcPr>
            <w:tcW w:w="10461" w:type="dxa"/>
          </w:tcPr>
          <w:p w14:paraId="6ADB8457" w14:textId="77777777" w:rsidR="00097460" w:rsidRPr="00241C88" w:rsidRDefault="0009746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Братья – Мастера изображения, Украшения и Постройки всегда работают вместе.</w:t>
            </w:r>
          </w:p>
        </w:tc>
        <w:tc>
          <w:tcPr>
            <w:tcW w:w="1588" w:type="dxa"/>
          </w:tcPr>
          <w:p w14:paraId="0270F126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3D74E129" w14:textId="77777777" w:rsidTr="00BD3D38">
        <w:trPr>
          <w:trHeight w:val="20"/>
        </w:trPr>
        <w:tc>
          <w:tcPr>
            <w:tcW w:w="13041" w:type="dxa"/>
            <w:gridSpan w:val="3"/>
          </w:tcPr>
          <w:p w14:paraId="47E87F9F" w14:textId="77777777" w:rsidR="00097460" w:rsidRPr="00097460" w:rsidRDefault="00097460" w:rsidP="0009746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460">
              <w:rPr>
                <w:rFonts w:ascii="Times New Roman" w:hAnsi="Times New Roman"/>
                <w:b/>
                <w:sz w:val="24"/>
                <w:szCs w:val="24"/>
              </w:rPr>
              <w:t>О чем говорит искусство – 10 часов</w:t>
            </w:r>
          </w:p>
        </w:tc>
      </w:tr>
      <w:tr w:rsidR="003D3320" w:rsidRPr="00241C88" w14:paraId="55BA7EF9" w14:textId="77777777" w:rsidTr="00334D97">
        <w:trPr>
          <w:trHeight w:val="20"/>
        </w:trPr>
        <w:tc>
          <w:tcPr>
            <w:tcW w:w="992" w:type="dxa"/>
          </w:tcPr>
          <w:p w14:paraId="47EEB909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17</w:t>
            </w:r>
          </w:p>
        </w:tc>
        <w:tc>
          <w:tcPr>
            <w:tcW w:w="10461" w:type="dxa"/>
          </w:tcPr>
          <w:p w14:paraId="2C3D71A0" w14:textId="77777777" w:rsidR="003D3320" w:rsidRPr="00241C88" w:rsidRDefault="0009746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Изображение природы в различных состояниях.</w:t>
            </w:r>
          </w:p>
        </w:tc>
        <w:tc>
          <w:tcPr>
            <w:tcW w:w="1588" w:type="dxa"/>
          </w:tcPr>
          <w:p w14:paraId="4C3CDB6B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58460669" w14:textId="77777777" w:rsidTr="00334D97">
        <w:trPr>
          <w:trHeight w:val="20"/>
        </w:trPr>
        <w:tc>
          <w:tcPr>
            <w:tcW w:w="992" w:type="dxa"/>
          </w:tcPr>
          <w:p w14:paraId="6EA5EDE5" w14:textId="77777777" w:rsidR="0009746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61" w:type="dxa"/>
          </w:tcPr>
          <w:p w14:paraId="6EA4696B" w14:textId="77777777" w:rsidR="00097460" w:rsidRPr="00241C88" w:rsidRDefault="0009746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Изображение характера животных.</w:t>
            </w:r>
          </w:p>
        </w:tc>
        <w:tc>
          <w:tcPr>
            <w:tcW w:w="1588" w:type="dxa"/>
          </w:tcPr>
          <w:p w14:paraId="346D1832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2A2C1749" w14:textId="77777777" w:rsidTr="00334D97">
        <w:trPr>
          <w:trHeight w:val="20"/>
        </w:trPr>
        <w:tc>
          <w:tcPr>
            <w:tcW w:w="992" w:type="dxa"/>
          </w:tcPr>
          <w:p w14:paraId="1170D898" w14:textId="77777777" w:rsidR="003D332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61" w:type="dxa"/>
          </w:tcPr>
          <w:p w14:paraId="3131E8A8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Изображ</w:t>
            </w:r>
            <w:r w:rsidR="00097460">
              <w:rPr>
                <w:sz w:val="24"/>
              </w:rPr>
              <w:t>ение характера человека: женский</w:t>
            </w:r>
            <w:r w:rsidRPr="00241C88">
              <w:rPr>
                <w:sz w:val="24"/>
              </w:rPr>
              <w:t xml:space="preserve"> образ.</w:t>
            </w:r>
          </w:p>
        </w:tc>
        <w:tc>
          <w:tcPr>
            <w:tcW w:w="1588" w:type="dxa"/>
          </w:tcPr>
          <w:p w14:paraId="62B739AA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1084A6CE" w14:textId="77777777" w:rsidTr="00334D97">
        <w:trPr>
          <w:trHeight w:val="20"/>
        </w:trPr>
        <w:tc>
          <w:tcPr>
            <w:tcW w:w="992" w:type="dxa"/>
          </w:tcPr>
          <w:p w14:paraId="78860DE7" w14:textId="77777777" w:rsidR="003D332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61" w:type="dxa"/>
          </w:tcPr>
          <w:p w14:paraId="49D05493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Изображение характера человека: мужской образ.</w:t>
            </w:r>
          </w:p>
        </w:tc>
        <w:tc>
          <w:tcPr>
            <w:tcW w:w="1588" w:type="dxa"/>
          </w:tcPr>
          <w:p w14:paraId="58495668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0EB477EE" w14:textId="77777777" w:rsidTr="00334D97">
        <w:trPr>
          <w:trHeight w:val="20"/>
        </w:trPr>
        <w:tc>
          <w:tcPr>
            <w:tcW w:w="992" w:type="dxa"/>
          </w:tcPr>
          <w:p w14:paraId="4BFFEA34" w14:textId="77777777" w:rsidR="003D332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61" w:type="dxa"/>
          </w:tcPr>
          <w:p w14:paraId="33C89DAA" w14:textId="77777777" w:rsidR="003D3320" w:rsidRPr="00241C88" w:rsidRDefault="0009746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Образ человека в скульптуре.</w:t>
            </w:r>
          </w:p>
        </w:tc>
        <w:tc>
          <w:tcPr>
            <w:tcW w:w="1588" w:type="dxa"/>
          </w:tcPr>
          <w:p w14:paraId="32555541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383B6DD2" w14:textId="77777777" w:rsidTr="00334D97">
        <w:trPr>
          <w:trHeight w:val="20"/>
        </w:trPr>
        <w:tc>
          <w:tcPr>
            <w:tcW w:w="992" w:type="dxa"/>
          </w:tcPr>
          <w:p w14:paraId="3C69ACB8" w14:textId="77777777" w:rsidR="003D332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61" w:type="dxa"/>
          </w:tcPr>
          <w:p w14:paraId="3D13DEB8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Человек и его украшения</w:t>
            </w:r>
            <w:r w:rsidR="008F325A"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E540472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34F61CCB" w14:textId="77777777" w:rsidTr="00334D97">
        <w:trPr>
          <w:trHeight w:val="20"/>
        </w:trPr>
        <w:tc>
          <w:tcPr>
            <w:tcW w:w="992" w:type="dxa"/>
          </w:tcPr>
          <w:p w14:paraId="5AF0D40D" w14:textId="77777777" w:rsidR="003D332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61" w:type="dxa"/>
          </w:tcPr>
          <w:p w14:paraId="6403CA7E" w14:textId="77777777" w:rsidR="003D3320" w:rsidRPr="00241C88" w:rsidRDefault="0009746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 чем говорят украшения.</w:t>
            </w:r>
          </w:p>
        </w:tc>
        <w:tc>
          <w:tcPr>
            <w:tcW w:w="1588" w:type="dxa"/>
          </w:tcPr>
          <w:p w14:paraId="007C2077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521DA814" w14:textId="77777777" w:rsidTr="00334D97">
        <w:trPr>
          <w:trHeight w:val="20"/>
        </w:trPr>
        <w:tc>
          <w:tcPr>
            <w:tcW w:w="992" w:type="dxa"/>
          </w:tcPr>
          <w:p w14:paraId="60BB6DFD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24</w:t>
            </w:r>
          </w:p>
        </w:tc>
        <w:tc>
          <w:tcPr>
            <w:tcW w:w="10461" w:type="dxa"/>
          </w:tcPr>
          <w:p w14:paraId="11776AE0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 чем говорят украшения.</w:t>
            </w:r>
          </w:p>
        </w:tc>
        <w:tc>
          <w:tcPr>
            <w:tcW w:w="1588" w:type="dxa"/>
          </w:tcPr>
          <w:p w14:paraId="2D4BDB02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082B72AA" w14:textId="77777777" w:rsidTr="00334D97">
        <w:trPr>
          <w:trHeight w:val="20"/>
        </w:trPr>
        <w:tc>
          <w:tcPr>
            <w:tcW w:w="992" w:type="dxa"/>
          </w:tcPr>
          <w:p w14:paraId="56C5E4A0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25</w:t>
            </w:r>
          </w:p>
        </w:tc>
        <w:tc>
          <w:tcPr>
            <w:tcW w:w="10461" w:type="dxa"/>
          </w:tcPr>
          <w:p w14:paraId="00E0B468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Образ здания.</w:t>
            </w:r>
          </w:p>
        </w:tc>
        <w:tc>
          <w:tcPr>
            <w:tcW w:w="1588" w:type="dxa"/>
          </w:tcPr>
          <w:p w14:paraId="4775AAEF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299FA808" w14:textId="77777777" w:rsidTr="00334D97">
        <w:trPr>
          <w:trHeight w:val="20"/>
        </w:trPr>
        <w:tc>
          <w:tcPr>
            <w:tcW w:w="992" w:type="dxa"/>
          </w:tcPr>
          <w:p w14:paraId="05DA888D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26</w:t>
            </w:r>
          </w:p>
        </w:tc>
        <w:tc>
          <w:tcPr>
            <w:tcW w:w="10461" w:type="dxa"/>
          </w:tcPr>
          <w:p w14:paraId="2BB543D1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В изображении, украшении и постройке человек выражает свои чувства, мысли, настроение, свое отношение к миру</w:t>
            </w:r>
            <w:r w:rsidR="008F325A"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63F78469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6846CDE3" w14:textId="77777777" w:rsidTr="002754B2">
        <w:trPr>
          <w:trHeight w:val="20"/>
        </w:trPr>
        <w:tc>
          <w:tcPr>
            <w:tcW w:w="13041" w:type="dxa"/>
            <w:gridSpan w:val="3"/>
          </w:tcPr>
          <w:p w14:paraId="6CFE065B" w14:textId="77777777" w:rsidR="00097460" w:rsidRPr="00097460" w:rsidRDefault="00097460" w:rsidP="0009746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460">
              <w:rPr>
                <w:rFonts w:ascii="Times New Roman" w:hAnsi="Times New Roman"/>
                <w:b/>
                <w:sz w:val="24"/>
                <w:szCs w:val="24"/>
              </w:rPr>
              <w:t>Как говорит искусство – 8 часов</w:t>
            </w:r>
          </w:p>
        </w:tc>
      </w:tr>
      <w:tr w:rsidR="00097460" w:rsidRPr="00241C88" w14:paraId="2E8F9FF1" w14:textId="77777777" w:rsidTr="00334D97">
        <w:trPr>
          <w:trHeight w:val="20"/>
        </w:trPr>
        <w:tc>
          <w:tcPr>
            <w:tcW w:w="992" w:type="dxa"/>
          </w:tcPr>
          <w:p w14:paraId="7F556EFA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27</w:t>
            </w:r>
          </w:p>
        </w:tc>
        <w:tc>
          <w:tcPr>
            <w:tcW w:w="10461" w:type="dxa"/>
          </w:tcPr>
          <w:p w14:paraId="0B8F7425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241C88">
              <w:rPr>
                <w:sz w:val="24"/>
              </w:rPr>
              <w:t>Теплые и холодные цвета. Борьба теплого и холодного.</w:t>
            </w:r>
          </w:p>
        </w:tc>
        <w:tc>
          <w:tcPr>
            <w:tcW w:w="1588" w:type="dxa"/>
          </w:tcPr>
          <w:p w14:paraId="196764B8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7F076264" w14:textId="77777777" w:rsidTr="00334D97">
        <w:trPr>
          <w:trHeight w:val="20"/>
        </w:trPr>
        <w:tc>
          <w:tcPr>
            <w:tcW w:w="992" w:type="dxa"/>
          </w:tcPr>
          <w:p w14:paraId="56F7A3C3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28</w:t>
            </w:r>
          </w:p>
        </w:tc>
        <w:tc>
          <w:tcPr>
            <w:tcW w:w="10461" w:type="dxa"/>
          </w:tcPr>
          <w:p w14:paraId="7552470E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Тихие и звонкие цвета.</w:t>
            </w:r>
          </w:p>
        </w:tc>
        <w:tc>
          <w:tcPr>
            <w:tcW w:w="1588" w:type="dxa"/>
          </w:tcPr>
          <w:p w14:paraId="707CCE68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107CE64C" w14:textId="77777777" w:rsidTr="00334D97">
        <w:trPr>
          <w:trHeight w:val="20"/>
        </w:trPr>
        <w:tc>
          <w:tcPr>
            <w:tcW w:w="992" w:type="dxa"/>
          </w:tcPr>
          <w:p w14:paraId="595684D9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29</w:t>
            </w:r>
          </w:p>
        </w:tc>
        <w:tc>
          <w:tcPr>
            <w:tcW w:w="10461" w:type="dxa"/>
          </w:tcPr>
          <w:p w14:paraId="67334FAC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Что такое ритм линий?</w:t>
            </w:r>
          </w:p>
        </w:tc>
        <w:tc>
          <w:tcPr>
            <w:tcW w:w="1588" w:type="dxa"/>
          </w:tcPr>
          <w:p w14:paraId="36846755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3B1FD4DD" w14:textId="77777777" w:rsidTr="00334D97">
        <w:trPr>
          <w:trHeight w:val="20"/>
        </w:trPr>
        <w:tc>
          <w:tcPr>
            <w:tcW w:w="992" w:type="dxa"/>
          </w:tcPr>
          <w:p w14:paraId="229BB0DA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30</w:t>
            </w:r>
          </w:p>
        </w:tc>
        <w:tc>
          <w:tcPr>
            <w:tcW w:w="10461" w:type="dxa"/>
          </w:tcPr>
          <w:p w14:paraId="49DC5A5C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Характер линий.</w:t>
            </w:r>
          </w:p>
        </w:tc>
        <w:tc>
          <w:tcPr>
            <w:tcW w:w="1588" w:type="dxa"/>
          </w:tcPr>
          <w:p w14:paraId="258359FC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52438F23" w14:textId="77777777" w:rsidTr="00334D97">
        <w:trPr>
          <w:trHeight w:val="20"/>
        </w:trPr>
        <w:tc>
          <w:tcPr>
            <w:tcW w:w="992" w:type="dxa"/>
          </w:tcPr>
          <w:p w14:paraId="4F360497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31</w:t>
            </w:r>
          </w:p>
        </w:tc>
        <w:tc>
          <w:tcPr>
            <w:tcW w:w="10461" w:type="dxa"/>
          </w:tcPr>
          <w:p w14:paraId="665AFAAE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Ритм пятен.</w:t>
            </w:r>
          </w:p>
        </w:tc>
        <w:tc>
          <w:tcPr>
            <w:tcW w:w="1588" w:type="dxa"/>
          </w:tcPr>
          <w:p w14:paraId="4B4FDFA5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54171057" w14:textId="77777777" w:rsidTr="00334D97">
        <w:trPr>
          <w:trHeight w:val="20"/>
        </w:trPr>
        <w:tc>
          <w:tcPr>
            <w:tcW w:w="992" w:type="dxa"/>
          </w:tcPr>
          <w:p w14:paraId="04D71586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32</w:t>
            </w:r>
          </w:p>
        </w:tc>
        <w:tc>
          <w:tcPr>
            <w:tcW w:w="10461" w:type="dxa"/>
          </w:tcPr>
          <w:p w14:paraId="4A61670F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Пропорции выражают характер.</w:t>
            </w:r>
          </w:p>
        </w:tc>
        <w:tc>
          <w:tcPr>
            <w:tcW w:w="1588" w:type="dxa"/>
          </w:tcPr>
          <w:p w14:paraId="15BB78D4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2049C8D4" w14:textId="77777777" w:rsidTr="00334D97">
        <w:trPr>
          <w:trHeight w:val="20"/>
        </w:trPr>
        <w:tc>
          <w:tcPr>
            <w:tcW w:w="992" w:type="dxa"/>
          </w:tcPr>
          <w:p w14:paraId="13DAC3B5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33</w:t>
            </w:r>
          </w:p>
        </w:tc>
        <w:tc>
          <w:tcPr>
            <w:tcW w:w="10461" w:type="dxa"/>
          </w:tcPr>
          <w:p w14:paraId="4A92B206" w14:textId="15812D32" w:rsidR="00097460" w:rsidRPr="00241C88" w:rsidRDefault="00841106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Итоговая контрольная работа за курс 2 класса.</w:t>
            </w:r>
          </w:p>
        </w:tc>
        <w:tc>
          <w:tcPr>
            <w:tcW w:w="1588" w:type="dxa"/>
          </w:tcPr>
          <w:p w14:paraId="78C45DA7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1106" w:rsidRPr="00241C88" w14:paraId="6F885B68" w14:textId="77777777" w:rsidTr="00334D97">
        <w:trPr>
          <w:trHeight w:val="20"/>
        </w:trPr>
        <w:tc>
          <w:tcPr>
            <w:tcW w:w="992" w:type="dxa"/>
          </w:tcPr>
          <w:p w14:paraId="120FC91F" w14:textId="02CE9E33" w:rsidR="00841106" w:rsidRPr="00241C88" w:rsidRDefault="00841106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461" w:type="dxa"/>
          </w:tcPr>
          <w:p w14:paraId="02A37651" w14:textId="77E1917D" w:rsidR="00841106" w:rsidRDefault="00841106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Ритм линий, пятен, цвет, пропорции —средства выразительности.</w:t>
            </w:r>
          </w:p>
        </w:tc>
        <w:tc>
          <w:tcPr>
            <w:tcW w:w="1588" w:type="dxa"/>
          </w:tcPr>
          <w:p w14:paraId="53FEC2EA" w14:textId="17AFA1B8" w:rsidR="00841106" w:rsidRPr="00241C88" w:rsidRDefault="00841106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2254F39A" w14:textId="77777777" w:rsidTr="00334D97">
        <w:trPr>
          <w:trHeight w:val="20"/>
        </w:trPr>
        <w:tc>
          <w:tcPr>
            <w:tcW w:w="992" w:type="dxa"/>
          </w:tcPr>
          <w:p w14:paraId="4FFF709E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0461" w:type="dxa"/>
          </w:tcPr>
          <w:p w14:paraId="1590396A" w14:textId="77777777" w:rsidR="00097460" w:rsidRPr="00C521BB" w:rsidRDefault="00C521BB" w:rsidP="00097460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C521BB">
              <w:rPr>
                <w:b/>
                <w:sz w:val="24"/>
              </w:rPr>
              <w:t>Итого</w:t>
            </w:r>
          </w:p>
        </w:tc>
        <w:tc>
          <w:tcPr>
            <w:tcW w:w="1588" w:type="dxa"/>
          </w:tcPr>
          <w:p w14:paraId="58F74D15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C88">
              <w:rPr>
                <w:rFonts w:ascii="Times New Roman" w:hAnsi="Times New Roman"/>
                <w:b/>
                <w:sz w:val="24"/>
                <w:szCs w:val="24"/>
              </w:rPr>
              <w:t>34 ч</w:t>
            </w:r>
          </w:p>
        </w:tc>
      </w:tr>
    </w:tbl>
    <w:p w14:paraId="30120DAC" w14:textId="77777777" w:rsidR="003D3320" w:rsidRDefault="003D3320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FA35833" w14:textId="77777777"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A2926" w:rsidRPr="0009567B" w:rsidSect="00FA7BB0">
      <w:pgSz w:w="16838" w:h="11906" w:orient="landscape"/>
      <w:pgMar w:top="709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78308" w14:textId="77777777" w:rsidR="00214052" w:rsidRDefault="00214052">
      <w:pPr>
        <w:spacing w:after="0" w:line="240" w:lineRule="auto"/>
      </w:pPr>
      <w:r>
        <w:separator/>
      </w:r>
    </w:p>
  </w:endnote>
  <w:endnote w:type="continuationSeparator" w:id="0">
    <w:p w14:paraId="16BDAB1C" w14:textId="77777777" w:rsidR="00214052" w:rsidRDefault="00214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4002882"/>
      <w:docPartObj>
        <w:docPartGallery w:val="Page Numbers (Bottom of Page)"/>
        <w:docPartUnique/>
      </w:docPartObj>
    </w:sdtPr>
    <w:sdtEndPr/>
    <w:sdtContent>
      <w:p w14:paraId="6A069F40" w14:textId="77777777" w:rsidR="00C50209" w:rsidRDefault="00BA455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B55">
          <w:rPr>
            <w:noProof/>
          </w:rPr>
          <w:t>5</w:t>
        </w:r>
        <w:r>
          <w:fldChar w:fldCharType="end"/>
        </w:r>
      </w:p>
    </w:sdtContent>
  </w:sdt>
  <w:p w14:paraId="1B184387" w14:textId="77777777" w:rsidR="00C50209" w:rsidRDefault="008411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B78C3" w14:textId="77777777" w:rsidR="00214052" w:rsidRDefault="00214052">
      <w:pPr>
        <w:spacing w:after="0" w:line="240" w:lineRule="auto"/>
      </w:pPr>
      <w:r>
        <w:separator/>
      </w:r>
    </w:p>
  </w:footnote>
  <w:footnote w:type="continuationSeparator" w:id="0">
    <w:p w14:paraId="04171F55" w14:textId="77777777" w:rsidR="00214052" w:rsidRDefault="00214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E3C18"/>
    <w:multiLevelType w:val="multilevel"/>
    <w:tmpl w:val="46A8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6D3A7E"/>
    <w:multiLevelType w:val="multilevel"/>
    <w:tmpl w:val="4346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9051B"/>
    <w:rsid w:val="0009567B"/>
    <w:rsid w:val="00097460"/>
    <w:rsid w:val="00115227"/>
    <w:rsid w:val="00126E9C"/>
    <w:rsid w:val="001968F0"/>
    <w:rsid w:val="001B7647"/>
    <w:rsid w:val="00214052"/>
    <w:rsid w:val="002740C6"/>
    <w:rsid w:val="00275CD3"/>
    <w:rsid w:val="002A01DC"/>
    <w:rsid w:val="002A0533"/>
    <w:rsid w:val="002D1759"/>
    <w:rsid w:val="002E29AE"/>
    <w:rsid w:val="002F7D42"/>
    <w:rsid w:val="003156F3"/>
    <w:rsid w:val="00334D97"/>
    <w:rsid w:val="00353AA3"/>
    <w:rsid w:val="003C4F5D"/>
    <w:rsid w:val="003D3320"/>
    <w:rsid w:val="004334C2"/>
    <w:rsid w:val="004D2A8E"/>
    <w:rsid w:val="00506933"/>
    <w:rsid w:val="005216E0"/>
    <w:rsid w:val="005307EB"/>
    <w:rsid w:val="00595B1F"/>
    <w:rsid w:val="005C6107"/>
    <w:rsid w:val="006272A4"/>
    <w:rsid w:val="0063328A"/>
    <w:rsid w:val="00674028"/>
    <w:rsid w:val="006769F5"/>
    <w:rsid w:val="00680C2B"/>
    <w:rsid w:val="006F3632"/>
    <w:rsid w:val="00841106"/>
    <w:rsid w:val="00842472"/>
    <w:rsid w:val="00857C7E"/>
    <w:rsid w:val="008725A1"/>
    <w:rsid w:val="008B31A3"/>
    <w:rsid w:val="008F325A"/>
    <w:rsid w:val="00924CAA"/>
    <w:rsid w:val="009A2926"/>
    <w:rsid w:val="009F1B55"/>
    <w:rsid w:val="00A14B8B"/>
    <w:rsid w:val="00A16E16"/>
    <w:rsid w:val="00A975B3"/>
    <w:rsid w:val="00AA5593"/>
    <w:rsid w:val="00AB643F"/>
    <w:rsid w:val="00AC481B"/>
    <w:rsid w:val="00AD1D9C"/>
    <w:rsid w:val="00B307DD"/>
    <w:rsid w:val="00B55629"/>
    <w:rsid w:val="00B731A8"/>
    <w:rsid w:val="00BA4557"/>
    <w:rsid w:val="00BC598E"/>
    <w:rsid w:val="00C13755"/>
    <w:rsid w:val="00C21C90"/>
    <w:rsid w:val="00C521BB"/>
    <w:rsid w:val="00CF6C84"/>
    <w:rsid w:val="00D47822"/>
    <w:rsid w:val="00D53C91"/>
    <w:rsid w:val="00DF4065"/>
    <w:rsid w:val="00EE7620"/>
    <w:rsid w:val="00EF30CF"/>
    <w:rsid w:val="00F4334E"/>
    <w:rsid w:val="00F64C31"/>
    <w:rsid w:val="00FA7BB0"/>
    <w:rsid w:val="00FC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647E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769F5"/>
    <w:pPr>
      <w:ind w:left="720"/>
      <w:contextualSpacing/>
    </w:pPr>
  </w:style>
  <w:style w:type="paragraph" w:customStyle="1" w:styleId="Default">
    <w:name w:val="Default"/>
    <w:rsid w:val="00D478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33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34C2"/>
  </w:style>
  <w:style w:type="paragraph" w:customStyle="1" w:styleId="a8">
    <w:name w:val="Новый"/>
    <w:basedOn w:val="a"/>
    <w:rsid w:val="003D332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3D3320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39</cp:revision>
  <dcterms:created xsi:type="dcterms:W3CDTF">2019-10-03T13:13:00Z</dcterms:created>
  <dcterms:modified xsi:type="dcterms:W3CDTF">2021-01-31T14:50:00Z</dcterms:modified>
</cp:coreProperties>
</file>