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ook w:val="04A0"/>
      </w:tblPr>
      <w:tblGrid>
        <w:gridCol w:w="3182"/>
        <w:gridCol w:w="3184"/>
        <w:gridCol w:w="3205"/>
      </w:tblGrid>
      <w:tr w:rsidR="00AA1E7F" w:rsidTr="00AA1E7F">
        <w:trPr>
          <w:trHeight w:val="1474"/>
        </w:trPr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E7F" w:rsidRDefault="00AA1E7F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AA1E7F" w:rsidRDefault="00AA1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AA1E7F" w:rsidRDefault="00AA1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совете</w:t>
            </w:r>
          </w:p>
          <w:p w:rsidR="00AA1E7F" w:rsidRDefault="00AA1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01 от 30.08.2021</w:t>
            </w:r>
          </w:p>
          <w:p w:rsidR="00AA1E7F" w:rsidRDefault="00AA1E7F">
            <w:pPr>
              <w:rPr>
                <w:rFonts w:ascii="Times New Roman" w:hAnsi="Times New Roman"/>
              </w:rPr>
            </w:pPr>
          </w:p>
          <w:p w:rsidR="00AA1E7F" w:rsidRDefault="00AA1E7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E7F" w:rsidRDefault="00AA1E7F">
            <w:pPr>
              <w:rPr>
                <w:rFonts w:ascii="Times New Roman" w:hAnsi="Times New Roman"/>
              </w:rPr>
            </w:pPr>
          </w:p>
          <w:p w:rsidR="00AA1E7F" w:rsidRDefault="00AA1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   с Управляющим советом </w:t>
            </w:r>
          </w:p>
          <w:p w:rsidR="00AA1E7F" w:rsidRDefault="00AA1E7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8 от 31.08.2021             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E7F" w:rsidRDefault="00AA1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УТВЕРЖДЕНО </w:t>
            </w:r>
          </w:p>
          <w:p w:rsidR="00AA1E7F" w:rsidRDefault="00AA1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 школы</w:t>
            </w:r>
          </w:p>
          <w:p w:rsidR="00AA1E7F" w:rsidRDefault="00AA1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AA1E7F">
              <w:rPr>
                <w:rFonts w:ascii="Times New Roman" w:hAnsi="Times New Roman"/>
              </w:rPr>
              <w:t>198-од  от   01.09.2021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A1E7F" w:rsidRDefault="00AA1E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</w:t>
            </w:r>
            <w:proofErr w:type="spellStart"/>
            <w:r>
              <w:rPr>
                <w:rFonts w:ascii="Times New Roman" w:hAnsi="Times New Roman"/>
              </w:rPr>
              <w:t>Халиуллина</w:t>
            </w:r>
            <w:proofErr w:type="spellEnd"/>
            <w:r>
              <w:rPr>
                <w:rFonts w:ascii="Times New Roman" w:hAnsi="Times New Roman"/>
              </w:rPr>
              <w:t xml:space="preserve"> Г.Ж./</w:t>
            </w:r>
          </w:p>
        </w:tc>
      </w:tr>
    </w:tbl>
    <w:p w:rsidR="00481D25" w:rsidRPr="00807F86" w:rsidRDefault="00481D25" w:rsidP="00481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D25" w:rsidRPr="00807F86" w:rsidRDefault="00481D25" w:rsidP="00CD6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D25" w:rsidRPr="00A7793E" w:rsidRDefault="00481D25" w:rsidP="00481D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 xml:space="preserve">Положение </w:t>
      </w:r>
    </w:p>
    <w:p w:rsidR="00481D25" w:rsidRPr="00A7793E" w:rsidRDefault="00910B2F" w:rsidP="00481D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«</w:t>
      </w:r>
      <w:r w:rsidR="00A7793E" w:rsidRPr="00A7793E">
        <w:rPr>
          <w:rFonts w:ascii="Arial" w:hAnsi="Arial" w:cs="Arial"/>
          <w:sz w:val="24"/>
          <w:szCs w:val="24"/>
        </w:rPr>
        <w:t>О р</w:t>
      </w:r>
      <w:r w:rsidR="00481D25" w:rsidRPr="00A7793E">
        <w:rPr>
          <w:rFonts w:ascii="Arial" w:hAnsi="Arial" w:cs="Arial"/>
          <w:sz w:val="24"/>
          <w:szCs w:val="24"/>
        </w:rPr>
        <w:t xml:space="preserve">одительском контроле организации горячего питания </w:t>
      </w:r>
      <w:proofErr w:type="gramStart"/>
      <w:r w:rsidR="00481D25" w:rsidRPr="00A7793E">
        <w:rPr>
          <w:rFonts w:ascii="Arial" w:hAnsi="Arial" w:cs="Arial"/>
          <w:sz w:val="24"/>
          <w:szCs w:val="24"/>
        </w:rPr>
        <w:t>обучающихся</w:t>
      </w:r>
      <w:proofErr w:type="gramEnd"/>
      <w:r w:rsidR="00481D25" w:rsidRPr="00A7793E">
        <w:rPr>
          <w:rFonts w:ascii="Arial" w:hAnsi="Arial" w:cs="Arial"/>
          <w:sz w:val="24"/>
          <w:szCs w:val="24"/>
        </w:rPr>
        <w:t xml:space="preserve"> </w:t>
      </w:r>
    </w:p>
    <w:p w:rsidR="00481D25" w:rsidRPr="00A7793E" w:rsidRDefault="00481D25" w:rsidP="00481D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в МАОУ Бегишевской СОШ</w:t>
      </w:r>
      <w:r w:rsidR="00910B2F" w:rsidRPr="00A7793E">
        <w:rPr>
          <w:rFonts w:ascii="Arial" w:hAnsi="Arial" w:cs="Arial"/>
          <w:sz w:val="24"/>
          <w:szCs w:val="24"/>
        </w:rPr>
        <w:t>»</w:t>
      </w:r>
    </w:p>
    <w:p w:rsidR="00481D25" w:rsidRPr="00910B2F" w:rsidRDefault="00481D25" w:rsidP="00481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D25" w:rsidRPr="00A7793E" w:rsidRDefault="00481D25" w:rsidP="00481D25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793E">
        <w:rPr>
          <w:rFonts w:ascii="Arial" w:hAnsi="Arial" w:cs="Arial"/>
          <w:b/>
          <w:sz w:val="24"/>
          <w:szCs w:val="24"/>
        </w:rPr>
        <w:t>Общие положения</w:t>
      </w:r>
    </w:p>
    <w:p w:rsidR="00D04A4E" w:rsidRPr="00A7793E" w:rsidRDefault="00481D25" w:rsidP="00155BBF">
      <w:pPr>
        <w:pStyle w:val="a3"/>
        <w:numPr>
          <w:ilvl w:val="1"/>
          <w:numId w:val="1"/>
        </w:numPr>
        <w:ind w:left="-709" w:firstLine="0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 xml:space="preserve"> Положение о родительском контроле организации и качества питания обучающихся разработано на основании:</w:t>
      </w:r>
    </w:p>
    <w:p w:rsidR="00481D25" w:rsidRPr="00A7793E" w:rsidRDefault="00481D25" w:rsidP="00155BBF">
      <w:pPr>
        <w:pStyle w:val="a3"/>
        <w:ind w:left="-709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Федерального закона «Об образовании в Российской Федерации» от 01.03.2020 № 4/-ФЗ «О внесении изменений в Федеральный закон «О качестве и безопасности пищевых продуктов» и ст. 37 Федерального закона от 29.12.2012 №2/3-ФЗ №» Об образовании в Российской Федерации» в части совершенствования правого регулирования вопросов обеспечения качества пищевых продуктов».</w:t>
      </w:r>
    </w:p>
    <w:p w:rsidR="00481D25" w:rsidRPr="00A7793E" w:rsidRDefault="00481D25" w:rsidP="00155BBF">
      <w:pPr>
        <w:pStyle w:val="a3"/>
        <w:ind w:left="-709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 xml:space="preserve">- Методических рекомендаций МР 2.4.0}80-20 </w:t>
      </w:r>
      <w:proofErr w:type="spellStart"/>
      <w:r w:rsidRPr="00A7793E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A7793E">
        <w:rPr>
          <w:rFonts w:ascii="Arial" w:hAnsi="Arial" w:cs="Arial"/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481D25" w:rsidRPr="00A7793E" w:rsidRDefault="00481D25" w:rsidP="00155BBF">
      <w:pPr>
        <w:pStyle w:val="a3"/>
        <w:ind w:left="-709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481D25" w:rsidRPr="00A7793E" w:rsidRDefault="00481D25" w:rsidP="00155BBF">
      <w:pPr>
        <w:pStyle w:val="a3"/>
        <w:ind w:left="-709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Федерации.</w:t>
      </w:r>
    </w:p>
    <w:p w:rsidR="00481D25" w:rsidRPr="00A7793E" w:rsidRDefault="00481D25" w:rsidP="00155BBF">
      <w:pPr>
        <w:pStyle w:val="a3"/>
        <w:ind w:left="-709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 xml:space="preserve">1.2.2. Комиссия по </w:t>
      </w:r>
      <w:proofErr w:type="gramStart"/>
      <w:r w:rsidRPr="00A7793E">
        <w:rPr>
          <w:rFonts w:ascii="Arial" w:hAnsi="Arial" w:cs="Arial"/>
          <w:sz w:val="24"/>
          <w:szCs w:val="24"/>
        </w:rPr>
        <w:t>контролю за</w:t>
      </w:r>
      <w:proofErr w:type="gramEnd"/>
      <w:r w:rsidRPr="00A7793E">
        <w:rPr>
          <w:rFonts w:ascii="Arial" w:hAnsi="Arial" w:cs="Arial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</w:t>
      </w:r>
      <w:r w:rsidR="000239D0" w:rsidRPr="00A7793E">
        <w:rPr>
          <w:rFonts w:ascii="Arial" w:hAnsi="Arial" w:cs="Arial"/>
          <w:sz w:val="24"/>
          <w:szCs w:val="24"/>
        </w:rPr>
        <w:t xml:space="preserve"> питания школьников.</w:t>
      </w:r>
    </w:p>
    <w:p w:rsidR="000239D0" w:rsidRPr="00A7793E" w:rsidRDefault="000239D0" w:rsidP="00155BBF">
      <w:pPr>
        <w:pStyle w:val="a3"/>
        <w:ind w:left="-709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0239D0" w:rsidRPr="00A7793E" w:rsidRDefault="000239D0" w:rsidP="00155BBF">
      <w:pPr>
        <w:pStyle w:val="a3"/>
        <w:ind w:left="-709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0239D0" w:rsidRPr="00A7793E" w:rsidRDefault="000239D0" w:rsidP="00155BBF">
      <w:pPr>
        <w:pStyle w:val="a3"/>
        <w:ind w:left="1352" w:hanging="2061"/>
        <w:jc w:val="center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b/>
          <w:sz w:val="24"/>
          <w:szCs w:val="24"/>
        </w:rPr>
        <w:t>2.</w:t>
      </w:r>
      <w:r w:rsidRPr="00A7793E">
        <w:rPr>
          <w:rFonts w:ascii="Arial" w:hAnsi="Arial" w:cs="Arial"/>
          <w:sz w:val="24"/>
          <w:szCs w:val="24"/>
        </w:rPr>
        <w:t xml:space="preserve"> Задачи комиссии по контролю за организацией пи</w:t>
      </w:r>
      <w:r w:rsidR="0075115D" w:rsidRPr="00A7793E">
        <w:rPr>
          <w:rFonts w:ascii="Arial" w:hAnsi="Arial" w:cs="Arial"/>
          <w:sz w:val="24"/>
          <w:szCs w:val="24"/>
        </w:rPr>
        <w:t>та</w:t>
      </w:r>
      <w:r w:rsidRPr="00A7793E">
        <w:rPr>
          <w:rFonts w:ascii="Arial" w:hAnsi="Arial" w:cs="Arial"/>
          <w:sz w:val="24"/>
          <w:szCs w:val="24"/>
        </w:rPr>
        <w:t>ния</w:t>
      </w:r>
      <w:r w:rsidR="0075115D" w:rsidRPr="00A7793E">
        <w:rPr>
          <w:rFonts w:ascii="Arial" w:hAnsi="Arial" w:cs="Arial"/>
          <w:sz w:val="24"/>
          <w:szCs w:val="24"/>
        </w:rPr>
        <w:t xml:space="preserve"> </w:t>
      </w:r>
      <w:r w:rsidRPr="00A7793E">
        <w:rPr>
          <w:rFonts w:ascii="Arial" w:hAnsi="Arial" w:cs="Arial"/>
          <w:sz w:val="24"/>
          <w:szCs w:val="24"/>
        </w:rPr>
        <w:t>обучающихся</w:t>
      </w:r>
    </w:p>
    <w:p w:rsidR="0075115D" w:rsidRPr="00A7793E" w:rsidRDefault="0075115D" w:rsidP="00155BBF">
      <w:pPr>
        <w:pStyle w:val="a3"/>
        <w:ind w:left="1352" w:hanging="2061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2.1. Задачами комиссии по контролю за организацией питания обучающихся являются:</w:t>
      </w:r>
    </w:p>
    <w:p w:rsidR="0075115D" w:rsidRPr="00A7793E" w:rsidRDefault="0075115D" w:rsidP="00155BBF">
      <w:pPr>
        <w:pStyle w:val="a3"/>
        <w:ind w:left="1352" w:hanging="2061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- обеспечение приоритетности защиты жизни и здоровья детей;</w:t>
      </w:r>
    </w:p>
    <w:p w:rsidR="0075115D" w:rsidRPr="00A7793E" w:rsidRDefault="0075115D" w:rsidP="00155BBF">
      <w:pPr>
        <w:pStyle w:val="a3"/>
        <w:ind w:left="-709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- соответствие энергетической ценности и химического состава рационов физиологическим потребностям</w:t>
      </w:r>
      <w:r w:rsidR="00A0401F" w:rsidRPr="00A7793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0401F" w:rsidRPr="00A7793E">
        <w:rPr>
          <w:rFonts w:ascii="Arial" w:hAnsi="Arial" w:cs="Arial"/>
          <w:sz w:val="24"/>
          <w:szCs w:val="24"/>
        </w:rPr>
        <w:t>энергозатратам</w:t>
      </w:r>
      <w:proofErr w:type="spellEnd"/>
      <w:r w:rsidR="00A0401F" w:rsidRPr="00A7793E">
        <w:rPr>
          <w:rFonts w:ascii="Arial" w:hAnsi="Arial" w:cs="Arial"/>
          <w:sz w:val="24"/>
          <w:szCs w:val="24"/>
        </w:rPr>
        <w:t>;</w:t>
      </w:r>
    </w:p>
    <w:p w:rsidR="00A0401F" w:rsidRPr="00A7793E" w:rsidRDefault="00A0401F" w:rsidP="00155BBF">
      <w:pPr>
        <w:pStyle w:val="a3"/>
        <w:ind w:left="-709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</w:t>
      </w:r>
      <w:r w:rsidR="00A7793E" w:rsidRPr="00A7793E">
        <w:rPr>
          <w:rFonts w:ascii="Arial" w:hAnsi="Arial" w:cs="Arial"/>
          <w:sz w:val="24"/>
          <w:szCs w:val="24"/>
        </w:rPr>
        <w:t xml:space="preserve"> </w:t>
      </w:r>
      <w:r w:rsidRPr="00A7793E">
        <w:rPr>
          <w:rFonts w:ascii="Arial" w:hAnsi="Arial" w:cs="Arial"/>
          <w:sz w:val="24"/>
          <w:szCs w:val="24"/>
        </w:rPr>
        <w:t>активными веществами;</w:t>
      </w:r>
    </w:p>
    <w:p w:rsidR="00A0401F" w:rsidRPr="00A7793E" w:rsidRDefault="00A0401F" w:rsidP="00155BBF">
      <w:pPr>
        <w:pStyle w:val="a3"/>
        <w:ind w:left="-709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lastRenderedPageBreak/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A0401F" w:rsidRPr="00A7793E" w:rsidRDefault="00A0401F" w:rsidP="00155BBF">
      <w:pPr>
        <w:pStyle w:val="a3"/>
        <w:ind w:left="-709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A0401F" w:rsidRPr="00A7793E" w:rsidRDefault="00155BBF" w:rsidP="00910B2F">
      <w:pPr>
        <w:pStyle w:val="a3"/>
        <w:ind w:left="1352"/>
        <w:jc w:val="center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b/>
          <w:sz w:val="24"/>
          <w:szCs w:val="24"/>
        </w:rPr>
        <w:t>3</w:t>
      </w:r>
      <w:r w:rsidR="00A0401F" w:rsidRPr="00A7793E">
        <w:rPr>
          <w:rFonts w:ascii="Arial" w:hAnsi="Arial" w:cs="Arial"/>
          <w:sz w:val="24"/>
          <w:szCs w:val="24"/>
        </w:rPr>
        <w:t>. Функции комиссии по контролю организации питания учащихся</w:t>
      </w:r>
    </w:p>
    <w:p w:rsidR="00A0401F" w:rsidRPr="00A7793E" w:rsidRDefault="0047730C" w:rsidP="00155BBF">
      <w:pPr>
        <w:pStyle w:val="a3"/>
        <w:ind w:left="-709" w:hanging="76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3</w:t>
      </w:r>
      <w:r w:rsidR="00A0401F" w:rsidRPr="00A7793E">
        <w:rPr>
          <w:rFonts w:ascii="Arial" w:hAnsi="Arial" w:cs="Arial"/>
          <w:sz w:val="24"/>
          <w:szCs w:val="24"/>
        </w:rPr>
        <w:t>.1. Комиссия по контролю организации питания обучающихся обеспечивает участие в следующих процедурах:</w:t>
      </w:r>
    </w:p>
    <w:p w:rsidR="00A0401F" w:rsidRPr="00A7793E" w:rsidRDefault="00A0401F" w:rsidP="00155BBF">
      <w:pPr>
        <w:pStyle w:val="a3"/>
        <w:ind w:left="1352" w:hanging="2061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- общественная экспертиза питания обучающихся;</w:t>
      </w:r>
    </w:p>
    <w:p w:rsidR="00A0401F" w:rsidRPr="00A7793E" w:rsidRDefault="00A0401F" w:rsidP="00155BBF">
      <w:pPr>
        <w:pStyle w:val="a3"/>
        <w:ind w:left="1352" w:hanging="2061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- контроль за качеством и количеством приготовленной согласно меню пищи;</w:t>
      </w:r>
    </w:p>
    <w:p w:rsidR="00A0401F" w:rsidRPr="00A7793E" w:rsidRDefault="00A0401F" w:rsidP="00155BBF">
      <w:pPr>
        <w:pStyle w:val="a3"/>
        <w:ind w:left="-709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A0401F" w:rsidRPr="00A7793E" w:rsidRDefault="00A0401F" w:rsidP="00CD62A1">
      <w:pPr>
        <w:pStyle w:val="a3"/>
        <w:ind w:left="-851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A0401F" w:rsidRPr="00A7793E" w:rsidRDefault="00155BBF" w:rsidP="00155BBF">
      <w:pPr>
        <w:pStyle w:val="a3"/>
        <w:ind w:left="1352" w:hanging="1352"/>
        <w:jc w:val="center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b/>
          <w:sz w:val="24"/>
          <w:szCs w:val="24"/>
        </w:rPr>
        <w:t>4</w:t>
      </w:r>
      <w:r w:rsidR="00541AC3" w:rsidRPr="00A7793E">
        <w:rPr>
          <w:rFonts w:ascii="Arial" w:hAnsi="Arial" w:cs="Arial"/>
          <w:b/>
          <w:sz w:val="24"/>
          <w:szCs w:val="24"/>
        </w:rPr>
        <w:t>.</w:t>
      </w:r>
      <w:r w:rsidR="00541AC3" w:rsidRPr="00A7793E">
        <w:rPr>
          <w:rFonts w:ascii="Arial" w:hAnsi="Arial" w:cs="Arial"/>
          <w:sz w:val="24"/>
          <w:szCs w:val="24"/>
        </w:rPr>
        <w:t xml:space="preserve"> Права и ответственность комиссии по контролю организации питания учащихся.</w:t>
      </w:r>
    </w:p>
    <w:p w:rsidR="00541AC3" w:rsidRPr="00A7793E" w:rsidRDefault="00541AC3" w:rsidP="00155BBF">
      <w:pPr>
        <w:pStyle w:val="a3"/>
        <w:ind w:left="1352" w:hanging="2061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541AC3" w:rsidRPr="00A7793E" w:rsidRDefault="0047730C" w:rsidP="00155BBF">
      <w:pPr>
        <w:pStyle w:val="a3"/>
        <w:ind w:left="1352" w:hanging="2061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4</w:t>
      </w:r>
      <w:r w:rsidR="00541AC3" w:rsidRPr="00A7793E">
        <w:rPr>
          <w:rFonts w:ascii="Arial" w:hAnsi="Arial" w:cs="Arial"/>
          <w:sz w:val="24"/>
          <w:szCs w:val="24"/>
        </w:rPr>
        <w:t>.1. контролировать в школе организацию и качество питания обучающихся;</w:t>
      </w:r>
    </w:p>
    <w:p w:rsidR="00541AC3" w:rsidRPr="00A7793E" w:rsidRDefault="0047730C" w:rsidP="00155BBF">
      <w:pPr>
        <w:pStyle w:val="a3"/>
        <w:ind w:left="-709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4</w:t>
      </w:r>
      <w:r w:rsidR="00541AC3" w:rsidRPr="00A7793E">
        <w:rPr>
          <w:rFonts w:ascii="Arial" w:hAnsi="Arial" w:cs="Arial"/>
          <w:sz w:val="24"/>
          <w:szCs w:val="24"/>
        </w:rPr>
        <w:t>.2. получать от повара информацию по организации питания, качеству приготовляемых блюд и соблюдению санитарно-гигиенических норм;</w:t>
      </w:r>
    </w:p>
    <w:p w:rsidR="00541AC3" w:rsidRPr="00A7793E" w:rsidRDefault="0047730C" w:rsidP="00CD62A1">
      <w:pPr>
        <w:pStyle w:val="a3"/>
        <w:ind w:left="-709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4</w:t>
      </w:r>
      <w:r w:rsidR="00541AC3" w:rsidRPr="00A7793E">
        <w:rPr>
          <w:rFonts w:ascii="Arial" w:hAnsi="Arial" w:cs="Arial"/>
          <w:sz w:val="24"/>
          <w:szCs w:val="24"/>
        </w:rPr>
        <w:t>.3. заслушивать на своих заседаниях повара по обеспечению качественного питания обучающихся;</w:t>
      </w:r>
    </w:p>
    <w:p w:rsidR="00541AC3" w:rsidRPr="00A7793E" w:rsidRDefault="0047730C" w:rsidP="00155BBF">
      <w:pPr>
        <w:pStyle w:val="a3"/>
        <w:ind w:left="-709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4</w:t>
      </w:r>
      <w:r w:rsidR="00541AC3" w:rsidRPr="00A7793E">
        <w:rPr>
          <w:rFonts w:ascii="Arial" w:hAnsi="Arial" w:cs="Arial"/>
          <w:sz w:val="24"/>
          <w:szCs w:val="24"/>
        </w:rPr>
        <w:t>.4. проводить проверку работы школьной столовой не в полном составе, но в присутствии не менее трех человек на момент проверки;</w:t>
      </w:r>
    </w:p>
    <w:p w:rsidR="00541AC3" w:rsidRPr="00A7793E" w:rsidRDefault="0047730C" w:rsidP="00155BBF">
      <w:pPr>
        <w:pStyle w:val="a3"/>
        <w:ind w:left="1352" w:hanging="2061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4</w:t>
      </w:r>
      <w:r w:rsidR="00541AC3" w:rsidRPr="00A7793E">
        <w:rPr>
          <w:rFonts w:ascii="Arial" w:hAnsi="Arial" w:cs="Arial"/>
          <w:sz w:val="24"/>
          <w:szCs w:val="24"/>
        </w:rPr>
        <w:t>.5. изменить график проверки, если причина объективна;</w:t>
      </w:r>
    </w:p>
    <w:p w:rsidR="00541AC3" w:rsidRPr="00A7793E" w:rsidRDefault="0047730C" w:rsidP="00155BBF">
      <w:pPr>
        <w:pStyle w:val="a3"/>
        <w:ind w:left="1352" w:hanging="2061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4</w:t>
      </w:r>
      <w:r w:rsidR="00541AC3" w:rsidRPr="00A7793E">
        <w:rPr>
          <w:rFonts w:ascii="Arial" w:hAnsi="Arial" w:cs="Arial"/>
          <w:sz w:val="24"/>
          <w:szCs w:val="24"/>
        </w:rPr>
        <w:t>.6. вносить предложения по улучшению качества питания обучающихся;</w:t>
      </w:r>
    </w:p>
    <w:p w:rsidR="00541AC3" w:rsidRPr="00A7793E" w:rsidRDefault="0047730C" w:rsidP="00155BBF">
      <w:pPr>
        <w:pStyle w:val="a3"/>
        <w:ind w:left="-709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4</w:t>
      </w:r>
      <w:r w:rsidR="00541AC3" w:rsidRPr="00A7793E">
        <w:rPr>
          <w:rFonts w:ascii="Arial" w:hAnsi="Arial" w:cs="Arial"/>
          <w:sz w:val="24"/>
          <w:szCs w:val="24"/>
        </w:rPr>
        <w:t>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541AC3" w:rsidRPr="00A7793E" w:rsidRDefault="00155BBF" w:rsidP="00910B2F">
      <w:pPr>
        <w:pStyle w:val="a3"/>
        <w:ind w:left="1352"/>
        <w:jc w:val="center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b/>
          <w:sz w:val="24"/>
          <w:szCs w:val="24"/>
        </w:rPr>
        <w:t>5</w:t>
      </w:r>
      <w:r w:rsidR="00541AC3" w:rsidRPr="00A7793E">
        <w:rPr>
          <w:rFonts w:ascii="Arial" w:hAnsi="Arial" w:cs="Arial"/>
          <w:b/>
          <w:sz w:val="24"/>
          <w:szCs w:val="24"/>
        </w:rPr>
        <w:t>.</w:t>
      </w:r>
      <w:r w:rsidR="00541AC3" w:rsidRPr="00A7793E">
        <w:rPr>
          <w:rFonts w:ascii="Arial" w:hAnsi="Arial" w:cs="Arial"/>
          <w:sz w:val="24"/>
          <w:szCs w:val="24"/>
        </w:rPr>
        <w:t xml:space="preserve"> Организация деятельности комиссии по контролю организации питания учащихся.</w:t>
      </w:r>
    </w:p>
    <w:p w:rsidR="00541AC3" w:rsidRPr="00A7793E" w:rsidRDefault="0047730C" w:rsidP="0047730C">
      <w:pPr>
        <w:pStyle w:val="a3"/>
        <w:ind w:left="-851" w:firstLine="66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5</w:t>
      </w:r>
      <w:r w:rsidR="00541AC3" w:rsidRPr="00A7793E">
        <w:rPr>
          <w:rFonts w:ascii="Arial" w:hAnsi="Arial" w:cs="Arial"/>
          <w:sz w:val="24"/>
          <w:szCs w:val="24"/>
        </w:rPr>
        <w:t>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541AC3" w:rsidRPr="00A7793E" w:rsidRDefault="0047730C" w:rsidP="00155BBF">
      <w:pPr>
        <w:pStyle w:val="a3"/>
        <w:ind w:left="1352" w:hanging="2203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5</w:t>
      </w:r>
      <w:r w:rsidR="00541AC3" w:rsidRPr="00A7793E">
        <w:rPr>
          <w:rFonts w:ascii="Arial" w:hAnsi="Arial" w:cs="Arial"/>
          <w:sz w:val="24"/>
          <w:szCs w:val="24"/>
        </w:rPr>
        <w:t>.2. Комиссия выбирает председателя.</w:t>
      </w:r>
    </w:p>
    <w:p w:rsidR="00541AC3" w:rsidRPr="00A7793E" w:rsidRDefault="0047730C" w:rsidP="00CD62A1">
      <w:pPr>
        <w:pStyle w:val="a3"/>
        <w:ind w:left="-851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5</w:t>
      </w:r>
      <w:r w:rsidR="00541AC3" w:rsidRPr="00A7793E">
        <w:rPr>
          <w:rFonts w:ascii="Arial" w:hAnsi="Arial" w:cs="Arial"/>
          <w:sz w:val="24"/>
          <w:szCs w:val="24"/>
        </w:rPr>
        <w:t>.3. Комиссия составляет план – график контроля по организации качественного питания школьников.</w:t>
      </w:r>
    </w:p>
    <w:p w:rsidR="009708AF" w:rsidRPr="00A7793E" w:rsidRDefault="0047730C" w:rsidP="00CD62A1">
      <w:pPr>
        <w:pStyle w:val="a3"/>
        <w:ind w:left="-851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5</w:t>
      </w:r>
      <w:r w:rsidR="009708AF" w:rsidRPr="00A7793E">
        <w:rPr>
          <w:rFonts w:ascii="Arial" w:hAnsi="Arial" w:cs="Arial"/>
          <w:sz w:val="24"/>
          <w:szCs w:val="24"/>
        </w:rPr>
        <w:t>.4. О результатах работы комиссия информирует администрацию школы и родительские комитеты.</w:t>
      </w:r>
    </w:p>
    <w:p w:rsidR="009708AF" w:rsidRPr="00A7793E" w:rsidRDefault="0047730C" w:rsidP="00155BBF">
      <w:pPr>
        <w:pStyle w:val="a3"/>
        <w:ind w:left="1352" w:hanging="2203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5</w:t>
      </w:r>
      <w:r w:rsidR="009708AF" w:rsidRPr="00A7793E">
        <w:rPr>
          <w:rFonts w:ascii="Arial" w:hAnsi="Arial" w:cs="Arial"/>
          <w:sz w:val="24"/>
          <w:szCs w:val="24"/>
        </w:rPr>
        <w:t>.5. Один раз в четверть комиссия знакомит с результатами деятельности директора школы.</w:t>
      </w:r>
    </w:p>
    <w:p w:rsidR="009708AF" w:rsidRPr="00A7793E" w:rsidRDefault="0047730C" w:rsidP="00155BBF">
      <w:pPr>
        <w:pStyle w:val="a3"/>
        <w:ind w:left="-851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5</w:t>
      </w:r>
      <w:r w:rsidR="009708AF" w:rsidRPr="00A7793E">
        <w:rPr>
          <w:rFonts w:ascii="Arial" w:hAnsi="Arial" w:cs="Arial"/>
          <w:sz w:val="24"/>
          <w:szCs w:val="24"/>
        </w:rPr>
        <w:t xml:space="preserve">.6. По итогам учебного года комиссия готовит аналитическую  справку для отчета по </w:t>
      </w:r>
      <w:proofErr w:type="spellStart"/>
      <w:r w:rsidR="009708AF" w:rsidRPr="00A7793E">
        <w:rPr>
          <w:rFonts w:ascii="Arial" w:hAnsi="Arial" w:cs="Arial"/>
          <w:sz w:val="24"/>
          <w:szCs w:val="24"/>
        </w:rPr>
        <w:t>самообследованию</w:t>
      </w:r>
      <w:proofErr w:type="spellEnd"/>
      <w:r w:rsidR="009708AF" w:rsidRPr="00A7793E">
        <w:rPr>
          <w:rFonts w:ascii="Arial" w:hAnsi="Arial" w:cs="Arial"/>
          <w:sz w:val="24"/>
          <w:szCs w:val="24"/>
        </w:rPr>
        <w:t xml:space="preserve"> образовательной организации.</w:t>
      </w:r>
    </w:p>
    <w:p w:rsidR="009708AF" w:rsidRPr="00A7793E" w:rsidRDefault="0047730C" w:rsidP="00155BBF">
      <w:pPr>
        <w:pStyle w:val="a3"/>
        <w:ind w:left="-851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5</w:t>
      </w:r>
      <w:r w:rsidR="009708AF" w:rsidRPr="00A7793E">
        <w:rPr>
          <w:rFonts w:ascii="Arial" w:hAnsi="Arial" w:cs="Arial"/>
          <w:sz w:val="24"/>
          <w:szCs w:val="24"/>
        </w:rPr>
        <w:t>.7.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9708AF" w:rsidRPr="00A7793E" w:rsidRDefault="0047730C" w:rsidP="00155BBF">
      <w:pPr>
        <w:pStyle w:val="a3"/>
        <w:ind w:left="-851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5</w:t>
      </w:r>
      <w:r w:rsidR="009708AF" w:rsidRPr="00A7793E">
        <w:rPr>
          <w:rFonts w:ascii="Arial" w:hAnsi="Arial" w:cs="Arial"/>
          <w:sz w:val="24"/>
          <w:szCs w:val="24"/>
        </w:rPr>
        <w:t>.8. Решение комиссии принимаются большинством голосов из числа присутствующих членов путем открытого голосования и оформляются актом.</w:t>
      </w:r>
    </w:p>
    <w:p w:rsidR="009708AF" w:rsidRPr="00A7793E" w:rsidRDefault="0047730C" w:rsidP="00910B2F">
      <w:pPr>
        <w:pStyle w:val="a3"/>
        <w:ind w:left="1352"/>
        <w:jc w:val="center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b/>
          <w:sz w:val="24"/>
          <w:szCs w:val="24"/>
        </w:rPr>
        <w:t>6</w:t>
      </w:r>
      <w:r w:rsidR="009708AF" w:rsidRPr="00A7793E">
        <w:rPr>
          <w:rFonts w:ascii="Arial" w:hAnsi="Arial" w:cs="Arial"/>
          <w:sz w:val="24"/>
          <w:szCs w:val="24"/>
        </w:rPr>
        <w:t>. Ответственность членов Комиссии</w:t>
      </w:r>
    </w:p>
    <w:p w:rsidR="009708AF" w:rsidRPr="00A7793E" w:rsidRDefault="0047730C" w:rsidP="0047730C">
      <w:pPr>
        <w:pStyle w:val="a3"/>
        <w:ind w:left="-851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6</w:t>
      </w:r>
      <w:r w:rsidR="009708AF" w:rsidRPr="00A7793E">
        <w:rPr>
          <w:rFonts w:ascii="Arial" w:hAnsi="Arial" w:cs="Arial"/>
          <w:sz w:val="24"/>
          <w:szCs w:val="24"/>
        </w:rPr>
        <w:t>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9708AF" w:rsidRPr="00A7793E" w:rsidRDefault="00CD62A1" w:rsidP="0047730C">
      <w:pPr>
        <w:pStyle w:val="a3"/>
        <w:ind w:left="-851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lastRenderedPageBreak/>
        <w:t>6</w:t>
      </w:r>
      <w:r w:rsidR="009708AF" w:rsidRPr="00A7793E">
        <w:rPr>
          <w:rFonts w:ascii="Arial" w:hAnsi="Arial" w:cs="Arial"/>
          <w:sz w:val="24"/>
          <w:szCs w:val="24"/>
        </w:rPr>
        <w:t>.2. Комиссия несет ответственность за необъективную оценку по организации питания и качества предоставляемых услуг.</w:t>
      </w:r>
    </w:p>
    <w:p w:rsidR="009708AF" w:rsidRPr="00A7793E" w:rsidRDefault="0047730C" w:rsidP="00910B2F">
      <w:pPr>
        <w:pStyle w:val="a3"/>
        <w:ind w:left="1352"/>
        <w:jc w:val="center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b/>
          <w:sz w:val="24"/>
          <w:szCs w:val="24"/>
        </w:rPr>
        <w:t>7</w:t>
      </w:r>
      <w:r w:rsidR="009708AF" w:rsidRPr="00A7793E">
        <w:rPr>
          <w:rFonts w:ascii="Arial" w:hAnsi="Arial" w:cs="Arial"/>
          <w:sz w:val="24"/>
          <w:szCs w:val="24"/>
        </w:rPr>
        <w:t>. Документация комиссии по контролю организации питания учащихся.</w:t>
      </w:r>
    </w:p>
    <w:p w:rsidR="009708AF" w:rsidRPr="00A7793E" w:rsidRDefault="0047730C" w:rsidP="0047730C">
      <w:pPr>
        <w:pStyle w:val="a3"/>
        <w:ind w:left="1352" w:hanging="2203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7</w:t>
      </w:r>
      <w:r w:rsidR="009708AF" w:rsidRPr="00A7793E">
        <w:rPr>
          <w:rFonts w:ascii="Arial" w:hAnsi="Arial" w:cs="Arial"/>
          <w:sz w:val="24"/>
          <w:szCs w:val="24"/>
        </w:rPr>
        <w:t>.1. Заседания комиссии оформляются протоколом. Протоколы подписываются председателем.</w:t>
      </w:r>
    </w:p>
    <w:p w:rsidR="009708AF" w:rsidRPr="00A7793E" w:rsidRDefault="0047730C" w:rsidP="0047730C">
      <w:pPr>
        <w:pStyle w:val="a3"/>
        <w:ind w:left="1352" w:hanging="2203"/>
        <w:rPr>
          <w:rFonts w:ascii="Arial" w:hAnsi="Arial" w:cs="Arial"/>
          <w:sz w:val="24"/>
          <w:szCs w:val="24"/>
        </w:rPr>
      </w:pPr>
      <w:r w:rsidRPr="00A7793E">
        <w:rPr>
          <w:rFonts w:ascii="Arial" w:hAnsi="Arial" w:cs="Arial"/>
          <w:sz w:val="24"/>
          <w:szCs w:val="24"/>
        </w:rPr>
        <w:t>7</w:t>
      </w:r>
      <w:r w:rsidR="009708AF" w:rsidRPr="00A7793E">
        <w:rPr>
          <w:rFonts w:ascii="Arial" w:hAnsi="Arial" w:cs="Arial"/>
          <w:sz w:val="24"/>
          <w:szCs w:val="24"/>
        </w:rPr>
        <w:t>.2. Тетрадь протоколов заседания комиссии хранится у директора школы.</w:t>
      </w:r>
    </w:p>
    <w:p w:rsidR="00481D25" w:rsidRPr="00A7793E" w:rsidRDefault="00481D25" w:rsidP="00481D25">
      <w:pPr>
        <w:pStyle w:val="a3"/>
        <w:ind w:left="1352"/>
        <w:rPr>
          <w:rFonts w:ascii="Arial" w:hAnsi="Arial" w:cs="Arial"/>
          <w:sz w:val="24"/>
          <w:szCs w:val="24"/>
        </w:rPr>
      </w:pPr>
    </w:p>
    <w:sectPr w:rsidR="00481D25" w:rsidRPr="00A7793E" w:rsidSect="009C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6B1C"/>
    <w:multiLevelType w:val="multilevel"/>
    <w:tmpl w:val="B412C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F3"/>
    <w:rsid w:val="000239D0"/>
    <w:rsid w:val="00045484"/>
    <w:rsid w:val="00155BBF"/>
    <w:rsid w:val="002C7A83"/>
    <w:rsid w:val="0047730C"/>
    <w:rsid w:val="00481D25"/>
    <w:rsid w:val="005237F9"/>
    <w:rsid w:val="00541AC3"/>
    <w:rsid w:val="0075115D"/>
    <w:rsid w:val="00910B2F"/>
    <w:rsid w:val="009708AF"/>
    <w:rsid w:val="009C5886"/>
    <w:rsid w:val="00A0401F"/>
    <w:rsid w:val="00A7793E"/>
    <w:rsid w:val="00AA1E7F"/>
    <w:rsid w:val="00CD62A1"/>
    <w:rsid w:val="00D04A4E"/>
    <w:rsid w:val="00F6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25"/>
    <w:pPr>
      <w:ind w:left="720"/>
      <w:contextualSpacing/>
    </w:pPr>
  </w:style>
  <w:style w:type="table" w:styleId="a4">
    <w:name w:val="Table Grid"/>
    <w:basedOn w:val="a1"/>
    <w:uiPriority w:val="59"/>
    <w:rsid w:val="00AA1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2021-11-11T09:44:00Z</cp:lastPrinted>
  <dcterms:created xsi:type="dcterms:W3CDTF">2021-11-07T08:07:00Z</dcterms:created>
  <dcterms:modified xsi:type="dcterms:W3CDTF">2021-11-11T09:44:00Z</dcterms:modified>
</cp:coreProperties>
</file>