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81" w:rsidRDefault="005D7881" w:rsidP="005D7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сбора информации</w:t>
      </w:r>
    </w:p>
    <w:p w:rsidR="005D7881" w:rsidRDefault="005D7881" w:rsidP="005D7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D7881" w:rsidRDefault="005D7881" w:rsidP="005D788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7881" w:rsidRPr="005D7881" w:rsidRDefault="005D7881" w:rsidP="005D78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7881">
        <w:rPr>
          <w:rFonts w:ascii="Arial" w:hAnsi="Arial" w:cs="Arial"/>
          <w:b/>
          <w:sz w:val="24"/>
          <w:szCs w:val="24"/>
        </w:rPr>
        <w:t xml:space="preserve">Актуализированная форма </w:t>
      </w:r>
    </w:p>
    <w:p w:rsidR="00DC7C32" w:rsidRPr="005D7881" w:rsidRDefault="005D7881" w:rsidP="005D78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7881">
        <w:rPr>
          <w:rFonts w:ascii="Arial" w:hAnsi="Arial" w:cs="Arial"/>
          <w:b/>
          <w:sz w:val="24"/>
          <w:szCs w:val="24"/>
        </w:rPr>
        <w:t>предоставления сведений по участию в ОГЭ досрочного периода</w:t>
      </w:r>
    </w:p>
    <w:p w:rsidR="005D7881" w:rsidRPr="005D7881" w:rsidRDefault="005D7881" w:rsidP="005D7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7881" w:rsidRPr="005D7881" w:rsidTr="005D7881">
        <w:tc>
          <w:tcPr>
            <w:tcW w:w="3190" w:type="dxa"/>
          </w:tcPr>
          <w:p w:rsidR="005D7881" w:rsidRPr="005D7881" w:rsidRDefault="005D7881" w:rsidP="005D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881">
              <w:rPr>
                <w:rFonts w:ascii="Arial" w:hAnsi="Arial" w:cs="Arial"/>
                <w:sz w:val="24"/>
                <w:szCs w:val="24"/>
              </w:rPr>
              <w:t>Ф.И.О. выпускника</w:t>
            </w:r>
          </w:p>
        </w:tc>
        <w:tc>
          <w:tcPr>
            <w:tcW w:w="3190" w:type="dxa"/>
          </w:tcPr>
          <w:p w:rsidR="005D7881" w:rsidRPr="005D7881" w:rsidRDefault="005D7881" w:rsidP="005D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881">
              <w:rPr>
                <w:rFonts w:ascii="Arial" w:hAnsi="Arial" w:cs="Arial"/>
                <w:sz w:val="24"/>
                <w:szCs w:val="24"/>
              </w:rPr>
              <w:t>Наименование школы</w:t>
            </w:r>
          </w:p>
        </w:tc>
        <w:tc>
          <w:tcPr>
            <w:tcW w:w="3191" w:type="dxa"/>
          </w:tcPr>
          <w:p w:rsidR="005D7881" w:rsidRDefault="005D7881" w:rsidP="005D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881">
              <w:rPr>
                <w:rFonts w:ascii="Arial" w:hAnsi="Arial" w:cs="Arial"/>
                <w:sz w:val="24"/>
                <w:szCs w:val="24"/>
              </w:rPr>
              <w:t xml:space="preserve">Причина участия </w:t>
            </w:r>
          </w:p>
          <w:p w:rsidR="005D7881" w:rsidRPr="005D7881" w:rsidRDefault="005D7881" w:rsidP="005D7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7881">
              <w:rPr>
                <w:rFonts w:ascii="Arial" w:hAnsi="Arial" w:cs="Arial"/>
                <w:sz w:val="24"/>
                <w:szCs w:val="24"/>
              </w:rPr>
              <w:t>в досрочном периоде</w:t>
            </w:r>
          </w:p>
        </w:tc>
      </w:tr>
      <w:tr w:rsidR="005D7881" w:rsidRPr="005D7881" w:rsidTr="005D7881">
        <w:tc>
          <w:tcPr>
            <w:tcW w:w="3190" w:type="dxa"/>
          </w:tcPr>
          <w:p w:rsidR="005D7881" w:rsidRPr="005D7881" w:rsidRDefault="005D7881" w:rsidP="005D78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</w:tcPr>
          <w:p w:rsidR="005D7881" w:rsidRPr="005D7881" w:rsidRDefault="005D7881" w:rsidP="005D78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5D7881" w:rsidRPr="005D7881" w:rsidRDefault="005D7881" w:rsidP="005D78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7881" w:rsidRDefault="005D7881" w:rsidP="005D7881">
      <w:pPr>
        <w:spacing w:after="0" w:line="240" w:lineRule="auto"/>
      </w:pPr>
    </w:p>
    <w:sectPr w:rsidR="005D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81"/>
    <w:rsid w:val="005D7881"/>
    <w:rsid w:val="00DC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2020-03-25T11:21:00Z</dcterms:created>
  <dcterms:modified xsi:type="dcterms:W3CDTF">2020-03-25T11:24:00Z</dcterms:modified>
</cp:coreProperties>
</file>