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756" w:rsidRDefault="00E50076" w:rsidP="00F47E8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50076">
        <w:rPr>
          <w:rFonts w:ascii="yandex-sans" w:eastAsia="Times New Roman" w:hAnsi="yandex-sans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543800" cy="5657850"/>
            <wp:effectExtent l="0" t="0" r="0" b="0"/>
            <wp:docPr id="1" name="Рисунок 1" descr="C:\Users\школа\Desktop\В.Г\Аннотация ХИМ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Аннотация ХИМ 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607" cy="56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076" w:rsidRDefault="00BF7071" w:rsidP="00BF707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</w:p>
    <w:p w:rsidR="00F47E8A" w:rsidRDefault="00F47E8A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7E8A" w:rsidRDefault="00F47E8A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514C" w:rsidRPr="009C514C" w:rsidRDefault="009C514C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lastRenderedPageBreak/>
        <w:t>Нормативная база и УМК</w:t>
      </w:r>
    </w:p>
    <w:p w:rsidR="00BF7071" w:rsidRPr="009C514C" w:rsidRDefault="00BF7071" w:rsidP="00F47E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Рабочие программы по химии 10-11 класс составлены на основании следующих нормативно-правовых документов:</w:t>
      </w:r>
    </w:p>
    <w:p w:rsidR="00BF7071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Российской Федерации «Об образовании в Российской Федерации» от 29.12.2012 № 273(в редакции от 26.07.2019);</w:t>
      </w:r>
    </w:p>
    <w:p w:rsidR="00BF7071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Минобразования России от 05.03.2004 № 1089 «Об утверждении федерального компонента государственных образовательных</w:t>
      </w:r>
    </w:p>
    <w:p w:rsidR="00BF7071" w:rsidRPr="009C514C" w:rsidRDefault="00BF7071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стандартов начального общего, основного общего и среднего (полного) общего образования» (в редакции от 07.06.2017);</w:t>
      </w:r>
    </w:p>
    <w:p w:rsidR="00BF7071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план среднего общего образования Муниципального автономного общеобразов</w:t>
      </w:r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ательного </w:t>
      </w:r>
      <w:proofErr w:type="gramStart"/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учреждения  </w:t>
      </w:r>
      <w:proofErr w:type="spellStart"/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Бегишевской</w:t>
      </w:r>
      <w:proofErr w:type="spellEnd"/>
      <w:proofErr w:type="gramEnd"/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средней общеобразовательной школы </w:t>
      </w:r>
      <w:proofErr w:type="spellStart"/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Тюменской области.</w:t>
      </w:r>
    </w:p>
    <w:p w:rsidR="009C514C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«Химия. 10 класс»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О.С. </w:t>
      </w:r>
      <w:proofErr w:type="gramStart"/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Габриеляна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Дрофа</w:t>
      </w:r>
      <w:proofErr w:type="gramEnd"/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C514C" w:rsidRPr="009C514C" w:rsidRDefault="009C514C" w:rsidP="00F47E8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9C514C" w:rsidRPr="009C514C" w:rsidRDefault="009C514C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t>Количество часов, отводимое на изучение предмета;</w:t>
      </w:r>
    </w:p>
    <w:p w:rsidR="00BF7071" w:rsidRPr="009C514C" w:rsidRDefault="00BF7071" w:rsidP="00F47E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учебным план</w:t>
      </w:r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 на </w:t>
      </w:r>
      <w:proofErr w:type="gramStart"/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 химии</w:t>
      </w:r>
      <w:proofErr w:type="gramEnd"/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отводится </w:t>
      </w:r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-34</w:t>
      </w:r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часа (1 час в неделю)</w:t>
      </w:r>
    </w:p>
    <w:p w:rsidR="009C514C" w:rsidRPr="009C514C" w:rsidRDefault="009C514C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514C" w:rsidRPr="009C514C" w:rsidRDefault="009C514C" w:rsidP="00F47E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t xml:space="preserve">Цели и задачи </w:t>
      </w:r>
      <w:proofErr w:type="gramStart"/>
      <w:r w:rsidRPr="009C514C">
        <w:rPr>
          <w:rFonts w:ascii="Times New Roman" w:hAnsi="Times New Roman"/>
          <w:b/>
          <w:sz w:val="24"/>
          <w:szCs w:val="24"/>
        </w:rPr>
        <w:t>изучения  предмета</w:t>
      </w:r>
      <w:proofErr w:type="gramEnd"/>
    </w:p>
    <w:p w:rsidR="009C514C" w:rsidRPr="009C514C" w:rsidRDefault="009C514C" w:rsidP="00F47E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Изучение химии в старшей школе на базовом уровне направлено на достижение следующих целей: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освоение знаний о химической составляющей естественно – научной картины мира, важнейших химических понятиях, законах и теориях;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 xml:space="preserve">воспитание убежденности в позитивной </w:t>
      </w:r>
      <w:proofErr w:type="gramStart"/>
      <w:r w:rsidRPr="009C514C">
        <w:rPr>
          <w:rFonts w:ascii="Times New Roman" w:hAnsi="Times New Roman"/>
          <w:sz w:val="24"/>
          <w:szCs w:val="24"/>
        </w:rPr>
        <w:t>химии  в</w:t>
      </w:r>
      <w:proofErr w:type="gramEnd"/>
      <w:r w:rsidRPr="009C514C">
        <w:rPr>
          <w:rFonts w:ascii="Times New Roman" w:hAnsi="Times New Roman"/>
          <w:sz w:val="24"/>
          <w:szCs w:val="24"/>
        </w:rPr>
        <w:t xml:space="preserve"> жизни современного общества, необходимости химически грамотного отношения к своему здоровью и окружающей среде;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C514C" w:rsidRPr="009C514C" w:rsidRDefault="009C514C" w:rsidP="00F47E8A">
      <w:pPr>
        <w:pStyle w:val="c0"/>
        <w:spacing w:before="0" w:beforeAutospacing="0" w:after="0" w:afterAutospacing="0"/>
        <w:ind w:left="720"/>
        <w:jc w:val="both"/>
      </w:pPr>
    </w:p>
    <w:p w:rsidR="009C514C" w:rsidRPr="009C514C" w:rsidRDefault="009C514C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514C" w:rsidRPr="009C514C" w:rsidRDefault="009C514C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Периодичность и </w:t>
      </w:r>
      <w:proofErr w:type="gramStart"/>
      <w:r w:rsidRPr="009C51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 промежуточной</w:t>
      </w:r>
      <w:proofErr w:type="gramEnd"/>
      <w:r w:rsidRPr="009C51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аттестации</w:t>
      </w:r>
    </w:p>
    <w:p w:rsidR="00BF7071" w:rsidRPr="009C514C" w:rsidRDefault="000144A5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Контрольных работ -</w:t>
      </w:r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BF7071" w:rsidRPr="009C514C" w:rsidRDefault="000144A5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Практических  работ</w:t>
      </w:r>
      <w:proofErr w:type="gramEnd"/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</w:t>
      </w:r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144A5" w:rsidRPr="009C514C" w:rsidRDefault="000144A5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514C" w:rsidRPr="009C514C" w:rsidRDefault="009C514C" w:rsidP="00F47E8A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514C" w:rsidRDefault="009C514C" w:rsidP="00F47E8A">
      <w:pPr>
        <w:spacing w:after="0" w:line="240" w:lineRule="auto"/>
        <w:ind w:left="426"/>
        <w:jc w:val="both"/>
        <w:rPr>
          <w:b/>
        </w:rPr>
      </w:pPr>
      <w:bookmarkStart w:id="0" w:name="_GoBack"/>
      <w:bookmarkEnd w:id="0"/>
    </w:p>
    <w:p w:rsidR="00FC4A6C" w:rsidRPr="00114FEC" w:rsidRDefault="00FC4A6C" w:rsidP="00F47E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C4A6C" w:rsidRPr="00114FEC" w:rsidSect="00F47E8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82526"/>
    <w:multiLevelType w:val="hybridMultilevel"/>
    <w:tmpl w:val="CBC25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36"/>
    <w:rsid w:val="000144A5"/>
    <w:rsid w:val="00114FEC"/>
    <w:rsid w:val="00593CDC"/>
    <w:rsid w:val="00647756"/>
    <w:rsid w:val="007B3136"/>
    <w:rsid w:val="0088423B"/>
    <w:rsid w:val="009C514C"/>
    <w:rsid w:val="009D1195"/>
    <w:rsid w:val="00BA128F"/>
    <w:rsid w:val="00BF7071"/>
    <w:rsid w:val="00C12F98"/>
    <w:rsid w:val="00CD7FF9"/>
    <w:rsid w:val="00E50076"/>
    <w:rsid w:val="00F47E8A"/>
    <w:rsid w:val="00FC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A326F-C467-4BF9-95F0-A9028AC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8842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16</cp:revision>
  <dcterms:created xsi:type="dcterms:W3CDTF">2019-11-19T01:34:00Z</dcterms:created>
  <dcterms:modified xsi:type="dcterms:W3CDTF">2020-06-01T08:54:00Z</dcterms:modified>
</cp:coreProperties>
</file>