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C8" w:rsidRDefault="00322E39">
      <w:r>
        <w:rPr>
          <w:noProof/>
          <w:lang w:eastAsia="ru-RU"/>
        </w:rPr>
        <w:drawing>
          <wp:inline distT="0" distB="0" distL="0" distR="0">
            <wp:extent cx="9540875" cy="6751742"/>
            <wp:effectExtent l="19050" t="0" r="3175" b="0"/>
            <wp:docPr id="3" name="Рисунок 1" descr="C:\Users\Nadegda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7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6BA" w:rsidRPr="001D2362" w:rsidRDefault="005512C8" w:rsidP="00322E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ab/>
      </w:r>
      <w:r w:rsidR="001F5D28">
        <w:t xml:space="preserve"> </w:t>
      </w:r>
      <w:r w:rsidR="00D956BA" w:rsidRPr="001D2362">
        <w:rPr>
          <w:rFonts w:ascii="Times New Roman" w:hAnsi="Times New Roman" w:cs="Times New Roman"/>
          <w:b/>
          <w:sz w:val="24"/>
          <w:szCs w:val="24"/>
        </w:rPr>
        <w:t>Нормативная база: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shd w:val="clear" w:color="auto" w:fill="FFFFFF"/>
        <w:ind w:left="284" w:hanging="284"/>
        <w:contextualSpacing/>
        <w:jc w:val="both"/>
        <w:rPr>
          <w:color w:val="000000"/>
        </w:rPr>
      </w:pPr>
      <w:r w:rsidRPr="001D2362">
        <w:rPr>
          <w:color w:val="000000"/>
        </w:rPr>
        <w:t xml:space="preserve">Федеральный закон от 29.12.2012 г. № 273-ФЗ (ред. от 31.12.2014 г., с </w:t>
      </w:r>
      <w:proofErr w:type="spellStart"/>
      <w:r w:rsidRPr="001D2362">
        <w:rPr>
          <w:color w:val="000000"/>
        </w:rPr>
        <w:t>изм</w:t>
      </w:r>
      <w:proofErr w:type="spellEnd"/>
      <w:r w:rsidRPr="001D2362">
        <w:rPr>
          <w:color w:val="000000"/>
        </w:rPr>
        <w:t xml:space="preserve">. от 02.05.2015 г.) «Об образовании в Российской Федерации» (с </w:t>
      </w:r>
      <w:proofErr w:type="spellStart"/>
      <w:r w:rsidRPr="001D2362">
        <w:rPr>
          <w:color w:val="000000"/>
        </w:rPr>
        <w:t>изм</w:t>
      </w:r>
      <w:proofErr w:type="spellEnd"/>
      <w:r w:rsidRPr="001D2362">
        <w:rPr>
          <w:color w:val="000000"/>
        </w:rPr>
        <w:t>. и доп., вступ. в силу с 31.03.2015 г.)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Устав МАОУ </w:t>
      </w:r>
      <w:proofErr w:type="spellStart"/>
      <w:r w:rsidRPr="001D2362">
        <w:t>Бегишевская</w:t>
      </w:r>
      <w:proofErr w:type="spellEnd"/>
      <w:r w:rsidRPr="001D2362">
        <w:t xml:space="preserve"> СОШ;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Учебный план МАОУ </w:t>
      </w:r>
      <w:proofErr w:type="spellStart"/>
      <w:r w:rsidRPr="001D2362">
        <w:t>Бегишевской</w:t>
      </w:r>
      <w:proofErr w:type="spellEnd"/>
      <w:r w:rsidRPr="001D2362">
        <w:t xml:space="preserve"> СОШ.</w:t>
      </w:r>
    </w:p>
    <w:p w:rsidR="00D956BA" w:rsidRPr="001D2362" w:rsidRDefault="00D956BA" w:rsidP="00D956BA">
      <w:pPr>
        <w:contextualSpacing/>
        <w:jc w:val="both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 w:rsidRPr="001D2362">
        <w:rPr>
          <w:rFonts w:ascii="Times New Roman" w:hAnsi="Times New Roman" w:cs="Times New Roman"/>
          <w:sz w:val="24"/>
          <w:szCs w:val="24"/>
        </w:rPr>
        <w:t>п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 w:rsidRPr="001D2362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D956BA" w:rsidRPr="001D2362" w:rsidRDefault="00D956BA" w:rsidP="00D956BA">
      <w:pPr>
        <w:pStyle w:val="a7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b/>
          <w:sz w:val="24"/>
        </w:rPr>
        <w:t>Цель</w:t>
      </w:r>
      <w:r w:rsidRPr="001D2362">
        <w:rPr>
          <w:rFonts w:ascii="Times New Roman" w:hAnsi="Times New Roman" w:cs="Times New Roman"/>
          <w:sz w:val="24"/>
        </w:rPr>
        <w:t xml:space="preserve"> данного курса: развитие познавательных способностей учащихся на основе системы развивающих занятий.</w:t>
      </w:r>
    </w:p>
    <w:p w:rsidR="00D956BA" w:rsidRPr="001D2362" w:rsidRDefault="00D956BA" w:rsidP="00D956BA">
      <w:pPr>
        <w:pStyle w:val="a7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Основные </w:t>
      </w:r>
      <w:r w:rsidRPr="001D2362">
        <w:rPr>
          <w:rFonts w:ascii="Times New Roman" w:hAnsi="Times New Roman" w:cs="Times New Roman"/>
          <w:b/>
          <w:sz w:val="24"/>
        </w:rPr>
        <w:t xml:space="preserve">задачи </w:t>
      </w:r>
      <w:r w:rsidRPr="001D2362">
        <w:rPr>
          <w:rFonts w:ascii="Times New Roman" w:hAnsi="Times New Roman" w:cs="Times New Roman"/>
          <w:sz w:val="24"/>
        </w:rPr>
        <w:t>курса: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Развитие психических познавательных процессов: различных видов памяти, внимания, зрительного восприятия, воображения;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Формирование навыков творческого мышления и развитие умения решать нестандартные задачи;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Развитие познавательной активности и самостоятельной мыслительной деятельности учащихся;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D956BA" w:rsidRPr="001D2362" w:rsidRDefault="001D2362" w:rsidP="001D23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Ф</w:t>
      </w:r>
      <w:r w:rsidR="00D956BA"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Pr="001D2362"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D956BA" w:rsidRPr="00D765E5" w:rsidRDefault="00D956BA" w:rsidP="00D765E5">
      <w:pPr>
        <w:pStyle w:val="a5"/>
        <w:numPr>
          <w:ilvl w:val="0"/>
          <w:numId w:val="6"/>
        </w:numPr>
        <w:autoSpaceDE w:val="0"/>
        <w:autoSpaceDN w:val="0"/>
        <w:adjustRightInd w:val="0"/>
        <w:ind w:left="426" w:hanging="426"/>
        <w:rPr>
          <w:color w:val="0000FF"/>
        </w:rPr>
      </w:pPr>
      <w:r w:rsidRPr="00D765E5">
        <w:rPr>
          <w:color w:val="000000"/>
        </w:rPr>
        <w:t>Проведение занятия в виде урока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Просмотр видеороликов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Просмотр презентаций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Экскурсии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Викторины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Игры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Дискуссии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1D2362" w:rsidRPr="001D2362" w:rsidRDefault="00D956BA" w:rsidP="00D956BA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Инструктажи</w:t>
      </w:r>
    </w:p>
    <w:p w:rsidR="00D956BA" w:rsidRDefault="00D956BA" w:rsidP="00D956BA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Лектории</w:t>
      </w:r>
    </w:p>
    <w:p w:rsidR="00322E39" w:rsidRPr="001D2362" w:rsidRDefault="00322E39" w:rsidP="00D956BA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Встречи с представителями различных структур</w:t>
      </w:r>
    </w:p>
    <w:sectPr w:rsidR="00322E39" w:rsidRPr="001D2362" w:rsidSect="00D956BA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EB6631E8"/>
    <w:lvl w:ilvl="0" w:tplc="FAB0B7C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84984"/>
    <w:multiLevelType w:val="hybridMultilevel"/>
    <w:tmpl w:val="FC2E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40AD"/>
    <w:rsid w:val="00141735"/>
    <w:rsid w:val="001D1F86"/>
    <w:rsid w:val="001D2362"/>
    <w:rsid w:val="001F5D28"/>
    <w:rsid w:val="00322E39"/>
    <w:rsid w:val="0041766E"/>
    <w:rsid w:val="005512C8"/>
    <w:rsid w:val="00666AC3"/>
    <w:rsid w:val="00C2513A"/>
    <w:rsid w:val="00C3284D"/>
    <w:rsid w:val="00D765E5"/>
    <w:rsid w:val="00D956BA"/>
    <w:rsid w:val="00F7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3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F5D28"/>
  </w:style>
  <w:style w:type="paragraph" w:styleId="a5">
    <w:name w:val="List Paragraph"/>
    <w:basedOn w:val="a"/>
    <w:uiPriority w:val="34"/>
    <w:qFormat/>
    <w:rsid w:val="00D956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99"/>
    <w:rsid w:val="00D956BA"/>
    <w:rPr>
      <w:szCs w:val="24"/>
      <w:lang w:eastAsia="ru-RU"/>
    </w:rPr>
  </w:style>
  <w:style w:type="paragraph" w:styleId="a7">
    <w:name w:val="No Spacing"/>
    <w:link w:val="a6"/>
    <w:uiPriority w:val="99"/>
    <w:qFormat/>
    <w:rsid w:val="00D956BA"/>
    <w:pPr>
      <w:spacing w:after="0" w:line="240" w:lineRule="auto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2020-05-31T14:43:00Z</dcterms:created>
  <dcterms:modified xsi:type="dcterms:W3CDTF">2020-11-18T11:10:00Z</dcterms:modified>
</cp:coreProperties>
</file>