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0F" w:rsidRPr="00362605" w:rsidRDefault="00E84270" w:rsidP="007D2C0F">
      <w:pPr>
        <w:shd w:val="clear" w:color="auto" w:fill="FFFFFF"/>
        <w:spacing w:before="180" w:after="180"/>
        <w:ind w:left="-510"/>
        <w:jc w:val="center"/>
        <w:rPr>
          <w:b/>
          <w:lang w:eastAsia="ru-RU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1" name="Рисунок 1" descr="C:\Users\Администратор\Pictures\ControlCenter4\Scan\CCI28052020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ControlCenter4\Scan\CCI28052020_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D2C0F" w:rsidRPr="00B9400E">
        <w:rPr>
          <w:b/>
          <w:lang w:eastAsia="ru-RU"/>
        </w:rPr>
        <w:lastRenderedPageBreak/>
        <w:t>Планируемый результат освоения курса физическая культура</w:t>
      </w:r>
    </w:p>
    <w:p w:rsidR="007D2C0F" w:rsidRDefault="007D2C0F" w:rsidP="007D2C0F">
      <w:pPr>
        <w:shd w:val="clear" w:color="auto" w:fill="FFFFFF"/>
        <w:spacing w:line="318" w:lineRule="atLeast"/>
        <w:ind w:firstLine="720"/>
        <w:rPr>
          <w:color w:val="000000"/>
          <w:szCs w:val="20"/>
          <w:lang w:eastAsia="ru-RU"/>
        </w:rPr>
      </w:pPr>
      <w:r>
        <w:rPr>
          <w:b/>
          <w:bCs/>
          <w:i/>
          <w:iCs/>
          <w:color w:val="000000"/>
          <w:lang w:eastAsia="ru-RU"/>
        </w:rPr>
        <w:t>В результате изучения физической культуры на базовом уровне ученик должен</w:t>
      </w:r>
      <w:r>
        <w:rPr>
          <w:color w:val="000000"/>
          <w:lang w:eastAsia="ru-RU"/>
        </w:rPr>
        <w:t>:</w:t>
      </w:r>
    </w:p>
    <w:p w:rsidR="007D2C0F" w:rsidRDefault="007D2C0F" w:rsidP="007D2C0F">
      <w:pPr>
        <w:shd w:val="clear" w:color="auto" w:fill="FFFFFF"/>
        <w:spacing w:line="318" w:lineRule="atLeast"/>
        <w:ind w:firstLine="720"/>
        <w:rPr>
          <w:color w:val="000000"/>
          <w:szCs w:val="20"/>
          <w:lang w:eastAsia="ru-RU"/>
        </w:rPr>
      </w:pPr>
      <w:r>
        <w:rPr>
          <w:b/>
          <w:bCs/>
          <w:color w:val="000000"/>
          <w:lang w:eastAsia="ru-RU"/>
        </w:rPr>
        <w:t>знать/понимать</w:t>
      </w:r>
    </w:p>
    <w:p w:rsidR="007D2C0F" w:rsidRDefault="007D2C0F" w:rsidP="007D2C0F">
      <w:pPr>
        <w:numPr>
          <w:ilvl w:val="0"/>
          <w:numId w:val="1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</w:p>
    <w:p w:rsidR="007D2C0F" w:rsidRDefault="007D2C0F" w:rsidP="007D2C0F">
      <w:pPr>
        <w:numPr>
          <w:ilvl w:val="0"/>
          <w:numId w:val="1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способы контроля и оценки физического развития и физической подготовленности;</w:t>
      </w:r>
    </w:p>
    <w:p w:rsidR="007D2C0F" w:rsidRDefault="007D2C0F" w:rsidP="007D2C0F">
      <w:pPr>
        <w:numPr>
          <w:ilvl w:val="0"/>
          <w:numId w:val="1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правила и способы планирования систем индивидуальных занятий физическими упражнениями различной целевой направленности;</w:t>
      </w:r>
    </w:p>
    <w:p w:rsidR="007D2C0F" w:rsidRDefault="007D2C0F" w:rsidP="007D2C0F">
      <w:pPr>
        <w:shd w:val="clear" w:color="auto" w:fill="FFFFFF"/>
        <w:spacing w:line="318" w:lineRule="atLeast"/>
        <w:ind w:firstLine="720"/>
        <w:rPr>
          <w:color w:val="000000"/>
          <w:szCs w:val="20"/>
          <w:lang w:eastAsia="ru-RU"/>
        </w:rPr>
      </w:pPr>
      <w:r>
        <w:rPr>
          <w:b/>
          <w:bCs/>
          <w:color w:val="000000"/>
          <w:lang w:eastAsia="ru-RU"/>
        </w:rPr>
        <w:t>уметь</w:t>
      </w:r>
    </w:p>
    <w:p w:rsidR="007D2C0F" w:rsidRDefault="007D2C0F" w:rsidP="007D2C0F">
      <w:pPr>
        <w:numPr>
          <w:ilvl w:val="0"/>
          <w:numId w:val="2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</w:p>
    <w:p w:rsidR="007D2C0F" w:rsidRDefault="007D2C0F" w:rsidP="007D2C0F">
      <w:pPr>
        <w:numPr>
          <w:ilvl w:val="0"/>
          <w:numId w:val="2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 xml:space="preserve">выполнять простейшие приемы </w:t>
      </w:r>
      <w:proofErr w:type="gramStart"/>
      <w:r>
        <w:rPr>
          <w:color w:val="000000"/>
          <w:lang w:eastAsia="ru-RU"/>
        </w:rPr>
        <w:t>само массажа</w:t>
      </w:r>
      <w:proofErr w:type="gramEnd"/>
      <w:r>
        <w:rPr>
          <w:color w:val="000000"/>
          <w:lang w:eastAsia="ru-RU"/>
        </w:rPr>
        <w:t xml:space="preserve"> и релаксации;</w:t>
      </w:r>
    </w:p>
    <w:p w:rsidR="007D2C0F" w:rsidRDefault="007D2C0F" w:rsidP="007D2C0F">
      <w:pPr>
        <w:numPr>
          <w:ilvl w:val="0"/>
          <w:numId w:val="2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преодолевать искусственные и естественные препятствия с использованием разнообразных способов передвижения;</w:t>
      </w:r>
    </w:p>
    <w:p w:rsidR="007D2C0F" w:rsidRDefault="007D2C0F" w:rsidP="007D2C0F">
      <w:pPr>
        <w:numPr>
          <w:ilvl w:val="0"/>
          <w:numId w:val="2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выполнять приемы защиты и самообороны, страховки и само страховки;</w:t>
      </w:r>
    </w:p>
    <w:p w:rsidR="007D2C0F" w:rsidRDefault="007D2C0F" w:rsidP="007D2C0F">
      <w:pPr>
        <w:numPr>
          <w:ilvl w:val="0"/>
          <w:numId w:val="2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осуществлять творческое сотрудничество в коллективных формах занятий физической культурой;</w:t>
      </w:r>
    </w:p>
    <w:p w:rsidR="007D2C0F" w:rsidRDefault="007D2C0F" w:rsidP="007D2C0F">
      <w:pPr>
        <w:shd w:val="clear" w:color="auto" w:fill="FFFFFF"/>
        <w:spacing w:line="318" w:lineRule="atLeast"/>
        <w:ind w:firstLine="720"/>
        <w:rPr>
          <w:color w:val="000000"/>
          <w:szCs w:val="20"/>
          <w:lang w:eastAsia="ru-RU"/>
        </w:rPr>
      </w:pPr>
      <w:r>
        <w:rPr>
          <w:b/>
          <w:bCs/>
          <w:color w:val="000000"/>
          <w:lang w:eastAsia="ru-RU"/>
        </w:rPr>
        <w:t>использовать приобретенные знания и умения в практической деятельности и повседневной жизни</w:t>
      </w:r>
      <w:r>
        <w:rPr>
          <w:color w:val="000000"/>
          <w:lang w:eastAsia="ru-RU"/>
        </w:rPr>
        <w:t> </w:t>
      </w:r>
      <w:proofErr w:type="gramStart"/>
      <w:r>
        <w:rPr>
          <w:color w:val="000000"/>
          <w:lang w:eastAsia="ru-RU"/>
        </w:rPr>
        <w:t>для</w:t>
      </w:r>
      <w:proofErr w:type="gramEnd"/>
    </w:p>
    <w:p w:rsidR="007D2C0F" w:rsidRDefault="007D2C0F" w:rsidP="007D2C0F">
      <w:pPr>
        <w:numPr>
          <w:ilvl w:val="0"/>
          <w:numId w:val="3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повышения работоспособности, сохранения и укрепления здоровья;</w:t>
      </w:r>
    </w:p>
    <w:p w:rsidR="007D2C0F" w:rsidRDefault="007D2C0F" w:rsidP="007D2C0F">
      <w:pPr>
        <w:numPr>
          <w:ilvl w:val="0"/>
          <w:numId w:val="3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подготовки к профессиональной деятельности и службе в Вооруженных Силах Российской Федерации;</w:t>
      </w:r>
    </w:p>
    <w:p w:rsidR="007D2C0F" w:rsidRDefault="007D2C0F" w:rsidP="007D2C0F">
      <w:pPr>
        <w:numPr>
          <w:ilvl w:val="0"/>
          <w:numId w:val="3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организации и проведения индивидуального, коллективного и семейного отдыха, участия в массовых спортивных соревнованиях;</w:t>
      </w:r>
    </w:p>
    <w:p w:rsidR="007D2C0F" w:rsidRDefault="007D2C0F" w:rsidP="007D2C0F">
      <w:pPr>
        <w:numPr>
          <w:ilvl w:val="0"/>
          <w:numId w:val="3"/>
        </w:numPr>
        <w:shd w:val="clear" w:color="auto" w:fill="FFFFFF"/>
        <w:suppressAutoHyphens w:val="0"/>
        <w:spacing w:line="282" w:lineRule="atLeast"/>
        <w:ind w:left="0" w:firstLine="720"/>
        <w:jc w:val="both"/>
        <w:rPr>
          <w:color w:val="000000"/>
          <w:szCs w:val="20"/>
          <w:lang w:eastAsia="ru-RU"/>
        </w:rPr>
      </w:pPr>
      <w:r>
        <w:rPr>
          <w:color w:val="000000"/>
          <w:lang w:eastAsia="ru-RU"/>
        </w:rPr>
        <w:t>активной творческой деятельности, выбора и формирования здорового образа жизни.</w:t>
      </w:r>
    </w:p>
    <w:p w:rsidR="007D2C0F" w:rsidRDefault="007D2C0F" w:rsidP="007D2C0F">
      <w:pPr>
        <w:shd w:val="clear" w:color="auto" w:fill="FFFFFF"/>
        <w:spacing w:line="318" w:lineRule="atLeast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Объяснять:</w:t>
      </w:r>
    </w:p>
    <w:p w:rsidR="007D2C0F" w:rsidRDefault="007D2C0F" w:rsidP="007D2C0F">
      <w:pPr>
        <w:numPr>
          <w:ilvl w:val="0"/>
          <w:numId w:val="4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роль и значение физической культуры в развитии общества и человека, цели и принципы современного олимпийского движения, его роль и значение в современном мире, влияние на развитие массовой физической культуры и спорта высших достижений;</w:t>
      </w:r>
    </w:p>
    <w:p w:rsidR="007D2C0F" w:rsidRDefault="007D2C0F" w:rsidP="007D2C0F">
      <w:pPr>
        <w:numPr>
          <w:ilvl w:val="0"/>
          <w:numId w:val="4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роль и значение занятий физической культурой в   укреплении здоровья человека, профилактике вредных привычек, ведении здорового образа жизни.</w:t>
      </w:r>
    </w:p>
    <w:p w:rsidR="007D2C0F" w:rsidRDefault="007D2C0F" w:rsidP="007D2C0F">
      <w:pPr>
        <w:shd w:val="clear" w:color="auto" w:fill="FFFFFF"/>
        <w:spacing w:line="318" w:lineRule="atLeast"/>
        <w:ind w:right="192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Характеризовать:</w:t>
      </w:r>
    </w:p>
    <w:p w:rsidR="007D2C0F" w:rsidRDefault="007D2C0F" w:rsidP="007D2C0F">
      <w:pPr>
        <w:numPr>
          <w:ilvl w:val="0"/>
          <w:numId w:val="5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индивидуальные особенности физического и    психического развития и их связь с регулярными занятиями физическими упражнениями;</w:t>
      </w:r>
    </w:p>
    <w:p w:rsidR="007D2C0F" w:rsidRDefault="007D2C0F" w:rsidP="007D2C0F">
      <w:pPr>
        <w:numPr>
          <w:ilvl w:val="0"/>
          <w:numId w:val="5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особенности функционирования основных органов и структур организма во время занятий физическими упражнениями, особенности планирования индивидуальных занятий физическими упражнениями различной направленности и контроля их эффективности;</w:t>
      </w:r>
    </w:p>
    <w:p w:rsidR="007D2C0F" w:rsidRDefault="007D2C0F" w:rsidP="007D2C0F">
      <w:pPr>
        <w:numPr>
          <w:ilvl w:val="0"/>
          <w:numId w:val="5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особенности организации и проведения индивидуальных занятий  физическими упражнениями общей профессионально-прикладной и оздоровительно-корригирующей направленности;</w:t>
      </w:r>
    </w:p>
    <w:p w:rsidR="007D2C0F" w:rsidRDefault="007D2C0F" w:rsidP="007D2C0F">
      <w:pPr>
        <w:numPr>
          <w:ilvl w:val="0"/>
          <w:numId w:val="5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особенности    обучения    и    самообучения    двигательным действиям, особенности развития физических способностей на занятиях физической культурой;</w:t>
      </w:r>
    </w:p>
    <w:p w:rsidR="007D2C0F" w:rsidRDefault="007D2C0F" w:rsidP="007D2C0F">
      <w:pPr>
        <w:numPr>
          <w:ilvl w:val="0"/>
          <w:numId w:val="5"/>
        </w:numPr>
        <w:shd w:val="clear" w:color="auto" w:fill="FFFFFF"/>
        <w:suppressAutoHyphens w:val="0"/>
        <w:spacing w:line="282" w:lineRule="atLeast"/>
        <w:ind w:left="36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особенности форм урочных и внеурочных занятий физическими упражнениями, основы их структуры, содержания и направленности;</w:t>
      </w:r>
    </w:p>
    <w:p w:rsidR="007D2C0F" w:rsidRDefault="007D2C0F" w:rsidP="007D2C0F">
      <w:pPr>
        <w:shd w:val="clear" w:color="auto" w:fill="FFFFFF"/>
        <w:spacing w:line="318" w:lineRule="atLeast"/>
        <w:ind w:left="250" w:hanging="188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lastRenderedPageBreak/>
        <w:t>•        особенности содержания и направленности различных систем физических упражнений, их оздоровительную и развивающую эффективность.</w:t>
      </w:r>
    </w:p>
    <w:p w:rsidR="007D2C0F" w:rsidRDefault="007D2C0F" w:rsidP="007D2C0F">
      <w:pPr>
        <w:shd w:val="clear" w:color="auto" w:fill="FFFFFF"/>
        <w:spacing w:line="318" w:lineRule="atLeast"/>
        <w:ind w:right="96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Соблюдать правила:</w:t>
      </w:r>
    </w:p>
    <w:p w:rsidR="007D2C0F" w:rsidRDefault="007D2C0F" w:rsidP="007D2C0F">
      <w:pPr>
        <w:numPr>
          <w:ilvl w:val="0"/>
          <w:numId w:val="6"/>
        </w:numPr>
        <w:shd w:val="clear" w:color="auto" w:fill="FFFFFF"/>
        <w:suppressAutoHyphens w:val="0"/>
        <w:spacing w:line="282" w:lineRule="atLeast"/>
        <w:ind w:left="62" w:firstLine="90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личной гигиены и закаливания организма;</w:t>
      </w:r>
    </w:p>
    <w:p w:rsidR="007D2C0F" w:rsidRDefault="007D2C0F" w:rsidP="007D2C0F">
      <w:pPr>
        <w:numPr>
          <w:ilvl w:val="0"/>
          <w:numId w:val="7"/>
        </w:numPr>
        <w:shd w:val="clear" w:color="auto" w:fill="FFFFFF"/>
        <w:suppressAutoHyphens w:val="0"/>
        <w:spacing w:line="282" w:lineRule="atLeast"/>
        <w:ind w:left="42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организации и проведения самостоятельных и самодеятельных форм занятий физическими упражнениями и спортом;</w:t>
      </w:r>
    </w:p>
    <w:p w:rsidR="007D2C0F" w:rsidRDefault="007D2C0F" w:rsidP="007D2C0F">
      <w:pPr>
        <w:numPr>
          <w:ilvl w:val="0"/>
          <w:numId w:val="7"/>
        </w:numPr>
        <w:shd w:val="clear" w:color="auto" w:fill="FFFFFF"/>
        <w:suppressAutoHyphens w:val="0"/>
        <w:spacing w:line="282" w:lineRule="atLeast"/>
        <w:ind w:left="42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культуры поведения и взаимодействия во время   коллективных занятий и соревнований;</w:t>
      </w:r>
    </w:p>
    <w:p w:rsidR="007D2C0F" w:rsidRDefault="007D2C0F" w:rsidP="007D2C0F">
      <w:pPr>
        <w:numPr>
          <w:ilvl w:val="0"/>
          <w:numId w:val="7"/>
        </w:numPr>
        <w:shd w:val="clear" w:color="auto" w:fill="FFFFFF"/>
        <w:suppressAutoHyphens w:val="0"/>
        <w:spacing w:line="282" w:lineRule="atLeast"/>
        <w:ind w:left="42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профилактики травматизма и оказания первой помощи при травмах и ушибах;</w:t>
      </w:r>
    </w:p>
    <w:p w:rsidR="007D2C0F" w:rsidRDefault="007D2C0F" w:rsidP="007D2C0F">
      <w:pPr>
        <w:numPr>
          <w:ilvl w:val="0"/>
          <w:numId w:val="7"/>
        </w:numPr>
        <w:shd w:val="clear" w:color="auto" w:fill="FFFFFF"/>
        <w:suppressAutoHyphens w:val="0"/>
        <w:spacing w:line="282" w:lineRule="atLeast"/>
        <w:ind w:left="42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экипировки и использования спортивного инвентаря на занятиях физической культурой.</w:t>
      </w:r>
    </w:p>
    <w:p w:rsidR="007D2C0F" w:rsidRDefault="007D2C0F" w:rsidP="007D2C0F">
      <w:pPr>
        <w:shd w:val="clear" w:color="auto" w:fill="FFFFFF"/>
        <w:spacing w:line="318" w:lineRule="atLeast"/>
        <w:ind w:right="92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Проводить: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самостоятельные и самодеятельные занятия физическими упражнениями с общей профессионально-прикладной и оздоровительно-корригирующей направленностью;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proofErr w:type="gramStart"/>
      <w:r>
        <w:rPr>
          <w:color w:val="000000"/>
          <w:lang w:eastAsia="ru-RU"/>
        </w:rPr>
        <w:t>контроль за</w:t>
      </w:r>
      <w:proofErr w:type="gramEnd"/>
      <w:r>
        <w:rPr>
          <w:color w:val="000000"/>
          <w:lang w:eastAsia="ru-RU"/>
        </w:rPr>
        <w:t xml:space="preserve"> индивидуальным физическим развитием и физической подготовленностью, физической работоспособностью, осанкой;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 xml:space="preserve">приемы страховки и </w:t>
      </w:r>
      <w:proofErr w:type="spellStart"/>
      <w:r>
        <w:rPr>
          <w:color w:val="000000"/>
          <w:lang w:eastAsia="ru-RU"/>
        </w:rPr>
        <w:t>самостраховки</w:t>
      </w:r>
      <w:proofErr w:type="spellEnd"/>
      <w:r>
        <w:rPr>
          <w:color w:val="000000"/>
          <w:lang w:eastAsia="ru-RU"/>
        </w:rPr>
        <w:t xml:space="preserve"> во время занятий физическими упражнениями, приемы оказания первой помощи при травмах и ушибах;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144" w:firstLine="90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 xml:space="preserve">приемы массажа и </w:t>
      </w:r>
      <w:proofErr w:type="spellStart"/>
      <w:r>
        <w:rPr>
          <w:color w:val="000000"/>
          <w:lang w:eastAsia="ru-RU"/>
        </w:rPr>
        <w:t>самомассажа</w:t>
      </w:r>
      <w:proofErr w:type="spellEnd"/>
      <w:r>
        <w:rPr>
          <w:color w:val="000000"/>
          <w:lang w:eastAsia="ru-RU"/>
        </w:rPr>
        <w:t>;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занятия физической культурой и спортивные соревнования </w:t>
      </w:r>
      <w:proofErr w:type="gramStart"/>
      <w:r>
        <w:rPr>
          <w:b/>
          <w:bCs/>
          <w:color w:val="000000"/>
          <w:lang w:eastAsia="ru-RU"/>
        </w:rPr>
        <w:t>с</w:t>
      </w:r>
      <w:r>
        <w:rPr>
          <w:color w:val="000000"/>
          <w:lang w:eastAsia="ru-RU"/>
        </w:rPr>
        <w:t>учащимися</w:t>
      </w:r>
      <w:proofErr w:type="gramEnd"/>
      <w:r>
        <w:rPr>
          <w:color w:val="000000"/>
          <w:lang w:eastAsia="ru-RU"/>
        </w:rPr>
        <w:t xml:space="preserve"> младших классов;</w:t>
      </w:r>
    </w:p>
    <w:p w:rsidR="007D2C0F" w:rsidRDefault="007D2C0F" w:rsidP="007D2C0F">
      <w:pPr>
        <w:numPr>
          <w:ilvl w:val="0"/>
          <w:numId w:val="8"/>
        </w:numPr>
        <w:shd w:val="clear" w:color="auto" w:fill="FFFFFF"/>
        <w:suppressAutoHyphens w:val="0"/>
        <w:spacing w:line="282" w:lineRule="atLeast"/>
        <w:ind w:left="144" w:firstLine="90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судейство соревнований по одному из видов спорта.</w:t>
      </w:r>
    </w:p>
    <w:p w:rsidR="007D2C0F" w:rsidRDefault="007D2C0F" w:rsidP="007D2C0F">
      <w:pPr>
        <w:shd w:val="clear" w:color="auto" w:fill="FFFFFF"/>
        <w:spacing w:line="318" w:lineRule="atLeast"/>
        <w:ind w:right="82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Составлять:</w:t>
      </w:r>
    </w:p>
    <w:p w:rsidR="007D2C0F" w:rsidRDefault="007D2C0F" w:rsidP="007D2C0F">
      <w:pPr>
        <w:numPr>
          <w:ilvl w:val="0"/>
          <w:numId w:val="9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индивидуальные комплексы физических упражнений различной направленности;</w:t>
      </w:r>
    </w:p>
    <w:p w:rsidR="007D2C0F" w:rsidRDefault="007D2C0F" w:rsidP="007D2C0F">
      <w:pPr>
        <w:numPr>
          <w:ilvl w:val="0"/>
          <w:numId w:val="9"/>
        </w:numPr>
        <w:shd w:val="clear" w:color="auto" w:fill="FFFFFF"/>
        <w:suppressAutoHyphens w:val="0"/>
        <w:spacing w:line="282" w:lineRule="atLeast"/>
        <w:ind w:left="144" w:firstLine="900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планы-конспекты индивидуальных занятий и систем занятий.</w:t>
      </w:r>
    </w:p>
    <w:p w:rsidR="007D2C0F" w:rsidRDefault="007D2C0F" w:rsidP="007D2C0F">
      <w:pPr>
        <w:shd w:val="clear" w:color="auto" w:fill="FFFFFF"/>
        <w:spacing w:line="318" w:lineRule="atLeast"/>
        <w:ind w:right="76"/>
        <w:rPr>
          <w:color w:val="000000"/>
          <w:sz w:val="20"/>
          <w:szCs w:val="20"/>
          <w:lang w:eastAsia="ru-RU"/>
        </w:rPr>
      </w:pPr>
      <w:r>
        <w:rPr>
          <w:b/>
          <w:bCs/>
          <w:color w:val="000000"/>
          <w:lang w:eastAsia="ru-RU"/>
        </w:rPr>
        <w:t>Определять:</w:t>
      </w:r>
    </w:p>
    <w:p w:rsidR="007D2C0F" w:rsidRDefault="007D2C0F" w:rsidP="007D2C0F">
      <w:pPr>
        <w:numPr>
          <w:ilvl w:val="0"/>
          <w:numId w:val="10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уровни индивидуального физического развития и двигатель ной подготовленности;</w:t>
      </w:r>
    </w:p>
    <w:p w:rsidR="007D2C0F" w:rsidRDefault="007D2C0F" w:rsidP="007D2C0F">
      <w:pPr>
        <w:numPr>
          <w:ilvl w:val="0"/>
          <w:numId w:val="10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эффективность занятий физическими упражнениями, функциональное состояние организма и физическую работоспособность;</w:t>
      </w:r>
    </w:p>
    <w:p w:rsidR="007D2C0F" w:rsidRDefault="007D2C0F" w:rsidP="007D2C0F">
      <w:pPr>
        <w:numPr>
          <w:ilvl w:val="0"/>
          <w:numId w:val="10"/>
        </w:numPr>
        <w:shd w:val="clear" w:color="auto" w:fill="FFFFFF"/>
        <w:suppressAutoHyphens w:val="0"/>
        <w:spacing w:line="282" w:lineRule="atLeast"/>
        <w:ind w:left="504"/>
        <w:rPr>
          <w:color w:val="000000"/>
          <w:sz w:val="20"/>
          <w:szCs w:val="20"/>
          <w:lang w:eastAsia="ru-RU"/>
        </w:rPr>
      </w:pPr>
      <w:r>
        <w:rPr>
          <w:color w:val="000000"/>
          <w:lang w:eastAsia="ru-RU"/>
        </w:rPr>
        <w:t>дозировку физической нагрузки и направленность воздействий физических упражнений.</w:t>
      </w:r>
    </w:p>
    <w:p w:rsidR="007D2C0F" w:rsidRDefault="007D2C0F" w:rsidP="007D2C0F">
      <w:pPr>
        <w:shd w:val="clear" w:color="auto" w:fill="FFFFFF"/>
        <w:ind w:left="360"/>
        <w:rPr>
          <w:b/>
          <w:bCs/>
          <w:color w:val="000000"/>
          <w:lang w:eastAsia="ru-RU"/>
        </w:rPr>
      </w:pPr>
      <w:r>
        <w:rPr>
          <w:b/>
          <w:bCs/>
          <w:color w:val="000000"/>
          <w:lang w:eastAsia="ru-RU"/>
        </w:rPr>
        <w:t>Демонстрировать</w:t>
      </w:r>
    </w:p>
    <w:p w:rsidR="007D2C0F" w:rsidRDefault="007D2C0F" w:rsidP="007D2C0F">
      <w:pPr>
        <w:shd w:val="clear" w:color="auto" w:fill="FFFFFF"/>
        <w:ind w:left="360"/>
        <w:rPr>
          <w:rFonts w:cs="Calibri"/>
          <w:color w:val="000000"/>
          <w:lang w:eastAsia="ru-RU"/>
        </w:rPr>
      </w:pPr>
    </w:p>
    <w:tbl>
      <w:tblPr>
        <w:tblW w:w="11294" w:type="dxa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543"/>
        <w:gridCol w:w="5930"/>
        <w:gridCol w:w="1363"/>
        <w:gridCol w:w="1458"/>
      </w:tblGrid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jc w:val="center"/>
              <w:rPr>
                <w:rFonts w:cs="Calibri"/>
                <w:color w:val="000000"/>
                <w:lang w:eastAsia="ru-RU"/>
              </w:rPr>
            </w:pPr>
            <w:bookmarkStart w:id="0" w:name="1"/>
            <w:bookmarkStart w:id="1" w:name="eb5d2c8d01ae52ecda1c09d1f9eac59fdb17c527"/>
            <w:bookmarkEnd w:id="0"/>
            <w:bookmarkEnd w:id="1"/>
            <w:r>
              <w:rPr>
                <w:color w:val="000000"/>
                <w:lang w:eastAsia="ru-RU"/>
              </w:rPr>
              <w:t>Физическая</w:t>
            </w:r>
          </w:p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способность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Физические упражнения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Юноши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Девушки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Скоростные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Бег 100 м, </w:t>
            </w:r>
            <w:proofErr w:type="gramStart"/>
            <w:r>
              <w:rPr>
                <w:color w:val="000000"/>
                <w:lang w:eastAsia="ru-RU"/>
              </w:rPr>
              <w:t>с</w:t>
            </w:r>
            <w:proofErr w:type="gramEnd"/>
            <w:r>
              <w:rPr>
                <w:color w:val="000000"/>
                <w:lang w:eastAsia="ru-RU"/>
              </w:rPr>
              <w:t>.</w:t>
            </w:r>
          </w:p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Бег 30 м, </w:t>
            </w:r>
            <w:proofErr w:type="gramStart"/>
            <w:r>
              <w:rPr>
                <w:color w:val="000000"/>
                <w:lang w:eastAsia="ru-RU"/>
              </w:rPr>
              <w:t>с</w:t>
            </w:r>
            <w:proofErr w:type="gramEnd"/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14,3</w:t>
            </w:r>
          </w:p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5,0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17,5</w:t>
            </w:r>
          </w:p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5,4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Силовые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Подтягивания в висе на высокой перекладине, количество раз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–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Подтягивания из виса, лежа на низкой </w:t>
            </w:r>
            <w:r>
              <w:rPr>
                <w:color w:val="000000"/>
                <w:lang w:eastAsia="ru-RU"/>
              </w:rPr>
              <w:br/>
              <w:t>перекладине, количество раз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–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Прыжок в длину с места, </w:t>
            </w:r>
            <w:proofErr w:type="gramStart"/>
            <w:r>
              <w:rPr>
                <w:color w:val="000000"/>
                <w:lang w:eastAsia="ru-RU"/>
              </w:rPr>
              <w:t>см</w:t>
            </w:r>
            <w:proofErr w:type="gramEnd"/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215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170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 выносливости</w:t>
            </w: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Бег 2000 м, мин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–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10,00</w:t>
            </w:r>
          </w:p>
        </w:tc>
      </w:tr>
      <w:tr w:rsidR="007D2C0F" w:rsidTr="00AA66BB">
        <w:trPr>
          <w:jc w:val="center"/>
        </w:trPr>
        <w:tc>
          <w:tcPr>
            <w:tcW w:w="1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Бег 3000 м, мин</w:t>
            </w:r>
          </w:p>
        </w:tc>
        <w:tc>
          <w:tcPr>
            <w:tcW w:w="1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13,30</w:t>
            </w: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D2C0F" w:rsidRDefault="007D2C0F" w:rsidP="00AA66BB">
            <w:pPr>
              <w:spacing w:line="0" w:lineRule="atLeast"/>
              <w:jc w:val="center"/>
              <w:rPr>
                <w:rFonts w:cs="Calibri"/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–</w:t>
            </w:r>
          </w:p>
        </w:tc>
      </w:tr>
    </w:tbl>
    <w:p w:rsidR="007D2C0F" w:rsidRDefault="007D2C0F" w:rsidP="007D2C0F">
      <w:pPr>
        <w:rPr>
          <w:b/>
        </w:rPr>
      </w:pPr>
    </w:p>
    <w:p w:rsidR="007D2C0F" w:rsidRDefault="007D2C0F" w:rsidP="007D2C0F">
      <w:pPr>
        <w:rPr>
          <w:b/>
        </w:rPr>
      </w:pPr>
    </w:p>
    <w:p w:rsidR="007D2C0F" w:rsidRDefault="007D2C0F" w:rsidP="007D2C0F">
      <w:pPr>
        <w:ind w:firstLine="360"/>
        <w:jc w:val="center"/>
        <w:rPr>
          <w:b/>
        </w:rPr>
      </w:pPr>
      <w:r w:rsidRPr="007C06E4">
        <w:rPr>
          <w:b/>
        </w:rPr>
        <w:t xml:space="preserve">Содержание </w:t>
      </w:r>
      <w:r>
        <w:rPr>
          <w:b/>
        </w:rPr>
        <w:t>тем учебного предмета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sz w:val="20"/>
          <w:lang w:eastAsia="ru-RU"/>
        </w:rPr>
        <w:t>ЗНАНИЯ О ФИЗИЧЕСКОЙ КУЛЬТУРЕ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 История физической культуры</w:t>
      </w:r>
      <w:r w:rsidRPr="00B75007">
        <w:rPr>
          <w:color w:val="000000"/>
          <w:lang w:eastAsia="ru-RU"/>
        </w:rPr>
        <w:t>. Олимпийские игры древности. Возрождение Олимпийских игр и олимпийского движения.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 xml:space="preserve">    История  зарождения олимпийского движения в </w:t>
      </w:r>
      <w:proofErr w:type="spellStart"/>
      <w:r w:rsidRPr="00B75007">
        <w:rPr>
          <w:color w:val="000000"/>
          <w:lang w:eastAsia="ru-RU"/>
        </w:rPr>
        <w:t>Pоссии</w:t>
      </w:r>
      <w:proofErr w:type="spellEnd"/>
      <w:proofErr w:type="gramStart"/>
      <w:r w:rsidRPr="00B75007">
        <w:rPr>
          <w:color w:val="000000"/>
          <w:lang w:eastAsia="ru-RU"/>
        </w:rPr>
        <w:t xml:space="preserve"> .</w:t>
      </w:r>
      <w:proofErr w:type="gramEnd"/>
      <w:r w:rsidRPr="00B75007">
        <w:rPr>
          <w:color w:val="000000"/>
          <w:lang w:eastAsia="ru-RU"/>
        </w:rPr>
        <w:t xml:space="preserve"> Олимпийское движение в России (СССР). Выдающиеся достижения отечественных спортсменов на Олимпийских играх.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Характеристика видов спорта, входящих в программу Олимпийских игр.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Физическая культура в современном  обществе.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Организация и проведение  пеших туристских  походов. Требования к технике  безопасности и бережному отношению к природе (экологические требования).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</w:t>
      </w:r>
      <w:r w:rsidRPr="00B75007">
        <w:rPr>
          <w:b/>
          <w:bCs/>
          <w:color w:val="000000"/>
          <w:lang w:eastAsia="ru-RU"/>
        </w:rPr>
        <w:t>Физическая культура (основные понятия).</w:t>
      </w:r>
      <w:r w:rsidRPr="00B75007">
        <w:rPr>
          <w:color w:val="000000"/>
          <w:lang w:eastAsia="ru-RU"/>
        </w:rPr>
        <w:t> Физическое развитие человека.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Физическая подготовка и её связь с укреплением здоровья, развит</w:t>
      </w:r>
      <w:r>
        <w:rPr>
          <w:color w:val="000000"/>
          <w:lang w:eastAsia="ru-RU"/>
        </w:rPr>
        <w:t>ием физических качеств.  </w:t>
      </w:r>
      <w:r w:rsidRPr="00B75007">
        <w:rPr>
          <w:color w:val="000000"/>
          <w:lang w:eastAsia="ru-RU"/>
        </w:rPr>
        <w:t xml:space="preserve"> Организация</w:t>
      </w:r>
      <w:r>
        <w:rPr>
          <w:color w:val="000000"/>
          <w:lang w:eastAsia="ru-RU"/>
        </w:rPr>
        <w:t xml:space="preserve"> </w:t>
      </w:r>
      <w:r w:rsidRPr="00B75007">
        <w:rPr>
          <w:color w:val="000000"/>
          <w:lang w:eastAsia="ru-RU"/>
        </w:rPr>
        <w:t xml:space="preserve"> и планирование самостоятельных занятий  по развитию  физических качеств.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Техническая подготовка. Техника движений и её основные показатели.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Всестороннее и гармоничное  физическое развитие.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Адаптивная</w:t>
      </w:r>
      <w:r>
        <w:rPr>
          <w:color w:val="000000"/>
          <w:lang w:eastAsia="ru-RU"/>
        </w:rPr>
        <w:t xml:space="preserve"> </w:t>
      </w:r>
      <w:r w:rsidRPr="00B75007">
        <w:rPr>
          <w:color w:val="000000"/>
          <w:lang w:eastAsia="ru-RU"/>
        </w:rPr>
        <w:t xml:space="preserve"> физическая культура.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Спортивная подготовка.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Здоровье и здоровый образ жизни. Допинг. Концепция честного спорта.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Профессионально - прикладная физическая подготовка.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Физическая культура человека</w:t>
      </w:r>
      <w:r w:rsidRPr="00B75007">
        <w:rPr>
          <w:color w:val="000000"/>
          <w:lang w:eastAsia="ru-RU"/>
        </w:rPr>
        <w:t>. Режим дня и его основное содержание.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Закаливание организма. Правила безопасности и гигиенические требования.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Влияние занятий физической культурой на формирование положительных качеств личности.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Проведение самостоятельных занятий по коррекции осанки и телосложения.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Восстановительный массаж.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Проведение банных процедур. Первая помощь во время занятий физической культурой и спортом.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sz w:val="20"/>
          <w:lang w:eastAsia="ru-RU"/>
        </w:rPr>
        <w:t>СПОСОБЫ ДВИГАТЕЛЬНОЙ</w:t>
      </w:r>
      <w:r>
        <w:rPr>
          <w:b/>
          <w:bCs/>
          <w:color w:val="000000"/>
          <w:sz w:val="20"/>
          <w:lang w:eastAsia="ru-RU"/>
        </w:rPr>
        <w:t xml:space="preserve"> </w:t>
      </w:r>
      <w:r w:rsidRPr="00B75007">
        <w:rPr>
          <w:b/>
          <w:bCs/>
          <w:color w:val="000000"/>
          <w:sz w:val="20"/>
          <w:lang w:eastAsia="ru-RU"/>
        </w:rPr>
        <w:t>(ФИЗКУЛЬТУРНОЙ) ДЕЯТЕЛЬНОСТИ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 xml:space="preserve">    </w:t>
      </w:r>
      <w:proofErr w:type="spellStart"/>
      <w:r w:rsidRPr="00B75007">
        <w:rPr>
          <w:b/>
          <w:bCs/>
          <w:color w:val="000000"/>
          <w:lang w:eastAsia="ru-RU"/>
        </w:rPr>
        <w:t>Ор</w:t>
      </w:r>
      <w:proofErr w:type="gramStart"/>
      <w:r w:rsidRPr="00B75007">
        <w:rPr>
          <w:b/>
          <w:bCs/>
          <w:color w:val="000000"/>
          <w:lang w:eastAsia="ru-RU"/>
        </w:rPr>
        <w:t>ra</w:t>
      </w:r>
      <w:proofErr w:type="gramEnd"/>
      <w:r w:rsidRPr="00B75007">
        <w:rPr>
          <w:b/>
          <w:bCs/>
          <w:color w:val="000000"/>
          <w:lang w:eastAsia="ru-RU"/>
        </w:rPr>
        <w:t>низация</w:t>
      </w:r>
      <w:proofErr w:type="spellEnd"/>
      <w:r w:rsidRPr="00B75007">
        <w:rPr>
          <w:b/>
          <w:bCs/>
          <w:color w:val="000000"/>
          <w:lang w:eastAsia="ru-RU"/>
        </w:rPr>
        <w:t xml:space="preserve"> и проведение самостоятельных занятий  физической культурой.</w:t>
      </w:r>
      <w:r w:rsidRPr="00B75007">
        <w:rPr>
          <w:color w:val="000000"/>
          <w:lang w:eastAsia="ru-RU"/>
        </w:rPr>
        <w:t> </w:t>
      </w:r>
      <w:proofErr w:type="spellStart"/>
      <w:r w:rsidRPr="00B75007">
        <w:rPr>
          <w:color w:val="000000"/>
          <w:lang w:eastAsia="ru-RU"/>
        </w:rPr>
        <w:t>Подг</w:t>
      </w:r>
      <w:proofErr w:type="gramStart"/>
      <w:r w:rsidRPr="00B75007">
        <w:rPr>
          <w:color w:val="000000"/>
          <w:lang w:eastAsia="ru-RU"/>
        </w:rPr>
        <w:t>o</w:t>
      </w:r>
      <w:proofErr w:type="gramEnd"/>
      <w:r w:rsidRPr="00B75007">
        <w:rPr>
          <w:color w:val="000000"/>
          <w:lang w:eastAsia="ru-RU"/>
        </w:rPr>
        <w:t>товка</w:t>
      </w:r>
      <w:proofErr w:type="spellEnd"/>
      <w:r w:rsidRPr="00B75007">
        <w:rPr>
          <w:color w:val="000000"/>
          <w:lang w:eastAsia="ru-RU"/>
        </w:rPr>
        <w:t xml:space="preserve"> к занятиям физической культуры.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 xml:space="preserve">    Выбор упражнений и составление индивидуальных комплексов для утренней зарядки, физкультминуток и </w:t>
      </w:r>
      <w:proofErr w:type="spellStart"/>
      <w:r w:rsidRPr="00B75007">
        <w:rPr>
          <w:color w:val="000000"/>
          <w:lang w:eastAsia="ru-RU"/>
        </w:rPr>
        <w:t>физкультпауз</w:t>
      </w:r>
      <w:proofErr w:type="spellEnd"/>
      <w:r w:rsidRPr="00B75007">
        <w:rPr>
          <w:color w:val="000000"/>
          <w:lang w:eastAsia="ru-RU"/>
        </w:rPr>
        <w:t xml:space="preserve"> (подвижных перемен).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Планирование занятий физической подготовкой. Проведение самостоятельных занятий прикладной физической подготовкой.</w:t>
      </w:r>
    </w:p>
    <w:p w:rsidR="007D2C0F" w:rsidRPr="00B75007" w:rsidRDefault="007D2C0F" w:rsidP="007D2C0F">
      <w:pPr>
        <w:shd w:val="clear" w:color="auto" w:fill="FFFFFF"/>
        <w:jc w:val="both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 xml:space="preserve">   Организация досуга средствами физической культуры. Оценка эффективности занятий физической культурой. Самонаблюдение </w:t>
      </w:r>
      <w:proofErr w:type="spellStart"/>
      <w:r w:rsidRPr="00B75007">
        <w:rPr>
          <w:color w:val="000000"/>
          <w:lang w:eastAsia="ru-RU"/>
        </w:rPr>
        <w:t>н</w:t>
      </w:r>
      <w:proofErr w:type="spellEnd"/>
      <w:r w:rsidRPr="00B75007">
        <w:rPr>
          <w:color w:val="000000"/>
          <w:lang w:eastAsia="ru-RU"/>
        </w:rPr>
        <w:t xml:space="preserve"> самоконтроль.</w:t>
      </w:r>
    </w:p>
    <w:p w:rsidR="007D2C0F" w:rsidRDefault="007D2C0F" w:rsidP="007D2C0F">
      <w:pPr>
        <w:shd w:val="clear" w:color="auto" w:fill="FFFFFF"/>
        <w:rPr>
          <w:b/>
          <w:bCs/>
          <w:color w:val="000000"/>
          <w:lang w:eastAsia="ru-RU"/>
        </w:rPr>
      </w:pP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lastRenderedPageBreak/>
        <w:t>    Оценка эффективности занятий физкультурно-оздоровительной деятельностью</w:t>
      </w:r>
      <w:r w:rsidRPr="00B75007">
        <w:rPr>
          <w:color w:val="000000"/>
          <w:lang w:eastAsia="ru-RU"/>
        </w:rPr>
        <w:t>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Оценка техники движений, способы выявления и устранения ошибок в технике выполнения упражнений (технических ошибок).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Измерение резервов организма и состояния здоровья с помощью функциональных проб.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sz w:val="20"/>
          <w:lang w:eastAsia="ru-RU"/>
        </w:rPr>
        <w:t>ФИЗИЧЕСКОЕ СОВЕРШЕНСТВОВАНИЕ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Физкультурно-оздоровительная деятельность</w:t>
      </w:r>
      <w:r w:rsidRPr="00B75007">
        <w:rPr>
          <w:color w:val="000000"/>
          <w:lang w:eastAsia="ru-RU"/>
        </w:rPr>
        <w:t>. Оздоровительные формы занятий в режиме учебного дня и учебной недели.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 xml:space="preserve">   Индивидуальные комплексы адаптивной (лечебной) и </w:t>
      </w:r>
      <w:proofErr w:type="spellStart"/>
      <w:r w:rsidRPr="00B75007">
        <w:rPr>
          <w:color w:val="000000"/>
          <w:lang w:eastAsia="ru-RU"/>
        </w:rPr>
        <w:t>корригируюшей</w:t>
      </w:r>
      <w:proofErr w:type="spellEnd"/>
      <w:r w:rsidRPr="00B75007">
        <w:rPr>
          <w:color w:val="000000"/>
          <w:lang w:eastAsia="ru-RU"/>
        </w:rPr>
        <w:t xml:space="preserve"> физической культуры.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 </w:t>
      </w:r>
      <w:r w:rsidRPr="00B75007">
        <w:rPr>
          <w:b/>
          <w:bCs/>
          <w:color w:val="000000"/>
          <w:lang w:eastAsia="ru-RU"/>
        </w:rPr>
        <w:t xml:space="preserve">Спортивно-оздоровительная деятельность с </w:t>
      </w:r>
      <w:proofErr w:type="spellStart"/>
      <w:r w:rsidRPr="00B75007">
        <w:rPr>
          <w:b/>
          <w:bCs/>
          <w:color w:val="000000"/>
          <w:lang w:eastAsia="ru-RU"/>
        </w:rPr>
        <w:t>общеразвивающей</w:t>
      </w:r>
      <w:proofErr w:type="spellEnd"/>
      <w:r w:rsidRPr="00B75007">
        <w:rPr>
          <w:b/>
          <w:bCs/>
          <w:color w:val="000000"/>
          <w:lang w:eastAsia="ru-RU"/>
        </w:rPr>
        <w:t xml:space="preserve"> </w:t>
      </w:r>
      <w:proofErr w:type="spellStart"/>
      <w:r w:rsidRPr="00B75007">
        <w:rPr>
          <w:b/>
          <w:bCs/>
          <w:color w:val="000000"/>
          <w:lang w:eastAsia="ru-RU"/>
        </w:rPr>
        <w:t>направленостью</w:t>
      </w:r>
      <w:proofErr w:type="spellEnd"/>
      <w:r w:rsidRPr="00B75007">
        <w:rPr>
          <w:color w:val="000000"/>
          <w:lang w:eastAsia="ru-RU"/>
        </w:rPr>
        <w:t>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 Гимнастика с основами акробатики</w:t>
      </w:r>
      <w:r w:rsidRPr="00B75007">
        <w:rPr>
          <w:color w:val="000000"/>
          <w:lang w:eastAsia="ru-RU"/>
        </w:rPr>
        <w:t>. Организующие команды и приёмы.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Акробатические упражнения и комбинации.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Ритмическая гимнастика (девочки).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Опорные прыжки.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Упражнения и комбинации на гимнастическом бревне (девочки).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Упражнения и комбинации на гимнастической перекладине (мальчики).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Упражнения и комбинации на гимнастических брусьях: упражнения на параллельных брусьях (мальчики); упражнения на разновысоких брусьях (девочки).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 </w:t>
      </w:r>
      <w:r w:rsidRPr="00B75007">
        <w:rPr>
          <w:b/>
          <w:bCs/>
          <w:color w:val="000000"/>
          <w:lang w:eastAsia="ru-RU"/>
        </w:rPr>
        <w:t>Лёгкая атлетика</w:t>
      </w:r>
      <w:r w:rsidRPr="00B75007">
        <w:rPr>
          <w:color w:val="000000"/>
          <w:lang w:eastAsia="ru-RU"/>
        </w:rPr>
        <w:t>. Беговые упражнения.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Прыжковые упражнения.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 Метание малого мяча.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Лыжные гонки</w:t>
      </w:r>
      <w:r w:rsidRPr="00B75007">
        <w:rPr>
          <w:color w:val="000000"/>
          <w:lang w:eastAsia="ru-RU"/>
        </w:rPr>
        <w:t>. Передвижения на лыжах.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</w:t>
      </w:r>
      <w:r w:rsidRPr="00B75007">
        <w:rPr>
          <w:b/>
          <w:bCs/>
          <w:color w:val="000000"/>
          <w:lang w:eastAsia="ru-RU"/>
        </w:rPr>
        <w:t>Спортивные игры</w:t>
      </w:r>
      <w:r w:rsidRPr="00B75007">
        <w:rPr>
          <w:color w:val="000000"/>
          <w:lang w:eastAsia="ru-RU"/>
        </w:rPr>
        <w:t>. </w:t>
      </w:r>
      <w:r w:rsidRPr="00B75007">
        <w:rPr>
          <w:i/>
          <w:iCs/>
          <w:color w:val="000000"/>
          <w:lang w:eastAsia="ru-RU"/>
        </w:rPr>
        <w:t>Баскетбол</w:t>
      </w:r>
      <w:r w:rsidRPr="00B75007">
        <w:rPr>
          <w:color w:val="000000"/>
          <w:lang w:eastAsia="ru-RU"/>
        </w:rPr>
        <w:t>. Игра по правилам.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i/>
          <w:iCs/>
          <w:color w:val="000000"/>
          <w:lang w:eastAsia="ru-RU"/>
        </w:rPr>
        <w:t>Волейбо</w:t>
      </w:r>
      <w:r w:rsidRPr="00B75007">
        <w:rPr>
          <w:color w:val="000000"/>
          <w:lang w:eastAsia="ru-RU"/>
        </w:rPr>
        <w:t xml:space="preserve">л. </w:t>
      </w:r>
      <w:proofErr w:type="spellStart"/>
      <w:r w:rsidRPr="00B75007">
        <w:rPr>
          <w:color w:val="000000"/>
          <w:lang w:eastAsia="ru-RU"/>
        </w:rPr>
        <w:t>И</w:t>
      </w:r>
      <w:proofErr w:type="gramStart"/>
      <w:r w:rsidRPr="00B75007">
        <w:rPr>
          <w:color w:val="000000"/>
          <w:lang w:eastAsia="ru-RU"/>
        </w:rPr>
        <w:t>rp</w:t>
      </w:r>
      <w:proofErr w:type="gramEnd"/>
      <w:r w:rsidRPr="00B75007">
        <w:rPr>
          <w:color w:val="000000"/>
          <w:lang w:eastAsia="ru-RU"/>
        </w:rPr>
        <w:t>а</w:t>
      </w:r>
      <w:proofErr w:type="spellEnd"/>
      <w:r w:rsidRPr="00B75007">
        <w:rPr>
          <w:color w:val="000000"/>
          <w:lang w:eastAsia="ru-RU"/>
        </w:rPr>
        <w:t xml:space="preserve"> по правилам.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i/>
          <w:iCs/>
          <w:color w:val="000000"/>
          <w:lang w:eastAsia="ru-RU"/>
        </w:rPr>
        <w:t>Футбол</w:t>
      </w:r>
      <w:r w:rsidRPr="00B75007">
        <w:rPr>
          <w:color w:val="000000"/>
          <w:lang w:eastAsia="ru-RU"/>
        </w:rPr>
        <w:t>. Игра по правилам.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</w:t>
      </w:r>
      <w:proofErr w:type="spellStart"/>
      <w:r w:rsidRPr="00B75007">
        <w:rPr>
          <w:b/>
          <w:bCs/>
          <w:color w:val="000000"/>
          <w:lang w:eastAsia="ru-RU"/>
        </w:rPr>
        <w:t>Прикладно-ориентированная</w:t>
      </w:r>
      <w:proofErr w:type="spellEnd"/>
      <w:r w:rsidRPr="00B75007">
        <w:rPr>
          <w:b/>
          <w:bCs/>
          <w:color w:val="000000"/>
          <w:lang w:eastAsia="ru-RU"/>
        </w:rPr>
        <w:t xml:space="preserve"> подготовка</w:t>
      </w:r>
      <w:proofErr w:type="gramStart"/>
      <w:r w:rsidRPr="00B75007">
        <w:rPr>
          <w:color w:val="000000"/>
          <w:lang w:eastAsia="ru-RU"/>
        </w:rPr>
        <w:t> .</w:t>
      </w:r>
      <w:proofErr w:type="spellStart"/>
      <w:proofErr w:type="gramEnd"/>
      <w:r w:rsidRPr="00B75007">
        <w:rPr>
          <w:color w:val="000000"/>
          <w:lang w:eastAsia="ru-RU"/>
        </w:rPr>
        <w:t>Прикладно</w:t>
      </w:r>
      <w:proofErr w:type="spellEnd"/>
      <w:r w:rsidRPr="00B75007">
        <w:rPr>
          <w:color w:val="000000"/>
          <w:lang w:eastAsia="ru-RU"/>
        </w:rPr>
        <w:t xml:space="preserve"> -ориентированные упражнения.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color w:val="000000"/>
          <w:lang w:eastAsia="ru-RU"/>
        </w:rPr>
        <w:t>   </w:t>
      </w:r>
      <w:r w:rsidRPr="00B75007">
        <w:rPr>
          <w:b/>
          <w:bCs/>
          <w:color w:val="000000"/>
          <w:lang w:eastAsia="ru-RU"/>
        </w:rPr>
        <w:t xml:space="preserve">Упражнения </w:t>
      </w:r>
      <w:proofErr w:type="spellStart"/>
      <w:r w:rsidRPr="00B75007">
        <w:rPr>
          <w:b/>
          <w:bCs/>
          <w:color w:val="000000"/>
          <w:lang w:eastAsia="ru-RU"/>
        </w:rPr>
        <w:t>общеразвивающей</w:t>
      </w:r>
      <w:proofErr w:type="spellEnd"/>
      <w:r w:rsidRPr="00B75007">
        <w:rPr>
          <w:b/>
          <w:bCs/>
          <w:color w:val="000000"/>
          <w:lang w:eastAsia="ru-RU"/>
        </w:rPr>
        <w:t xml:space="preserve"> направленности</w:t>
      </w:r>
      <w:r w:rsidRPr="00B75007">
        <w:rPr>
          <w:color w:val="000000"/>
          <w:lang w:eastAsia="ru-RU"/>
        </w:rPr>
        <w:t>. Общефизическая подготовка.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Гимнастика с основами акробатики</w:t>
      </w:r>
      <w:proofErr w:type="gramStart"/>
      <w:r w:rsidRPr="00B75007">
        <w:rPr>
          <w:color w:val="000000"/>
          <w:lang w:eastAsia="ru-RU"/>
        </w:rPr>
        <w:t xml:space="preserve">.. </w:t>
      </w:r>
      <w:proofErr w:type="gramEnd"/>
      <w:r w:rsidRPr="00B75007">
        <w:rPr>
          <w:color w:val="000000"/>
          <w:lang w:eastAsia="ru-RU"/>
        </w:rPr>
        <w:t>Развитие гибкости, координации движений, силы, выносливости.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Лёгкая атлетика.</w:t>
      </w:r>
      <w:r w:rsidRPr="00B75007">
        <w:rPr>
          <w:color w:val="000000"/>
          <w:lang w:eastAsia="ru-RU"/>
        </w:rPr>
        <w:t> Развитие выносливости, силы, быстроты, координации движений.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Лыжная подготовка</w:t>
      </w:r>
      <w:r w:rsidRPr="00B75007">
        <w:rPr>
          <w:color w:val="000000"/>
          <w:lang w:eastAsia="ru-RU"/>
        </w:rPr>
        <w:t> (лыжные гонки). Развитие выносливости, силы, координации движений, быстроты.</w:t>
      </w:r>
    </w:p>
    <w:p w:rsidR="007D2C0F" w:rsidRPr="00B75007" w:rsidRDefault="007D2C0F" w:rsidP="007D2C0F">
      <w:pPr>
        <w:shd w:val="clear" w:color="auto" w:fill="FFFFFF"/>
        <w:rPr>
          <w:rFonts w:ascii="Arial" w:hAnsi="Arial" w:cs="Arial"/>
          <w:color w:val="000000"/>
          <w:lang w:eastAsia="ru-RU"/>
        </w:rPr>
      </w:pPr>
      <w:r w:rsidRPr="00B75007">
        <w:rPr>
          <w:b/>
          <w:bCs/>
          <w:color w:val="000000"/>
          <w:lang w:eastAsia="ru-RU"/>
        </w:rPr>
        <w:t>   Баскетбол</w:t>
      </w:r>
      <w:r w:rsidRPr="00B75007">
        <w:rPr>
          <w:color w:val="000000"/>
          <w:lang w:eastAsia="ru-RU"/>
        </w:rPr>
        <w:t>. Развитие быстроты, силы, выносливости, координации движений.</w:t>
      </w:r>
    </w:p>
    <w:p w:rsidR="007D2C0F" w:rsidRDefault="007D2C0F" w:rsidP="007D2C0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D2C0F" w:rsidRDefault="007D2C0F" w:rsidP="007D2C0F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p w:rsidR="007D2C0F" w:rsidRDefault="007D2C0F" w:rsidP="007D2C0F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1340"/>
        <w:gridCol w:w="1843"/>
      </w:tblGrid>
      <w:tr w:rsidR="007D2C0F" w:rsidRPr="00DF0E01" w:rsidTr="00AA66BB">
        <w:trPr>
          <w:trHeight w:val="276"/>
        </w:trPr>
        <w:tc>
          <w:tcPr>
            <w:tcW w:w="675" w:type="dxa"/>
            <w:vMerge w:val="restart"/>
            <w:shd w:val="clear" w:color="auto" w:fill="auto"/>
          </w:tcPr>
          <w:p w:rsidR="007D2C0F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340" w:type="dxa"/>
            <w:vMerge w:val="restart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vMerge w:val="restart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D2C0F" w:rsidRPr="00DF0E01" w:rsidTr="00AA66BB">
        <w:trPr>
          <w:trHeight w:val="276"/>
        </w:trPr>
        <w:tc>
          <w:tcPr>
            <w:tcW w:w="675" w:type="dxa"/>
            <w:vMerge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vMerge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2C0F" w:rsidRPr="00DF0E01" w:rsidTr="00AA66BB">
        <w:trPr>
          <w:trHeight w:val="300"/>
        </w:trPr>
        <w:tc>
          <w:tcPr>
            <w:tcW w:w="13858" w:type="dxa"/>
            <w:gridSpan w:val="3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Style w:val="FontStyle76"/>
                <w:rFonts w:ascii="Times New Roman" w:hAnsi="Times New Roman"/>
                <w:b/>
                <w:sz w:val="24"/>
                <w:szCs w:val="24"/>
              </w:rPr>
              <w:t>Легкая атлетика (18 ч)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AA66BB" w:rsidP="00AA66BB">
            <w:pPr>
              <w:pStyle w:val="a3"/>
              <w:rPr>
                <w:rStyle w:val="FontStyle76"/>
                <w:rFonts w:ascii="Times New Roman" w:hAnsi="Times New Roman"/>
                <w:sz w:val="24"/>
                <w:szCs w:val="24"/>
              </w:rPr>
            </w:pPr>
            <w:r w:rsidRPr="00AA66BB">
              <w:rPr>
                <w:rStyle w:val="FontStyle76"/>
                <w:rFonts w:ascii="Times New Roman" w:hAnsi="Times New Roman"/>
                <w:sz w:val="24"/>
                <w:szCs w:val="24"/>
              </w:rPr>
              <w:t xml:space="preserve">Инструктаж по ТБ  № 053-16,ИОТ №064-16, № 017-16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 w:rsidR="007D2C0F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="007D2C0F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«Эстафетный бег».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7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rPr>
          <w:trHeight w:val="362"/>
        </w:trPr>
        <w:tc>
          <w:tcPr>
            <w:tcW w:w="675" w:type="dxa"/>
            <w:shd w:val="clear" w:color="auto" w:fill="auto"/>
          </w:tcPr>
          <w:p w:rsidR="007D2C0F" w:rsidRPr="00F23CB2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«Колесо»</w:t>
            </w:r>
            <w:r w:rsidRPr="00DF0E01">
              <w:rPr>
                <w:rStyle w:val="FontStyle76"/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D2C0F" w:rsidRPr="00F23CB2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«Пустое место»</w:t>
            </w:r>
            <w:r w:rsidR="00AA66BB">
              <w:t xml:space="preserve"> </w:t>
            </w:r>
            <w:r w:rsidR="00AA66BB"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(Подготовка к сдаче норматива ВФСК </w:t>
            </w:r>
            <w:r w:rsidR="00AA66BB"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ГТО.).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7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«Эстафетный бег».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7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Pr="00DF0E01">
              <w:rPr>
                <w:rStyle w:val="FontStyle76"/>
                <w:rFonts w:ascii="Times New Roman" w:hAnsi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«Челнок»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7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AA2BBB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A2B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зачет по теме «спринтерский бег»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7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57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 xml:space="preserve">прыжку в длину.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«Перемена мест»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6"/>
                <w:rFonts w:eastAsia="Times New Roman"/>
                <w:i w:val="0"/>
                <w:sz w:val="24"/>
                <w:szCs w:val="24"/>
              </w:rPr>
            </w:pP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 xml:space="preserve">прыжку в длину. </w:t>
            </w:r>
            <w:r w:rsidRPr="00DF0E01"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«Скакуны»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6"/>
                <w:rFonts w:eastAsia="Times New Roman"/>
                <w:i w:val="0"/>
                <w:sz w:val="24"/>
                <w:szCs w:val="24"/>
              </w:rPr>
            </w:pP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 xml:space="preserve">прыжку в </w:t>
            </w:r>
            <w:proofErr w:type="spellStart"/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>длину</w:t>
            </w:r>
            <w:proofErr w:type="gramStart"/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«Прыжки по полоскам»</w:t>
            </w:r>
            <w:r w:rsidR="00AA66BB">
              <w:t xml:space="preserve"> </w:t>
            </w:r>
            <w:r w:rsidR="00AA66BB"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норматива ВФСК ГТО.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6"/>
                <w:rFonts w:eastAsia="Times New Roman"/>
                <w:i w:val="0"/>
                <w:sz w:val="24"/>
                <w:szCs w:val="24"/>
              </w:rPr>
            </w:pP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56"/>
                <w:rFonts w:eastAsia="Times New Roman"/>
                <w:i w:val="0"/>
                <w:iCs w:val="0"/>
                <w:sz w:val="24"/>
                <w:szCs w:val="24"/>
              </w:rPr>
              <w:t xml:space="preserve">прыжку в длину.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«Перемена мест»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6"/>
                <w:rFonts w:eastAsia="Times New Roman"/>
                <w:i w:val="0"/>
                <w:sz w:val="24"/>
                <w:szCs w:val="24"/>
              </w:rPr>
            </w:pP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Контрольный зачет по теме «</w:t>
            </w: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Прыжок в длину</w:t>
            </w:r>
            <w:r>
              <w:rPr>
                <w:rStyle w:val="FontStyle56"/>
                <w:rFonts w:eastAsia="Times New Roman"/>
                <w:i w:val="0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6"/>
                <w:rFonts w:eastAsia="Times New Roman"/>
                <w:i w:val="0"/>
                <w:sz w:val="24"/>
                <w:szCs w:val="24"/>
              </w:rPr>
            </w:pP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Style w:val="FontStyle65"/>
                <w:rFonts w:eastAsia="Times New Roman"/>
                <w:iCs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Обучение б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ег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 xml:space="preserve">у на </w:t>
            </w:r>
            <w:proofErr w:type="gramStart"/>
            <w:r>
              <w:rPr>
                <w:rStyle w:val="FontStyle58"/>
                <w:rFonts w:eastAsia="Times New Roman"/>
                <w:sz w:val="24"/>
                <w:szCs w:val="24"/>
              </w:rPr>
              <w:t>среднею</w:t>
            </w:r>
            <w:proofErr w:type="gramEnd"/>
            <w:r>
              <w:rPr>
                <w:rStyle w:val="FontStyle58"/>
                <w:rFonts w:eastAsia="Times New Roman"/>
                <w:sz w:val="24"/>
                <w:szCs w:val="24"/>
              </w:rPr>
              <w:t xml:space="preserve"> дистанцию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FontStyle65"/>
                <w:rFonts w:eastAsia="Times New Roman"/>
                <w:spacing w:val="20"/>
                <w:sz w:val="24"/>
                <w:szCs w:val="24"/>
              </w:rPr>
              <w:t>Игра «Кто выше?»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Обучение б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ег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 xml:space="preserve">у на </w:t>
            </w:r>
            <w:proofErr w:type="gramStart"/>
            <w:r>
              <w:rPr>
                <w:rStyle w:val="FontStyle58"/>
                <w:rFonts w:eastAsia="Times New Roman"/>
                <w:sz w:val="24"/>
                <w:szCs w:val="24"/>
              </w:rPr>
              <w:t>среднею</w:t>
            </w:r>
            <w:proofErr w:type="gramEnd"/>
            <w:r>
              <w:rPr>
                <w:rStyle w:val="FontStyle58"/>
                <w:rFonts w:eastAsia="Times New Roman"/>
                <w:sz w:val="24"/>
                <w:szCs w:val="24"/>
              </w:rPr>
              <w:t xml:space="preserve"> дистанцию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56"/>
                <w:rFonts w:eastAsia="Times New Roman"/>
                <w:i w:val="0"/>
                <w:sz w:val="24"/>
                <w:szCs w:val="24"/>
              </w:rPr>
              <w:t xml:space="preserve"> Игра «Город за городом»</w:t>
            </w:r>
            <w:r w:rsidR="00AA66BB">
              <w:t xml:space="preserve"> </w:t>
            </w:r>
            <w:r w:rsidR="00AA66BB" w:rsidRPr="00AA66BB">
              <w:rPr>
                <w:rStyle w:val="FontStyle56"/>
                <w:rFonts w:eastAsia="Times New Roman"/>
                <w:i w:val="0"/>
                <w:sz w:val="24"/>
                <w:szCs w:val="24"/>
              </w:rPr>
              <w:t>(Подготовка к сдаче норматива ВФСК ГТО).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Контрольный зачет по теме «Бег на средние дистанции»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AA66BB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 w:rsidRPr="00AA66BB">
              <w:rPr>
                <w:rStyle w:val="FontStyle58"/>
                <w:rFonts w:eastAsia="Times New Roman"/>
                <w:sz w:val="24"/>
                <w:szCs w:val="24"/>
              </w:rPr>
              <w:t>ИОТ № 017-16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="007D2C0F">
              <w:rPr>
                <w:rStyle w:val="FontStyle58"/>
                <w:rFonts w:eastAsia="Times New Roman"/>
                <w:sz w:val="24"/>
                <w:szCs w:val="24"/>
              </w:rPr>
              <w:t>Обучение метанию</w:t>
            </w:r>
            <w:r w:rsidR="007D2C0F"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мяча</w:t>
            </w:r>
            <w:r w:rsidR="007D2C0F"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="007D2C0F"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Игра «Гонка с выбыванием»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Обучение метанию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мяча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«Перестрелка»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>
              <w:rPr>
                <w:rStyle w:val="FontStyle58"/>
                <w:rFonts w:eastAsia="Times New Roman"/>
                <w:sz w:val="24"/>
                <w:szCs w:val="24"/>
              </w:rPr>
              <w:t>Обучение метанию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мяча</w:t>
            </w:r>
            <w:proofErr w:type="gramStart"/>
            <w:r>
              <w:rPr>
                <w:rStyle w:val="FontStyle58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«В горизонтальную мишень»</w:t>
            </w:r>
            <w:r w:rsidR="00AA66BB">
              <w:t xml:space="preserve"> </w:t>
            </w:r>
            <w:r w:rsidR="00AA66BB" w:rsidRPr="00AA66BB">
              <w:rPr>
                <w:rStyle w:val="FontStyle58"/>
                <w:rFonts w:eastAsia="Times New Roman"/>
                <w:sz w:val="24"/>
                <w:szCs w:val="24"/>
              </w:rPr>
              <w:t>Подготовка к сдаче норматива ВФСК ГТО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58"/>
                <w:rFonts w:eastAsia="Times New Roman"/>
                <w:sz w:val="24"/>
                <w:szCs w:val="24"/>
              </w:rPr>
            </w:pP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>Контрольный зачет</w:t>
            </w:r>
            <w:r>
              <w:rPr>
                <w:rStyle w:val="FontStyle58"/>
                <w:rFonts w:eastAsia="Times New Roman"/>
                <w:sz w:val="24"/>
                <w:szCs w:val="24"/>
              </w:rPr>
              <w:t xml:space="preserve"> по теме «Метание мяча»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13858" w:type="dxa"/>
            <w:gridSpan w:val="3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Style w:val="FontStyle49"/>
                <w:rFonts w:eastAsia="Times New Roman"/>
                <w:b/>
                <w:sz w:val="24"/>
                <w:szCs w:val="24"/>
              </w:rPr>
              <w:t>Гимнастика с элементами акробатики (19 ч)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AA66BB" w:rsidP="00AA66BB">
            <w:pPr>
              <w:pStyle w:val="a3"/>
              <w:rPr>
                <w:rStyle w:val="FontStyle43"/>
                <w:rFonts w:eastAsia="Times New Roman"/>
                <w:b w:val="0"/>
                <w:bCs w:val="0"/>
                <w:spacing w:val="30"/>
                <w:sz w:val="24"/>
                <w:szCs w:val="24"/>
              </w:rPr>
            </w:pPr>
            <w:r w:rsidRPr="00AA66BB">
              <w:rPr>
                <w:rStyle w:val="FontStyle49"/>
                <w:rFonts w:eastAsia="Times New Roman"/>
                <w:sz w:val="24"/>
                <w:szCs w:val="24"/>
              </w:rPr>
              <w:t>Инструктаж по ТБ  № 015-16.</w:t>
            </w:r>
            <w:r w:rsidR="007D2C0F" w:rsidRPr="00362605">
              <w:rPr>
                <w:rStyle w:val="FontStyle48"/>
                <w:rFonts w:eastAsia="Times New Roman"/>
                <w:sz w:val="24"/>
                <w:szCs w:val="24"/>
              </w:rPr>
              <w:t xml:space="preserve">Обучение висам и упоров. 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«Салки»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spacing w:line="278" w:lineRule="exact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 xml:space="preserve">Обучение висам и упоров. 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«Палка за спину»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6"/>
              <w:spacing w:line="278" w:lineRule="exact"/>
              <w:ind w:right="29" w:hanging="5"/>
              <w:jc w:val="center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 xml:space="preserve">Обучение висам и упоров. 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«Музыкальные змейки»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spacing w:line="278" w:lineRule="exact"/>
              <w:ind w:right="29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rPr>
          <w:trHeight w:val="347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 xml:space="preserve">Обучение висам и упоров. 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«салки с прыжками»</w:t>
            </w: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tabs>
                <w:tab w:val="left" w:pos="195"/>
                <w:tab w:val="center" w:pos="799"/>
              </w:tabs>
              <w:spacing w:line="278" w:lineRule="exact"/>
              <w:ind w:right="29"/>
              <w:jc w:val="left"/>
              <w:rPr>
                <w:rStyle w:val="FontStyle44"/>
                <w:b w:val="0"/>
              </w:rPr>
            </w:pPr>
            <w:r>
              <w:rPr>
                <w:rStyle w:val="FontStyle44"/>
                <w:b w:val="0"/>
              </w:rPr>
              <w:tab/>
            </w:r>
            <w:r>
              <w:rPr>
                <w:rStyle w:val="FontStyle44"/>
                <w:b w:val="0"/>
              </w:rPr>
              <w:tab/>
            </w: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</w:pP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 xml:space="preserve">Обучение висам и упоров. 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«Гимнастический марафон»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spacing w:line="278" w:lineRule="exact"/>
              <w:ind w:firstLine="10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8"/>
                <w:rFonts w:eastAsia="Times New Roman"/>
                <w:sz w:val="24"/>
                <w:szCs w:val="24"/>
              </w:rPr>
              <w:t>Контрольный зачет по теме «Висы и упоры»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spacing w:line="278" w:lineRule="exact"/>
              <w:ind w:firstLine="10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AA66BB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 w:rsidRPr="00AA66BB">
              <w:rPr>
                <w:rStyle w:val="FontStyle49"/>
                <w:rFonts w:eastAsia="Times New Roman"/>
                <w:sz w:val="24"/>
                <w:szCs w:val="24"/>
              </w:rPr>
              <w:t>Инструктаж по ТБ №053-16,ИОТ №064-16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="007D2C0F"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="007D2C0F"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</w:t>
            </w:r>
            <w:proofErr w:type="spellStart"/>
            <w:r w:rsidR="007D2C0F"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Кружилиха</w:t>
            </w:r>
            <w:proofErr w:type="spellEnd"/>
            <w:r w:rsidR="007D2C0F"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t xml:space="preserve"> </w:t>
            </w:r>
            <w:r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(Подготовка к сдаче норматива ВФСК ГТО.).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ind w:firstLine="10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«Кувырки в паре с партнером»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ind w:firstLine="10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«Построй мост»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ind w:firstLine="10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«Мостик и кошка»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spacing w:line="278" w:lineRule="exact"/>
              <w:ind w:right="34" w:hanging="5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Акробатические упражнения. Опорный прыжок.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«Придумай сам»</w:t>
            </w:r>
            <w:r w:rsidR="00AA66BB">
              <w:t xml:space="preserve"> </w:t>
            </w:r>
            <w:r w:rsidR="00AA66BB"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(Подготовка к сдаче норматива ВФСК ГТО.).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ind w:firstLine="5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«Оседлай коня»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widowControl/>
              <w:ind w:firstLine="5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«Салки с прыжками»</w:t>
            </w:r>
          </w:p>
        </w:tc>
        <w:tc>
          <w:tcPr>
            <w:tcW w:w="1843" w:type="dxa"/>
          </w:tcPr>
          <w:p w:rsidR="007D2C0F" w:rsidRPr="00362605" w:rsidRDefault="007D2C0F" w:rsidP="00AA66BB">
            <w:pPr>
              <w:pStyle w:val="Style5"/>
              <w:rPr>
                <w:rStyle w:val="FontStyle44"/>
                <w:b w:val="0"/>
              </w:rPr>
            </w:pPr>
            <w:r w:rsidRPr="00362605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 w:rsidRPr="00362605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прыжку.</w:t>
            </w:r>
            <w:r w:rsidRPr="00362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«Передача мячей»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к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«Кто выше?»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AA66BB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BB">
              <w:rPr>
                <w:rStyle w:val="FontStyle49"/>
                <w:rFonts w:eastAsia="Times New Roman"/>
                <w:sz w:val="24"/>
                <w:szCs w:val="24"/>
              </w:rPr>
              <w:t>ИОТ №015-16.</w:t>
            </w:r>
            <w:r w:rsidR="007D2C0F"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к</w:t>
            </w:r>
            <w:r w:rsidR="007D2C0F"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 «Выталкивание из 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lastRenderedPageBreak/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акробатическим упражнениям и опорному  прыж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к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«Пушкари»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Обучение акробатическим упражнениям и опорному  </w:t>
            </w:r>
            <w:proofErr w:type="spellStart"/>
            <w:r>
              <w:rPr>
                <w:rStyle w:val="FontStyle49"/>
                <w:rFonts w:eastAsia="Times New Roman"/>
                <w:sz w:val="24"/>
                <w:szCs w:val="24"/>
              </w:rPr>
              <w:t>прыж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к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proofErr w:type="gramStart"/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«Соревнования тачек»</w:t>
            </w:r>
            <w:r w:rsidR="00AA66BB">
              <w:t xml:space="preserve"> </w:t>
            </w:r>
            <w:r w:rsidR="00AA66BB" w:rsidRPr="00AA66BB">
              <w:rPr>
                <w:rFonts w:ascii="Times New Roman" w:eastAsia="Times New Roman" w:hAnsi="Times New Roman" w:cs="Times New Roman"/>
                <w:sz w:val="24"/>
                <w:szCs w:val="24"/>
              </w:rPr>
              <w:t>(Подготовка к сдаче норматива ВФСК ГТО.).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Контрольный зачет по теме «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Опорный прыжок через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зла</w:t>
            </w:r>
            <w:proofErr w:type="gramStart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1385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(</w:t>
            </w: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proofErr w:type="spellStart"/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7D2C0F" w:rsidRPr="00DF0E01" w:rsidTr="00AA66BB">
        <w:trPr>
          <w:trHeight w:val="472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Техника безопасности при игре в волейбол</w:t>
            </w:r>
            <w:r w:rsidR="00AA66BB">
              <w:rPr>
                <w:rStyle w:val="FontStyle49"/>
                <w:rFonts w:eastAsia="Times New Roman"/>
                <w:sz w:val="24"/>
                <w:szCs w:val="24"/>
              </w:rPr>
              <w:t xml:space="preserve"> </w:t>
            </w:r>
            <w:r w:rsidR="00AA66BB" w:rsidRPr="00AA66BB">
              <w:rPr>
                <w:rStyle w:val="FontStyle49"/>
                <w:rFonts w:eastAsia="Times New Roman"/>
                <w:sz w:val="24"/>
                <w:szCs w:val="24"/>
              </w:rPr>
              <w:t>ИОТ №019-16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58"/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у.</w:t>
            </w:r>
            <w:r>
              <w:rPr>
                <w:rStyle w:val="FontStyle49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D2C0F" w:rsidRPr="00F23CB2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spacing w:val="1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у.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«Ловля парами»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у.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«Мини волейбол»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у.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«Волейбол»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Обучение 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у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«Борьба за мяч»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AA66BB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66BB">
              <w:rPr>
                <w:rStyle w:val="FontStyle49"/>
                <w:rFonts w:eastAsia="Times New Roman"/>
                <w:sz w:val="24"/>
                <w:szCs w:val="24"/>
              </w:rPr>
              <w:t>ИОТ №019-16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="007D2C0F">
              <w:rPr>
                <w:rStyle w:val="FontStyle49"/>
                <w:rFonts w:eastAsia="Times New Roman"/>
                <w:sz w:val="24"/>
                <w:szCs w:val="24"/>
              </w:rPr>
              <w:t xml:space="preserve">Обучение </w:t>
            </w:r>
            <w:proofErr w:type="spellStart"/>
            <w:r w:rsidR="007D2C0F">
              <w:rPr>
                <w:rStyle w:val="FontStyle49"/>
                <w:rFonts w:eastAsia="Times New Roman"/>
                <w:sz w:val="24"/>
                <w:szCs w:val="24"/>
              </w:rPr>
              <w:t>в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 w:rsidR="007D2C0F"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«Выталкивание из круга»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Контрольный зачет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Style6"/>
              <w:widowControl/>
              <w:spacing w:line="293" w:lineRule="exact"/>
              <w:ind w:right="29" w:hanging="5"/>
              <w:jc w:val="center"/>
              <w:rPr>
                <w:rStyle w:val="FontStyle44"/>
                <w:b w:val="0"/>
              </w:rPr>
            </w:pPr>
            <w:r w:rsidRPr="00DF0E01">
              <w:rPr>
                <w:rStyle w:val="FontStyle44"/>
                <w:b w:val="0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Style w:val="FontStyle49"/>
                <w:rFonts w:eastAsia="Times New Roman"/>
                <w:sz w:val="24"/>
                <w:szCs w:val="24"/>
              </w:rPr>
              <w:t>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proofErr w:type="gramStart"/>
            <w:r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«Квадрат»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340" w:type="dxa"/>
            <w:shd w:val="clear" w:color="auto" w:fill="auto"/>
          </w:tcPr>
          <w:p w:rsidR="007D2C0F" w:rsidRPr="00F23CB2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Style w:val="FontStyle49"/>
                <w:rFonts w:eastAsia="Times New Roman"/>
                <w:sz w:val="24"/>
                <w:szCs w:val="24"/>
              </w:rPr>
              <w:t>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proofErr w:type="gramStart"/>
            <w:r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«Картошка»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rPr>
          <w:trHeight w:val="304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Обучение </w:t>
            </w:r>
            <w:proofErr w:type="spellStart"/>
            <w:r>
              <w:rPr>
                <w:rStyle w:val="FontStyle49"/>
                <w:rFonts w:eastAsia="Times New Roman"/>
                <w:sz w:val="24"/>
                <w:szCs w:val="24"/>
              </w:rPr>
              <w:t>в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олейбол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>у</w:t>
            </w:r>
            <w:proofErr w:type="gramStart"/>
            <w:r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 xml:space="preserve"> «Регулировщик»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Контрольный зачет по теме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«Волейбол»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9"/>
                <w:rFonts w:eastAsia="Times New Roman"/>
                <w:sz w:val="24"/>
                <w:szCs w:val="24"/>
              </w:rPr>
            </w:pP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13858" w:type="dxa"/>
            <w:gridSpan w:val="3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Лыжная подготовка (21 ч)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Инструкция по ТБ ИОТ №053-16, ИОТ №064-16, ИОТ №018-16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лыжных ходов. Игра «Пятнашки»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одновременному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одношажному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Игра «На одной лыже»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коньковому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«Лыжники на места»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попеременному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четырехшажному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ход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«Догонялки»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попеременному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четырехшажному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ход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. Игра «Встречная эстафета»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№018-16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7D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D2C0F"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ереход</w:t>
            </w:r>
            <w:r w:rsidR="007D2C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 одновременным ходом</w:t>
            </w:r>
            <w:r w:rsidR="007D2C0F"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gramStart"/>
            <w:r w:rsidR="007D2C0F"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попеременные</w:t>
            </w:r>
            <w:proofErr w:type="gramEnd"/>
            <w:r w:rsidR="007D2C0F"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с форой»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ереход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с одновременным ходом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gramStart"/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попеременные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 «Меняйся местами»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преодолений подъему и препятствию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Игра «Умею с палки и без палки»</w:t>
            </w:r>
            <w:r w:rsidR="004729D4">
              <w:t xml:space="preserve"> </w:t>
            </w:r>
            <w:r w:rsidR="004729D4" w:rsidRPr="004729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сдаче норматива ВФСК ГТО.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преодолений подъему и препятствию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в парах»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bCs/>
                <w:spacing w:val="-12"/>
                <w:sz w:val="24"/>
                <w:szCs w:val="24"/>
              </w:rPr>
              <w:t xml:space="preserve">торможению </w:t>
            </w:r>
            <w:r w:rsidRPr="00DF0E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>и по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ворот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«плугом». Игра «Трудная дорога»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4729D4" w:rsidP="00AA66BB">
            <w:pPr>
              <w:pStyle w:val="a3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№018-16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7D2C0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п</w:t>
            </w:r>
            <w:r w:rsidR="007D2C0F" w:rsidRPr="00DF0E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оворот</w:t>
            </w:r>
            <w:r w:rsidR="007D2C0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у</w:t>
            </w:r>
            <w:r w:rsidR="007D2C0F" w:rsidRPr="00DF0E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на месте махом. Игра «Смелые спуски»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п</w:t>
            </w:r>
            <w:r w:rsidRPr="00DF0E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оворот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на месте махом.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«Гонка по кругу»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дистанции  5 км.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 «Лыжный патруль»</w:t>
            </w:r>
            <w:r w:rsidR="004729D4">
              <w:t xml:space="preserve"> </w:t>
            </w:r>
            <w:r w:rsidR="004729D4"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сдаче норматива ВФСК ГТО.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поворотам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упором.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«кто первый»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поворотам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упором.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«Третий лишний»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 018-16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 w:rsidR="007D2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</w:t>
            </w:r>
            <w:r w:rsidR="007D2C0F"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ереход</w:t>
            </w:r>
            <w:r w:rsidR="007D2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 w:rsidR="007D2C0F"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с поп</w:t>
            </w:r>
            <w:r w:rsidR="007D2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еременным ходом </w:t>
            </w:r>
            <w:proofErr w:type="gramStart"/>
            <w:r w:rsidR="007D2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на</w:t>
            </w:r>
            <w:proofErr w:type="gramEnd"/>
            <w:r w:rsidR="007D2C0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одновременный.</w:t>
            </w:r>
            <w:r w:rsidR="007D2C0F"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Игра «Собери </w:t>
            </w:r>
            <w:r w:rsidR="007D2C0F"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lastRenderedPageBreak/>
              <w:t>флажки»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пе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реход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с поп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еременным ходом на </w:t>
            </w:r>
            <w:proofErr w:type="gramStart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одновременный</w:t>
            </w:r>
            <w:proofErr w:type="gramEnd"/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«День и ночь»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Прохождение дистанции 4 км.</w:t>
            </w:r>
            <w:r w:rsidRPr="00DF0E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Игра «Лыжная эстафета»</w:t>
            </w:r>
            <w:r w:rsidR="004729D4">
              <w:t xml:space="preserve"> </w:t>
            </w:r>
            <w:r w:rsidR="004729D4" w:rsidRPr="004729D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Подготовка к сдаче норматива ВФСК ГТО.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элементам</w:t>
            </w:r>
            <w:r w:rsidRPr="00DF0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F0E0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>тактики лыжных гонок. Игра «Между флажками»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лыжному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«Бросок через лесок»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ачет по «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Лыжные ходы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13858" w:type="dxa"/>
            <w:gridSpan w:val="3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(23ч)</w:t>
            </w:r>
          </w:p>
        </w:tc>
      </w:tr>
      <w:tr w:rsidR="007D2C0F" w:rsidRPr="00DF0E01" w:rsidTr="00AA66BB">
        <w:trPr>
          <w:trHeight w:val="376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9D4">
              <w:rPr>
                <w:rStyle w:val="FontStyle49"/>
                <w:rFonts w:eastAsia="Times New Roman"/>
                <w:sz w:val="24"/>
                <w:szCs w:val="24"/>
              </w:rPr>
              <w:t>Правила ТБ  ИОТ № 019-16</w:t>
            </w:r>
            <w:r>
              <w:rPr>
                <w:rStyle w:val="FontStyle49"/>
                <w:rFonts w:eastAsia="Times New Roman"/>
                <w:sz w:val="24"/>
                <w:szCs w:val="24"/>
              </w:rPr>
              <w:t xml:space="preserve"> 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при игре в баскетбол.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«Мини 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«Быстроногие»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1340" w:type="dxa"/>
            <w:shd w:val="clear" w:color="auto" w:fill="auto"/>
          </w:tcPr>
          <w:p w:rsidR="007D2C0F" w:rsidRPr="00596EAD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зачет по теме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«Бег командами»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№019-16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«Бросок в корзину»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«Забрось мяч в кольцо»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зачет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29D4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№053-16, ИОТ № 064-16.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«Воробушки и кот»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50"/>
                <w:rFonts w:ascii="Times New Roman" w:eastAsia="Times New Roman" w:hAnsi="Times New Roman"/>
                <w:sz w:val="24"/>
                <w:szCs w:val="24"/>
              </w:rPr>
            </w:pPr>
            <w:r w:rsidRPr="00DF0E01">
              <w:rPr>
                <w:rStyle w:val="FontStyle50"/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«Залетный мяч»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«Пятнашки»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«Пионербол»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вкруг»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Контрольный зачет по теме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rPr>
          <w:trHeight w:val="456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4729D4" w:rsidP="00AA66BB">
            <w:pPr>
              <w:pStyle w:val="a3"/>
              <w:tabs>
                <w:tab w:val="left" w:pos="664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 019-16.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«Бросок мяча в прыжке»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«Кто сильнее»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«Передай мяч»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«Бросок мяча в прыжке»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гра</w:t>
            </w:r>
            <w:proofErr w:type="spell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«Центр»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Игра «Эстафета по кругу»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зачет по теме «Баскетбол»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13858" w:type="dxa"/>
            <w:gridSpan w:val="3"/>
            <w:shd w:val="clear" w:color="auto" w:fill="auto"/>
          </w:tcPr>
          <w:p w:rsidR="007D2C0F" w:rsidRPr="00362605" w:rsidRDefault="007D2C0F" w:rsidP="00AA66BB">
            <w:pPr>
              <w:pStyle w:val="Style6"/>
              <w:spacing w:line="269" w:lineRule="exact"/>
              <w:ind w:right="86" w:firstLine="0"/>
              <w:jc w:val="center"/>
              <w:rPr>
                <w:rStyle w:val="FontStyle44"/>
                <w:b w:val="0"/>
              </w:rPr>
            </w:pPr>
            <w:r w:rsidRPr="00362605">
              <w:rPr>
                <w:rStyle w:val="FontStyle49"/>
                <w:b/>
              </w:rPr>
              <w:t xml:space="preserve">Легкая атлетика </w:t>
            </w:r>
            <w:r w:rsidRPr="00362605">
              <w:rPr>
                <w:rStyle w:val="FontStyle43"/>
                <w:spacing w:val="10"/>
              </w:rPr>
              <w:t>(10</w:t>
            </w:r>
            <w:r w:rsidRPr="00362605">
              <w:rPr>
                <w:rStyle w:val="FontStyle43"/>
                <w:b w:val="0"/>
              </w:rPr>
              <w:t xml:space="preserve"> </w:t>
            </w:r>
            <w:r w:rsidRPr="00362605">
              <w:rPr>
                <w:rStyle w:val="FontStyle49"/>
                <w:b/>
              </w:rPr>
              <w:t>ч)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Инструктаж по ТБ ИОТ №017-16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 w:rsidR="007D2C0F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="007D2C0F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2C0F" w:rsidRPr="00DF0E01">
              <w:rPr>
                <w:rStyle w:val="FontStyle49"/>
                <w:rFonts w:eastAsia="Times New Roman"/>
                <w:sz w:val="24"/>
                <w:szCs w:val="24"/>
              </w:rPr>
              <w:t>Игра «Сумей догнать»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«Скакуны»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Style w:val="FontStyle43"/>
                <w:rFonts w:eastAsia="Times New Roman"/>
                <w:b w:val="0"/>
                <w:spacing w:val="1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спринтерскому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</w:t>
            </w:r>
            <w:r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>у и эстафетному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бег.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«Бой петухов»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5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5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метанию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мяча и гранаты. Игра «Команда </w:t>
            </w:r>
            <w:proofErr w:type="gramStart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быстроногих</w:t>
            </w:r>
            <w:proofErr w:type="gramEnd"/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97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 зачет за год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метанию 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мяча и гранаты. Игра «Метко в цель»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4729D4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ИОТ №017-16.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="007D2C0F"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прыж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D2C0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7D2C0F"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высоту. Игра «Подвижная цель»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340" w:type="dxa"/>
            <w:shd w:val="clear" w:color="auto" w:fill="auto"/>
          </w:tcPr>
          <w:p w:rsidR="007D2C0F" w:rsidRPr="00362605" w:rsidRDefault="007D2C0F" w:rsidP="00AA66BB">
            <w:pPr>
              <w:pStyle w:val="a3"/>
              <w:rPr>
                <w:rStyle w:val="FontStyle49"/>
                <w:rFonts w:eastAsia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высоту. Игра «Кто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</w:t>
            </w:r>
            <w:r w:rsidRPr="00DF0E01">
              <w:rPr>
                <w:rStyle w:val="FontStyle43"/>
                <w:rFonts w:eastAsia="Times New Roman"/>
                <w:b w:val="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DF0E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высоту. Игра «Веселые прыжки»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4"/>
                <w:rFonts w:eastAsia="Times New Roman"/>
                <w:b w:val="0"/>
                <w:sz w:val="24"/>
                <w:szCs w:val="24"/>
              </w:rPr>
            </w:pPr>
            <w:r w:rsidRPr="00DF0E01">
              <w:rPr>
                <w:rStyle w:val="FontStyle44"/>
                <w:rFonts w:eastAsia="Times New Roman"/>
                <w:b w:val="0"/>
                <w:sz w:val="24"/>
                <w:szCs w:val="24"/>
              </w:rPr>
              <w:t>1</w:t>
            </w:r>
          </w:p>
        </w:tc>
      </w:tr>
      <w:tr w:rsidR="007D2C0F" w:rsidRPr="00DF0E01" w:rsidTr="00AA66BB">
        <w:trPr>
          <w:trHeight w:val="427"/>
        </w:trPr>
        <w:tc>
          <w:tcPr>
            <w:tcW w:w="675" w:type="dxa"/>
            <w:shd w:val="clear" w:color="auto" w:fill="auto"/>
          </w:tcPr>
          <w:p w:rsidR="007D2C0F" w:rsidRPr="00DF0E01" w:rsidRDefault="007D2C0F" w:rsidP="00AA66BB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F0E0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1340" w:type="dxa"/>
            <w:shd w:val="clear" w:color="auto" w:fill="auto"/>
          </w:tcPr>
          <w:p w:rsidR="007D2C0F" w:rsidRPr="00DF0E01" w:rsidRDefault="007D2C0F" w:rsidP="00AA66B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FontStyle49"/>
                <w:rFonts w:eastAsia="Times New Roman"/>
                <w:sz w:val="24"/>
                <w:szCs w:val="24"/>
              </w:rPr>
              <w:t>Контрольный зачет по теме «Прыжок в высоту»</w:t>
            </w: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7D2C0F" w:rsidRPr="00DF0E01" w:rsidRDefault="007D2C0F" w:rsidP="00AA66BB">
            <w:pPr>
              <w:pStyle w:val="a3"/>
              <w:jc w:val="center"/>
              <w:rPr>
                <w:rStyle w:val="FontStyle49"/>
                <w:rFonts w:eastAsia="Times New Roman"/>
                <w:sz w:val="24"/>
                <w:szCs w:val="24"/>
              </w:rPr>
            </w:pPr>
            <w:r w:rsidRPr="00DF0E01">
              <w:rPr>
                <w:rStyle w:val="FontStyle49"/>
                <w:rFonts w:eastAsia="Times New Roman"/>
                <w:sz w:val="24"/>
                <w:szCs w:val="24"/>
              </w:rPr>
              <w:t>1</w:t>
            </w:r>
          </w:p>
        </w:tc>
      </w:tr>
    </w:tbl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7D2C0F" w:rsidRDefault="007D2C0F" w:rsidP="007D2C0F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9738B7" w:rsidRPr="007D2C0F" w:rsidRDefault="009738B7"/>
    <w:sectPr w:rsidR="009738B7" w:rsidRPr="007D2C0F" w:rsidSect="00E8427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57C7"/>
    <w:multiLevelType w:val="multilevel"/>
    <w:tmpl w:val="5BFA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7F7EFA"/>
    <w:multiLevelType w:val="multilevel"/>
    <w:tmpl w:val="2D9A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C16015"/>
    <w:multiLevelType w:val="multilevel"/>
    <w:tmpl w:val="89F88B9E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E77D36"/>
    <w:multiLevelType w:val="multilevel"/>
    <w:tmpl w:val="8A74120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F53D4"/>
    <w:multiLevelType w:val="multilevel"/>
    <w:tmpl w:val="54E2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8053F2"/>
    <w:multiLevelType w:val="multilevel"/>
    <w:tmpl w:val="7C10DD70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D02D3E"/>
    <w:multiLevelType w:val="multilevel"/>
    <w:tmpl w:val="A40A97A2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980006"/>
    <w:multiLevelType w:val="multilevel"/>
    <w:tmpl w:val="4C107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B6F7A37"/>
    <w:multiLevelType w:val="multilevel"/>
    <w:tmpl w:val="BD921E72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A53B4"/>
    <w:multiLevelType w:val="multilevel"/>
    <w:tmpl w:val="E44E0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2C0F"/>
    <w:rsid w:val="00065EFD"/>
    <w:rsid w:val="001F0449"/>
    <w:rsid w:val="0042069E"/>
    <w:rsid w:val="004729D4"/>
    <w:rsid w:val="005B6ECA"/>
    <w:rsid w:val="007179B4"/>
    <w:rsid w:val="007D2C0F"/>
    <w:rsid w:val="009738B7"/>
    <w:rsid w:val="00994EF2"/>
    <w:rsid w:val="00AA66BB"/>
    <w:rsid w:val="00E84270"/>
    <w:rsid w:val="00F4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2C0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7D2C0F"/>
    <w:rPr>
      <w:rFonts w:eastAsiaTheme="minorEastAsia"/>
      <w:lang w:eastAsia="ru-RU"/>
    </w:rPr>
  </w:style>
  <w:style w:type="character" w:customStyle="1" w:styleId="FontStyle76">
    <w:name w:val="Font Style76"/>
    <w:rsid w:val="007D2C0F"/>
    <w:rPr>
      <w:rFonts w:ascii="Arial Unicode MS" w:eastAsia="Arial Unicode MS" w:cs="Arial Unicode MS"/>
      <w:spacing w:val="-10"/>
      <w:sz w:val="20"/>
      <w:szCs w:val="20"/>
    </w:rPr>
  </w:style>
  <w:style w:type="character" w:customStyle="1" w:styleId="FontStyle58">
    <w:name w:val="Font Style58"/>
    <w:rsid w:val="007D2C0F"/>
    <w:rPr>
      <w:rFonts w:ascii="Times New Roman" w:hAnsi="Times New Roman" w:cs="Times New Roman"/>
      <w:sz w:val="20"/>
      <w:szCs w:val="20"/>
    </w:rPr>
  </w:style>
  <w:style w:type="character" w:customStyle="1" w:styleId="FontStyle56">
    <w:name w:val="Font Style56"/>
    <w:rsid w:val="007D2C0F"/>
    <w:rPr>
      <w:rFonts w:ascii="Times New Roman" w:hAnsi="Times New Roman" w:cs="Times New Roman"/>
      <w:i/>
      <w:iCs/>
      <w:sz w:val="8"/>
      <w:szCs w:val="8"/>
    </w:rPr>
  </w:style>
  <w:style w:type="character" w:customStyle="1" w:styleId="FontStyle65">
    <w:name w:val="Font Style65"/>
    <w:rsid w:val="007D2C0F"/>
    <w:rPr>
      <w:rFonts w:ascii="Times New Roman" w:hAnsi="Times New Roman" w:cs="Times New Roman"/>
      <w:sz w:val="12"/>
      <w:szCs w:val="12"/>
    </w:rPr>
  </w:style>
  <w:style w:type="character" w:customStyle="1" w:styleId="FontStyle49">
    <w:name w:val="Font Style49"/>
    <w:rsid w:val="007D2C0F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rsid w:val="007D2C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8">
    <w:name w:val="Font Style48"/>
    <w:rsid w:val="007D2C0F"/>
    <w:rPr>
      <w:rFonts w:ascii="Times New Roman" w:hAnsi="Times New Roman" w:cs="Times New Roman"/>
      <w:spacing w:val="30"/>
      <w:sz w:val="10"/>
      <w:szCs w:val="10"/>
    </w:rPr>
  </w:style>
  <w:style w:type="character" w:customStyle="1" w:styleId="FontStyle50">
    <w:name w:val="Font Style50"/>
    <w:rsid w:val="007D2C0F"/>
    <w:rPr>
      <w:rFonts w:ascii="Candara" w:hAnsi="Candara" w:cs="Candara"/>
      <w:spacing w:val="-10"/>
      <w:sz w:val="20"/>
      <w:szCs w:val="20"/>
    </w:rPr>
  </w:style>
  <w:style w:type="paragraph" w:customStyle="1" w:styleId="Style5">
    <w:name w:val="Style5"/>
    <w:basedOn w:val="a"/>
    <w:rsid w:val="007D2C0F"/>
    <w:pPr>
      <w:widowControl w:val="0"/>
      <w:suppressAutoHyphens w:val="0"/>
      <w:autoSpaceDE w:val="0"/>
      <w:autoSpaceDN w:val="0"/>
      <w:adjustRightInd w:val="0"/>
      <w:jc w:val="center"/>
    </w:pPr>
    <w:rPr>
      <w:lang w:eastAsia="ru-RU"/>
    </w:rPr>
  </w:style>
  <w:style w:type="paragraph" w:customStyle="1" w:styleId="Style6">
    <w:name w:val="Style6"/>
    <w:basedOn w:val="a"/>
    <w:rsid w:val="007D2C0F"/>
    <w:pPr>
      <w:widowControl w:val="0"/>
      <w:suppressAutoHyphens w:val="0"/>
      <w:autoSpaceDE w:val="0"/>
      <w:autoSpaceDN w:val="0"/>
      <w:adjustRightInd w:val="0"/>
      <w:spacing w:line="309" w:lineRule="exact"/>
      <w:ind w:firstLine="360"/>
    </w:pPr>
    <w:rPr>
      <w:lang w:eastAsia="ru-RU"/>
    </w:rPr>
  </w:style>
  <w:style w:type="character" w:customStyle="1" w:styleId="FontStyle57">
    <w:name w:val="Font Style57"/>
    <w:rsid w:val="007D2C0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4">
    <w:name w:val="Font Style44"/>
    <w:rsid w:val="007D2C0F"/>
    <w:rPr>
      <w:rFonts w:ascii="Times New Roman" w:hAnsi="Times New Roman" w:cs="Times New Roman"/>
      <w:b/>
      <w:bCs/>
      <w:spacing w:val="10"/>
      <w:sz w:val="12"/>
      <w:szCs w:val="12"/>
    </w:rPr>
  </w:style>
  <w:style w:type="character" w:customStyle="1" w:styleId="FontStyle45">
    <w:name w:val="Font Style45"/>
    <w:rsid w:val="007D2C0F"/>
    <w:rPr>
      <w:rFonts w:ascii="Times New Roman" w:hAnsi="Times New Roman" w:cs="Times New Roman"/>
      <w:b/>
      <w:bCs/>
      <w:sz w:val="8"/>
      <w:szCs w:val="8"/>
    </w:rPr>
  </w:style>
  <w:style w:type="paragraph" w:styleId="a5">
    <w:name w:val="Balloon Text"/>
    <w:basedOn w:val="a"/>
    <w:link w:val="a6"/>
    <w:uiPriority w:val="99"/>
    <w:semiHidden/>
    <w:unhideWhenUsed/>
    <w:rsid w:val="00E842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270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2331</Words>
  <Characters>13290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6</cp:revision>
  <dcterms:created xsi:type="dcterms:W3CDTF">2019-11-12T14:10:00Z</dcterms:created>
  <dcterms:modified xsi:type="dcterms:W3CDTF">2020-06-03T10:20:00Z</dcterms:modified>
</cp:coreProperties>
</file>