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76" w:rsidRDefault="00974247" w:rsidP="00FE7A76">
      <w:pPr>
        <w:ind w:left="142"/>
      </w:pPr>
      <w:r w:rsidRPr="00974247">
        <w:drawing>
          <wp:inline distT="0" distB="0" distL="0" distR="0">
            <wp:extent cx="9251950" cy="3061555"/>
            <wp:effectExtent l="19050" t="0" r="6350" b="0"/>
            <wp:docPr id="2" name="Рисунок 1" descr="C:\Users\Vovan\Pictures\ControlCenter4\Scan\CCI26102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van\Pictures\ControlCenter4\Scan\CCI261020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247" w:rsidRPr="00F909F1" w:rsidRDefault="00974247" w:rsidP="009742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ая</w:t>
      </w:r>
      <w:r w:rsidRPr="00F909F1">
        <w:rPr>
          <w:b/>
          <w:sz w:val="36"/>
          <w:szCs w:val="36"/>
        </w:rPr>
        <w:t xml:space="preserve"> программа</w:t>
      </w:r>
    </w:p>
    <w:p w:rsidR="00974247" w:rsidRPr="00F909F1" w:rsidRDefault="00974247" w:rsidP="00974247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974247" w:rsidRPr="001537A7" w:rsidRDefault="00974247" w:rsidP="00974247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Информатика</w:t>
      </w:r>
      <w:r w:rsidRPr="001537A7">
        <w:rPr>
          <w:b/>
          <w:iCs/>
          <w:sz w:val="36"/>
          <w:szCs w:val="36"/>
        </w:rPr>
        <w:t>»</w:t>
      </w:r>
    </w:p>
    <w:p w:rsidR="00974247" w:rsidRPr="00F909F1" w:rsidRDefault="00974247" w:rsidP="009742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8 </w:t>
      </w:r>
      <w:r w:rsidRPr="00F909F1">
        <w:rPr>
          <w:b/>
          <w:sz w:val="36"/>
          <w:szCs w:val="36"/>
        </w:rPr>
        <w:t>класс</w:t>
      </w:r>
    </w:p>
    <w:p w:rsidR="00974247" w:rsidRDefault="00974247" w:rsidP="00974247">
      <w:pPr>
        <w:jc w:val="center"/>
        <w:rPr>
          <w:b/>
          <w:sz w:val="36"/>
          <w:szCs w:val="36"/>
        </w:rPr>
      </w:pPr>
    </w:p>
    <w:p w:rsidR="00974247" w:rsidRPr="00F909F1" w:rsidRDefault="00974247" w:rsidP="00974247">
      <w:pPr>
        <w:jc w:val="center"/>
        <w:rPr>
          <w:b/>
          <w:sz w:val="36"/>
          <w:szCs w:val="36"/>
        </w:rPr>
      </w:pPr>
    </w:p>
    <w:p w:rsidR="00974247" w:rsidRPr="00C321F5" w:rsidRDefault="00974247" w:rsidP="00974247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974247" w:rsidRPr="0073633B" w:rsidRDefault="00974247" w:rsidP="00974247">
      <w:pPr>
        <w:jc w:val="center"/>
        <w:rPr>
          <w:b/>
          <w:sz w:val="28"/>
          <w:szCs w:val="28"/>
        </w:rPr>
      </w:pPr>
    </w:p>
    <w:p w:rsidR="00974247" w:rsidRDefault="00974247" w:rsidP="00974247">
      <w:pPr>
        <w:jc w:val="center"/>
        <w:rPr>
          <w:b/>
          <w:sz w:val="28"/>
          <w:szCs w:val="28"/>
        </w:rPr>
      </w:pPr>
    </w:p>
    <w:p w:rsidR="00974247" w:rsidRDefault="00974247" w:rsidP="0097424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974247" w:rsidRPr="00602372" w:rsidRDefault="00974247" w:rsidP="00974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73633B">
        <w:rPr>
          <w:b/>
          <w:sz w:val="28"/>
          <w:szCs w:val="28"/>
        </w:rPr>
        <w:t xml:space="preserve"> год</w:t>
      </w:r>
    </w:p>
    <w:p w:rsidR="00974247" w:rsidRDefault="00974247" w:rsidP="00FE7A76">
      <w:pPr>
        <w:ind w:left="142"/>
      </w:pPr>
    </w:p>
    <w:p w:rsidR="00FE7A76" w:rsidRDefault="00FE7A76" w:rsidP="00935B88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935B88"/>
    <w:p w:rsidR="00FE7A76" w:rsidRPr="00935B88" w:rsidRDefault="00FE7A76" w:rsidP="00935B88">
      <w:pPr>
        <w:jc w:val="center"/>
        <w:rPr>
          <w:b/>
        </w:rPr>
      </w:pPr>
      <w:r w:rsidRPr="00935B88">
        <w:rPr>
          <w:b/>
        </w:rPr>
        <w:lastRenderedPageBreak/>
        <w:t>Планируемые результаты освоения учебного курса ««Информатика и ИКТ»</w:t>
      </w:r>
    </w:p>
    <w:p w:rsidR="00FE7A76" w:rsidRPr="00FF4704" w:rsidRDefault="00FE7A76" w:rsidP="00FE7A76">
      <w:pPr>
        <w:ind w:left="142"/>
      </w:pP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Поскольку концентрический принцип обучения остается актуальным в основной школе, то развитие личностных и </w:t>
      </w:r>
      <w:proofErr w:type="spellStart"/>
      <w:r w:rsidRPr="00E04371">
        <w:rPr>
          <w:szCs w:val="28"/>
        </w:rPr>
        <w:t>метапредметных</w:t>
      </w:r>
      <w:proofErr w:type="spellEnd"/>
      <w:r w:rsidRPr="00E04371">
        <w:rPr>
          <w:szCs w:val="28"/>
        </w:rPr>
        <w:t xml:space="preserve"> результатов идет непрерывно на всем содержательном и </w:t>
      </w:r>
      <w:proofErr w:type="spellStart"/>
      <w:r w:rsidRPr="00E04371">
        <w:rPr>
          <w:szCs w:val="28"/>
        </w:rPr>
        <w:t>деятельностном</w:t>
      </w:r>
      <w:proofErr w:type="spellEnd"/>
      <w:r w:rsidRPr="00E04371">
        <w:rPr>
          <w:szCs w:val="28"/>
        </w:rPr>
        <w:t xml:space="preserve"> материале.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b/>
          <w:szCs w:val="28"/>
        </w:rPr>
        <w:t>Личностные</w:t>
      </w:r>
      <w:r w:rsidRPr="00E04371">
        <w:rPr>
          <w:szCs w:val="28"/>
        </w:rPr>
        <w:t xml:space="preserve"> результаты освоения информатики: 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1. </w:t>
      </w:r>
      <w:r w:rsidRPr="00E04371">
        <w:rPr>
          <w:i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Информатика, как и любая другая учебная дисциплина, формирует определенную составляющую научного мировоззрения. Она формирует представления учащихся о науках, развивающих информационную картину мира, вводит их в область информационной деятельности людей.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Формирование информационной картины мира происходит </w:t>
      </w:r>
      <w:proofErr w:type="gramStart"/>
      <w:r w:rsidRPr="00E04371">
        <w:rPr>
          <w:szCs w:val="28"/>
        </w:rPr>
        <w:t>через</w:t>
      </w:r>
      <w:proofErr w:type="gramEnd"/>
      <w:r w:rsidRPr="00E04371">
        <w:rPr>
          <w:szCs w:val="28"/>
        </w:rPr>
        <w:t>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понимание и умение объяснять закономерности протекания информационных процессов в системах различной природы, их общность и особенности;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умение описывать, используя понятия информатики, информационные процессы функционирования, развития, управления в природных, социальных и технических системах;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анализ исторических этапов развития средств ИКТ в контексте развития общества.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2. </w:t>
      </w:r>
      <w:r w:rsidRPr="00E04371">
        <w:rPr>
          <w:i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Указанный возраст характеризуется стремлением к общению и совместной полезной деятельности со сверстниками. Возможности информатики легко интегрируются с возможностями других предметов, на основе этого возможна организация: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целенаправленного поиска и использования информационных ресурсов, необходимых для решения учебных и практических задач, в том числе с помощью средств ИКТ;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анализа информационных процессов, протекающих в </w:t>
      </w:r>
      <w:proofErr w:type="spellStart"/>
      <w:r w:rsidRPr="00E04371">
        <w:rPr>
          <w:szCs w:val="28"/>
        </w:rPr>
        <w:t>социотехнических</w:t>
      </w:r>
      <w:proofErr w:type="spellEnd"/>
      <w:r w:rsidRPr="00E04371">
        <w:rPr>
          <w:szCs w:val="28"/>
        </w:rPr>
        <w:t>, природных, социальных системах;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оперирования с информационными объектами, их преобразования на основе формальных правил;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применения средств ИКТ для решения учебных и практических задач из областей, изучаемых в различных школьных предметах, охватывающих наиболее массовые применения ИКТ в современном обществе.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3. </w:t>
      </w:r>
      <w:r w:rsidRPr="00E04371">
        <w:rPr>
          <w:i/>
          <w:szCs w:val="28"/>
        </w:rPr>
        <w:t>Приобретение опыта выполнения с использованием информационных технологий индивидуальных и коллективных проектов, таких как разработка программных средств учебного назначения, издание школьных газет, создание сайтов, виртуальных краеведческих музеев и т. д.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Результаты совместной работы легко использовать для создания информационных объектов (текстов, рисунков, программ, результатов расчетов, баз данных и т. п.), в том числе с помощью компьютерных программных средств. Именно они станут основой проектной исследовательской деятельности учащихся.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4. </w:t>
      </w:r>
      <w:r w:rsidRPr="00E04371">
        <w:rPr>
          <w:i/>
          <w:szCs w:val="28"/>
        </w:rPr>
        <w:t>Знакомство с основными правами и обязанностями гражданина информационного общества.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5. </w:t>
      </w:r>
      <w:r w:rsidRPr="00E04371">
        <w:rPr>
          <w:i/>
          <w:szCs w:val="28"/>
        </w:rPr>
        <w:t>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lastRenderedPageBreak/>
        <w:t>В контексте рассмотрения вопросов социальной информатики изучаются характеристики информационного общества, формируется представление о возможностях и опасностях глобализации информационной сферы. Учащиеся научатся соблюдать нормы информационной культуры, этики и права, с уважением относиться к частной информации и информационным правам других людей.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6. </w:t>
      </w:r>
      <w:r w:rsidRPr="00E04371">
        <w:rPr>
          <w:i/>
          <w:szCs w:val="28"/>
        </w:rPr>
        <w:t>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человеком, техническими и социальными системами.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Освоение основных понятий информатики (информационный процесс, информационная модель, информационный объект, информационная технология, информационные основы управления, алгоритм, автоматизированная информационная система, информационная цивилизация и др.) позволяет учащимся: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получить представление о таких методах современного научного познания, как системно-информационный анализ, информационное моделирование, компьютерный эксперимент;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использовать необходимый математический аппарат при решении учебных и практических задач информатики;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proofErr w:type="spellStart"/>
      <w:r w:rsidRPr="00E04371">
        <w:rPr>
          <w:b/>
          <w:szCs w:val="28"/>
        </w:rPr>
        <w:t>Метапредметные</w:t>
      </w:r>
      <w:proofErr w:type="spellEnd"/>
      <w:r w:rsidRPr="00E04371">
        <w:rPr>
          <w:szCs w:val="28"/>
        </w:rPr>
        <w:t xml:space="preserve"> результаты освоения информатики представляют собой: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proofErr w:type="gramStart"/>
      <w:r w:rsidRPr="00E04371">
        <w:rPr>
          <w:szCs w:val="28"/>
        </w:rPr>
        <w:t xml:space="preserve">развитие </w:t>
      </w:r>
      <w:proofErr w:type="spellStart"/>
      <w:r w:rsidRPr="00E04371">
        <w:rPr>
          <w:szCs w:val="28"/>
        </w:rPr>
        <w:t>ИКТ-компетентности</w:t>
      </w:r>
      <w:proofErr w:type="spellEnd"/>
      <w:r w:rsidRPr="00E04371">
        <w:rPr>
          <w:szCs w:val="28"/>
        </w:rPr>
        <w:t>, т. е. приобретение опыта создания, преобразования, представления, хранения информационных объектов (текстов, рисунков, алгоритмов и т. п.) с использованием наиболее широко распространенных компьютерных инструментальных средств;</w:t>
      </w:r>
      <w:proofErr w:type="gramEnd"/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осуществление целенаправленного поиска информации в различных информационных массивах, в том числе электронных энциклопедиях, сети Интернет и т. п., анализа и оценки свойств полученной информации с точки зрения решаемой задачи;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умение оценивать правильность выполнения учебной задачи и собственные возможности ее решения;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04371">
        <w:rPr>
          <w:szCs w:val="28"/>
        </w:rPr>
        <w:t>логическое рассуждение</w:t>
      </w:r>
      <w:proofErr w:type="gramEnd"/>
      <w:r w:rsidRPr="00E04371">
        <w:rPr>
          <w:szCs w:val="28"/>
        </w:rPr>
        <w:t>, умозаключение (индуктивное, дедуктивное и по аналогии) и делать выводы;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Среди </w:t>
      </w:r>
      <w:r w:rsidRPr="00E04371">
        <w:rPr>
          <w:b/>
          <w:szCs w:val="28"/>
        </w:rPr>
        <w:t>предметных</w:t>
      </w:r>
      <w:r w:rsidRPr="00E04371">
        <w:rPr>
          <w:szCs w:val="28"/>
        </w:rPr>
        <w:t xml:space="preserve"> результатов ключевую роль играют: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понимание роли информационных процессов в современном мире;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</w:t>
      </w:r>
      <w:proofErr w:type="gramStart"/>
      <w:r w:rsidRPr="00E04371">
        <w:rPr>
          <w:szCs w:val="28"/>
        </w:rPr>
        <w:t>информационной</w:t>
      </w:r>
      <w:proofErr w:type="gramEnd"/>
      <w:r w:rsidRPr="00E04371">
        <w:rPr>
          <w:szCs w:val="28"/>
        </w:rPr>
        <w:t>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представления об основных изучаемых понятиях: </w:t>
      </w:r>
      <w:proofErr w:type="spellStart"/>
      <w:r w:rsidRPr="00E04371">
        <w:rPr>
          <w:szCs w:val="28"/>
        </w:rPr>
        <w:t>информация</w:t>
      </w:r>
      <w:proofErr w:type="gramStart"/>
      <w:r w:rsidRPr="00E04371">
        <w:rPr>
          <w:szCs w:val="28"/>
        </w:rPr>
        <w:t>,и</w:t>
      </w:r>
      <w:proofErr w:type="gramEnd"/>
      <w:r w:rsidRPr="00E04371">
        <w:rPr>
          <w:szCs w:val="28"/>
        </w:rPr>
        <w:t>нформационные</w:t>
      </w:r>
      <w:proofErr w:type="spellEnd"/>
      <w:r w:rsidRPr="00E04371">
        <w:rPr>
          <w:szCs w:val="28"/>
        </w:rPr>
        <w:t xml:space="preserve"> процессы, виды информации, </w:t>
      </w:r>
      <w:proofErr w:type="spellStart"/>
      <w:r w:rsidRPr="00E04371">
        <w:rPr>
          <w:szCs w:val="28"/>
        </w:rPr>
        <w:t>компьютер,данные</w:t>
      </w:r>
      <w:proofErr w:type="spellEnd"/>
      <w:r w:rsidRPr="00E04371">
        <w:rPr>
          <w:szCs w:val="28"/>
        </w:rPr>
        <w:t xml:space="preserve">, программы, операционная система и </w:t>
      </w:r>
      <w:proofErr w:type="spellStart"/>
      <w:r w:rsidRPr="00E04371">
        <w:rPr>
          <w:szCs w:val="28"/>
        </w:rPr>
        <w:t>тд</w:t>
      </w:r>
      <w:proofErr w:type="spellEnd"/>
      <w:r w:rsidRPr="00E04371">
        <w:rPr>
          <w:szCs w:val="28"/>
        </w:rPr>
        <w:t>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умений формализации и структурирования информации, выбора способа представления данных в соответствии с </w:t>
      </w:r>
      <w:r w:rsidRPr="00E04371">
        <w:rPr>
          <w:szCs w:val="28"/>
        </w:rPr>
        <w:lastRenderedPageBreak/>
        <w:t>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E7A76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 навыков и умений безопасного и целесообразного поведения при работе с компьютерными программами и в Интернете, умения соблюдать нормы информационной этики и права. </w:t>
      </w:r>
    </w:p>
    <w:p w:rsidR="00FE7A76" w:rsidRPr="003D4021" w:rsidRDefault="00FE7A76" w:rsidP="00FE7A76">
      <w:pPr>
        <w:pStyle w:val="a5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0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информатики и ИКТ</w:t>
      </w:r>
      <w:proofErr w:type="gramStart"/>
      <w:r w:rsidRPr="003D40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 </w:t>
      </w:r>
      <w:r>
        <w:rPr>
          <w:rFonts w:cs="Times New Roman"/>
          <w:sz w:val="24"/>
          <w:szCs w:val="24"/>
        </w:rPr>
        <w:t>:</w:t>
      </w:r>
      <w:proofErr w:type="gramEnd"/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Информация и информационные процессы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декодировать и кодировать информацию при заданных правилах кодирования;</w:t>
      </w:r>
    </w:p>
    <w:p w:rsidR="00FE7A76" w:rsidRPr="00252C25" w:rsidRDefault="00FE7A76" w:rsidP="00C47E71">
      <w:pPr>
        <w:pStyle w:val="af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единицами измерения количества информации;</w:t>
      </w:r>
    </w:p>
    <w:p w:rsidR="00FE7A76" w:rsidRPr="00252C25" w:rsidRDefault="00FE7A76" w:rsidP="00C47E71">
      <w:pPr>
        <w:pStyle w:val="af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FE7A76" w:rsidRPr="00252C25" w:rsidRDefault="00FE7A76" w:rsidP="00C47E71">
      <w:pPr>
        <w:pStyle w:val="af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приводить примеры информационных процессов, источников и приемников информации.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определять мощность алфавита, используемого для записи сообщения;</w:t>
      </w:r>
    </w:p>
    <w:p w:rsidR="00FE7A76" w:rsidRPr="00252C25" w:rsidRDefault="00FE7A76" w:rsidP="00C47E71">
      <w:pPr>
        <w:pStyle w:val="af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оценивать информационный объём сообщения, записанного символами произвольного алфавита;</w:t>
      </w:r>
    </w:p>
    <w:p w:rsidR="00FE7A76" w:rsidRPr="00252C25" w:rsidRDefault="00FE7A76" w:rsidP="00C47E71">
      <w:pPr>
        <w:pStyle w:val="af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Кодирование текстовой и графической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кодировать и декодировать информацию при известных правилах кодирования;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переводить единицы измерения количества информации; оценивать количественные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тексты посредством квалифицированного клавиатурного письма с использованием базовых средств текстовых редакторов, используя нумерацию страниц, списки, ссылки, оглавления; проводить проверку правописания; использовать в тексте списки, таблицы, изображения, диаграммы, формулы;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соотносить этапы (ввод, редактирование, форматирование) создания текстового документа и возможности тестового процессора по их реализации;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инструменты текстового редактора для выполнения базовых операций по созданию текстовых документов;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выделять в сложных графических объектах простые (графические примитивы);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планировать работу по конструированию сложных графических объектов </w:t>
      </w:r>
      <w:proofErr w:type="gramStart"/>
      <w:r w:rsidRPr="00252C25">
        <w:rPr>
          <w:color w:val="000000"/>
        </w:rPr>
        <w:t>из</w:t>
      </w:r>
      <w:proofErr w:type="gramEnd"/>
      <w:r w:rsidRPr="00252C25">
        <w:rPr>
          <w:color w:val="000000"/>
        </w:rPr>
        <w:t xml:space="preserve"> простых;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инструменты графического редактора для выполнения базовых операций по созданию изображений.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lastRenderedPageBreak/>
        <w:t>кодировать (по таблице) и декодировать (по бинарному дереву) сообщения, используя азбуку Морзе;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получать с помощью программы «Калькулятор» двоичные представления символов таблицы ASCII по их десятичному порядковому номеру;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несложные текстовые документы на родном и иностранном языках; выделять, перемещать и удалять фрагменты текста;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тексты с повторяющимися фрагментами;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орфографический контроль в текстовом документе с помощью средств текстового процессора;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оформлять текст в соответствии с заданными требованиями к шрифту, его начертанию, размеру и цвету, к выравниванию текста;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и форматировать списки; создавать, форматировать и заполнять данными таблицы;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простейший (растровый и/или векторный) графический редактор для создания и редактирования изображений;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сложные графические объекты с повторяющимися и/или преобразованными фрагментами.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Кодирование и обработка звука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 w:rsidRPr="00252C25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 </w:t>
      </w:r>
      <w:r w:rsidRPr="00252C25">
        <w:rPr>
          <w:b/>
          <w:bCs/>
          <w:i/>
          <w:iCs/>
          <w:color w:val="000000"/>
        </w:rPr>
        <w:t>научится:</w:t>
      </w:r>
    </w:p>
    <w:p w:rsidR="00FE7A76" w:rsidRPr="00252C25" w:rsidRDefault="00FE7A76" w:rsidP="00C47E7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пользовательский интерфейс используемого программного средства;</w:t>
      </w:r>
    </w:p>
    <w:p w:rsidR="00FE7A76" w:rsidRPr="00252C25" w:rsidRDefault="00FE7A76" w:rsidP="00C47E7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условия и возможности применения программного средства для решения типовых задач;</w:t>
      </w:r>
    </w:p>
    <w:p w:rsidR="00FE7A76" w:rsidRPr="00252C25" w:rsidRDefault="00FE7A76" w:rsidP="00C47E7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2C25">
        <w:rPr>
          <w:b/>
          <w:bCs/>
          <w:i/>
          <w:iCs/>
          <w:color w:val="000000"/>
        </w:rPr>
        <w:t>Выпускник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программными средствами для работы с ауди</w:t>
      </w:r>
      <w:proofErr w:type="gramStart"/>
      <w:r w:rsidRPr="00252C25">
        <w:rPr>
          <w:color w:val="000000"/>
        </w:rPr>
        <w:t>о-</w:t>
      </w:r>
      <w:proofErr w:type="gramEnd"/>
      <w:r w:rsidRPr="00252C25">
        <w:rPr>
          <w:color w:val="000000"/>
        </w:rPr>
        <w:t xml:space="preserve"> и визуальными данными и соответствующим понятийным аппаратом;</w:t>
      </w:r>
    </w:p>
    <w:p w:rsidR="00FE7A76" w:rsidRPr="00252C25" w:rsidRDefault="00FE7A76" w:rsidP="00C47E71">
      <w:pPr>
        <w:pStyle w:val="af2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записывать звуковые файлы с различным качеством звучания (глубиной кодирования и частотой дискретизации).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Кодирование и обработка числовой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основные приёмы обработки информации в электронных таблицах;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формулы для вычислений в электронных таблицах;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визуализировать соотношения между числовыми величинами;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  <w:shd w:val="clear" w:color="auto" w:fill="FFFFFF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FE7A76" w:rsidRPr="00252C25" w:rsidRDefault="00FE7A76" w:rsidP="00C47E71">
      <w:pPr>
        <w:pStyle w:val="af2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проводить обработку большого массива данных с использованием средств электронной таблицы.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Хранение, поиск и сортировка информации в базах данных.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записи в базе данных;</w:t>
      </w:r>
    </w:p>
    <w:p w:rsidR="00FE7A76" w:rsidRPr="00252C25" w:rsidRDefault="00FE7A76" w:rsidP="00C47E71">
      <w:pPr>
        <w:pStyle w:val="af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lastRenderedPageBreak/>
        <w:t>искать информацию с применением правил поиска (построение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дисциплинам.</w:t>
      </w:r>
    </w:p>
    <w:p w:rsidR="00FE7A76" w:rsidRPr="00252C25" w:rsidRDefault="00FE7A76" w:rsidP="00C47E71">
      <w:pPr>
        <w:pStyle w:val="af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  <w:shd w:val="clear" w:color="auto" w:fill="FFFFFF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проводить обработку большого массива данных с использованием средств электронной таблицы;</w:t>
      </w:r>
    </w:p>
    <w:p w:rsidR="00FE7A76" w:rsidRPr="00252C25" w:rsidRDefault="00FE7A76" w:rsidP="00C47E71">
      <w:pPr>
        <w:pStyle w:val="af2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однотабличные базы данных;</w:t>
      </w:r>
    </w:p>
    <w:p w:rsidR="00FE7A76" w:rsidRPr="00252C25" w:rsidRDefault="00FE7A76" w:rsidP="00C47E71">
      <w:pPr>
        <w:pStyle w:val="af2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поиск записей в готовой базе данных;</w:t>
      </w:r>
    </w:p>
    <w:p w:rsidR="00FE7A76" w:rsidRPr="00252C25" w:rsidRDefault="00FE7A76" w:rsidP="00C47E71">
      <w:pPr>
        <w:pStyle w:val="af2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сортировку записей в готовой базе данных.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Коммуникационные технологии и разработка web-сайтов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уметь обращаться к сайту по его адресу;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выявлять общие черты и отличия способов взаимодействия на основе компьютерных сетей;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разрабатывать структуру собственного сайту с использованием языка разметки гипертекста, формулировать цель его создания, назначение;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знаниям, умениям и навыкам, достаточным для работы на базовом уровне с различными программными системами и сервисами указанных типов; умению описывать работу этих систем и сервисов с использованием соответствующей терминологии;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252C25">
        <w:rPr>
          <w:color w:val="000000"/>
        </w:rPr>
        <w:t>интернет-сервисов</w:t>
      </w:r>
      <w:proofErr w:type="spellEnd"/>
      <w:proofErr w:type="gramEnd"/>
      <w:r w:rsidRPr="00252C25">
        <w:rPr>
          <w:color w:val="000000"/>
        </w:rPr>
        <w:t xml:space="preserve"> и т. п.;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основам организации и функционирования компьютерных сетей;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приводить примеры ситуаций, в которых требуется поиск информации;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составлять запросы для поиска информации в Интернете;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и сопоставлять различные источники информации, оценивать достоверность найденной информации;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распознавать потенциальные угрозы и вредные воздействия, связанные с ИКТ; оценивать предлагаемы пути их устранения;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основам соблюдения норм информационной этики и права.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передачи информации по телекоммуникационным каналам в учебной и личной переписке, использование информационных ресурсов общества с соблюдением соответствующих правовых и этических норм;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оценивать возможное количество результатов поиска информации в Интернете, полученных по тем или иным запросам;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работать с электронной почтой (регистрировать почтовый ящик и пересылать сообщения);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поиск информации в сети Интернет с использованием простых запросов (по одному признаку);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сохранять для индивидуального </w:t>
      </w:r>
      <w:proofErr w:type="gramStart"/>
      <w:r w:rsidRPr="00252C25">
        <w:rPr>
          <w:color w:val="000000"/>
        </w:rPr>
        <w:t>использования</w:t>
      </w:r>
      <w:proofErr w:type="gramEnd"/>
      <w:r w:rsidRPr="00252C25">
        <w:rPr>
          <w:color w:val="000000"/>
        </w:rPr>
        <w:t xml:space="preserve"> найденные в сети Интернет информационные объекты и ссылки на них;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создавать с использованием конструкторов (шаблонов) комплексные информационные объекты в виде </w:t>
      </w:r>
      <w:proofErr w:type="spellStart"/>
      <w:r w:rsidRPr="00252C25">
        <w:rPr>
          <w:color w:val="000000"/>
        </w:rPr>
        <w:t>веб-страницы</w:t>
      </w:r>
      <w:proofErr w:type="spellEnd"/>
      <w:r w:rsidRPr="00252C25">
        <w:rPr>
          <w:color w:val="000000"/>
        </w:rPr>
        <w:t>, включающей графические объекты.</w:t>
      </w:r>
    </w:p>
    <w:p w:rsidR="00FE7A76" w:rsidRPr="00E04371" w:rsidRDefault="00FE7A76" w:rsidP="00FE7A76">
      <w:pPr>
        <w:widowControl w:val="0"/>
        <w:suppressAutoHyphens w:val="0"/>
        <w:autoSpaceDE w:val="0"/>
        <w:autoSpaceDN w:val="0"/>
        <w:adjustRightInd w:val="0"/>
        <w:ind w:left="851"/>
        <w:jc w:val="both"/>
        <w:rPr>
          <w:szCs w:val="28"/>
        </w:rPr>
      </w:pPr>
    </w:p>
    <w:p w:rsidR="00FE7A76" w:rsidRDefault="00FE7A76" w:rsidP="00FE7A76">
      <w:pPr>
        <w:jc w:val="center"/>
        <w:rPr>
          <w:rStyle w:val="c24c33"/>
          <w:b/>
          <w:bCs/>
          <w:color w:val="000000"/>
        </w:rPr>
      </w:pPr>
    </w:p>
    <w:p w:rsidR="00FE7A76" w:rsidRPr="00506925" w:rsidRDefault="00FE7A76" w:rsidP="00FE7A76">
      <w:pPr>
        <w:jc w:val="center"/>
      </w:pPr>
      <w:r w:rsidRPr="00506925">
        <w:rPr>
          <w:rStyle w:val="c24c33"/>
          <w:color w:val="000000"/>
        </w:rPr>
        <w:t xml:space="preserve">Содержание </w:t>
      </w:r>
      <w:r>
        <w:rPr>
          <w:rStyle w:val="c24c33"/>
          <w:color w:val="000000"/>
        </w:rPr>
        <w:t xml:space="preserve">тем </w:t>
      </w:r>
      <w:r w:rsidRPr="00506925">
        <w:rPr>
          <w:rStyle w:val="c24c33"/>
          <w:color w:val="000000"/>
        </w:rPr>
        <w:t>учебного предмета</w:t>
      </w:r>
      <w:r>
        <w:rPr>
          <w:rStyle w:val="c24c33"/>
          <w:color w:val="000000"/>
        </w:rPr>
        <w:t xml:space="preserve"> </w:t>
      </w:r>
      <w:r w:rsidRPr="00FF4704">
        <w:rPr>
          <w:b/>
        </w:rPr>
        <w:t>«Информатика и ИКТ»</w:t>
      </w:r>
    </w:p>
    <w:p w:rsidR="00FE7A76" w:rsidRPr="00893CF0" w:rsidRDefault="00FE7A76" w:rsidP="00FE7A76">
      <w:pPr>
        <w:ind w:firstLine="709"/>
        <w:jc w:val="both"/>
      </w:pPr>
      <w:r w:rsidRPr="00893CF0">
        <w:rPr>
          <w:b/>
          <w:bCs/>
        </w:rPr>
        <w:t>1. Информация и информационные процессы – 8 ч</w:t>
      </w:r>
    </w:p>
    <w:p w:rsidR="00FE7A76" w:rsidRPr="00893CF0" w:rsidRDefault="00FE7A76" w:rsidP="00FE7A76">
      <w:pPr>
        <w:ind w:firstLine="709"/>
        <w:jc w:val="both"/>
      </w:pPr>
      <w:r w:rsidRPr="00893CF0">
        <w:t>Информация в природе, обществе и технике. Информация и информационные процессы в неживой природе. Информация и информационные процессы в живой природе. Человек: информация и информационные процессы.  Информация и информационные процессы в технике. Кодирование информации с помощью знаковых систем. Знаки: форма и значение. Знаковые системы. Кодирование информации. Количество информации. Количество информации как мера уменьшения неопределенности знания. Определение количества информации. Алфавитный подход к определению количества информации.</w:t>
      </w:r>
    </w:p>
    <w:p w:rsidR="00FE7A76" w:rsidRPr="00893CF0" w:rsidRDefault="00FE7A76" w:rsidP="00FE7A76">
      <w:pPr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>
        <w:t>Практическая работа 1.</w:t>
      </w:r>
      <w:r w:rsidRPr="00893CF0">
        <w:t>1 «Тренировка ввода текстовой и цифровой информации с клавиатуры».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>
        <w:t>Практическая работа 1.</w:t>
      </w:r>
      <w:r w:rsidRPr="00893CF0">
        <w:t>2 «Перевод единиц измерения информации с помощью калькулятора»</w:t>
      </w:r>
    </w:p>
    <w:p w:rsidR="00FE7A76" w:rsidRPr="00893CF0" w:rsidRDefault="00FE7A76" w:rsidP="00FE7A76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893CF0">
        <w:t> </w:t>
      </w:r>
      <w:r w:rsidRPr="00893CF0">
        <w:rPr>
          <w:b/>
          <w:bCs/>
          <w:color w:val="000000"/>
        </w:rPr>
        <w:t>2. Кодирование текстовой и графической информации – 3 ч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Cs/>
          <w:color w:val="000000"/>
        </w:rPr>
        <w:t xml:space="preserve">Двоичное кодирование текстовой информации. Пространственная дискретизация. Разрешение изображения. Растровые изображения на экране монитора. Палитры цветов в системах цветопередачи </w:t>
      </w:r>
      <w:r w:rsidRPr="00893CF0">
        <w:rPr>
          <w:bCs/>
          <w:color w:val="000000"/>
          <w:lang w:val="en-US"/>
        </w:rPr>
        <w:t>RGB</w:t>
      </w:r>
      <w:r w:rsidRPr="00987E3F">
        <w:rPr>
          <w:bCs/>
          <w:color w:val="000000"/>
        </w:rPr>
        <w:t xml:space="preserve">, </w:t>
      </w:r>
      <w:r w:rsidRPr="00893CF0">
        <w:rPr>
          <w:bCs/>
          <w:color w:val="000000"/>
          <w:lang w:val="en-US"/>
        </w:rPr>
        <w:t>CMYK</w:t>
      </w:r>
      <w:r w:rsidRPr="00987E3F">
        <w:rPr>
          <w:bCs/>
          <w:color w:val="000000"/>
        </w:rPr>
        <w:t xml:space="preserve">, </w:t>
      </w:r>
      <w:r w:rsidRPr="00893CF0">
        <w:rPr>
          <w:bCs/>
          <w:color w:val="000000"/>
          <w:lang w:val="en-US"/>
        </w:rPr>
        <w:t>HSB</w:t>
      </w:r>
      <w:r w:rsidRPr="00893CF0">
        <w:rPr>
          <w:bCs/>
          <w:color w:val="000000"/>
        </w:rPr>
        <w:t xml:space="preserve">. 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</w:pPr>
      <w:r>
        <w:t>Практическая работа 2.1</w:t>
      </w:r>
      <w:r w:rsidRPr="00893CF0">
        <w:t xml:space="preserve"> «Кодирование текстовой информации».</w:t>
      </w:r>
    </w:p>
    <w:p w:rsidR="00FE7A76" w:rsidRPr="00893CF0" w:rsidRDefault="00FE7A76" w:rsidP="00FE7A76">
      <w:pPr>
        <w:ind w:firstLine="709"/>
      </w:pPr>
      <w:r>
        <w:t xml:space="preserve">Практическая работа 2.2 </w:t>
      </w:r>
      <w:r w:rsidRPr="00893CF0">
        <w:t xml:space="preserve"> «Кодирование графической информации».</w:t>
      </w:r>
    </w:p>
    <w:p w:rsidR="00FE7A76" w:rsidRPr="00893CF0" w:rsidRDefault="00FE7A76" w:rsidP="00FE7A76">
      <w:pPr>
        <w:ind w:firstLine="709"/>
        <w:rPr>
          <w:b/>
        </w:rPr>
      </w:pPr>
      <w:r w:rsidRPr="00893CF0">
        <w:rPr>
          <w:b/>
        </w:rPr>
        <w:t>3. Кодирование и обработка звука, цифрового фото и видео – 4ч</w:t>
      </w:r>
    </w:p>
    <w:p w:rsidR="00FE7A76" w:rsidRPr="00893CF0" w:rsidRDefault="00FE7A76" w:rsidP="00FE7A76">
      <w:pPr>
        <w:ind w:firstLine="709"/>
      </w:pPr>
      <w:r w:rsidRPr="00893CF0">
        <w:t>Звуковая информация. Частота дискретизации. Глубина кодирования. Качество оцифрованного звука. Цифровое фото и видео.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</w:pPr>
      <w:r>
        <w:t>Практическая работа 3.1</w:t>
      </w:r>
      <w:r w:rsidRPr="00893CF0">
        <w:t xml:space="preserve"> «Кодирование и обработка звуковой информации».</w:t>
      </w:r>
    </w:p>
    <w:p w:rsidR="00FE7A76" w:rsidRPr="00893CF0" w:rsidRDefault="00FE7A76" w:rsidP="00FE7A76">
      <w:pPr>
        <w:ind w:firstLine="709"/>
      </w:pPr>
      <w:r>
        <w:t xml:space="preserve">Практическая работа 3.2 </w:t>
      </w:r>
      <w:r w:rsidRPr="00893CF0">
        <w:t xml:space="preserve"> «Захват цифрового фото и создание слайд-шоу»</w:t>
      </w:r>
    </w:p>
    <w:p w:rsidR="00FE7A76" w:rsidRPr="00893CF0" w:rsidRDefault="00FE7A76" w:rsidP="00FE7A76">
      <w:pPr>
        <w:ind w:firstLine="709"/>
      </w:pPr>
      <w:r>
        <w:t xml:space="preserve">Практическая работа 3.3 </w:t>
      </w:r>
      <w:r w:rsidRPr="00893CF0">
        <w:t xml:space="preserve"> «Редактирование цифрового видео с использованием системы нелинейного видеомонтажа»</w:t>
      </w:r>
    </w:p>
    <w:p w:rsidR="00FE7A76" w:rsidRPr="00893CF0" w:rsidRDefault="00FE7A76" w:rsidP="00FE7A76">
      <w:pPr>
        <w:ind w:firstLine="709"/>
        <w:rPr>
          <w:b/>
        </w:rPr>
      </w:pPr>
      <w:r w:rsidRPr="00893CF0">
        <w:rPr>
          <w:b/>
        </w:rPr>
        <w:t>4. Кодирование числовой информации – 7 ч.</w:t>
      </w:r>
    </w:p>
    <w:p w:rsidR="00FE7A76" w:rsidRPr="00893CF0" w:rsidRDefault="00FE7A76" w:rsidP="00FE7A76">
      <w:pPr>
        <w:ind w:firstLine="709"/>
      </w:pPr>
      <w:r w:rsidRPr="00893CF0">
        <w:t>Представление числовой информации с помощью систем счисления. Арифметические операции в позиционных системах счисления. Двоичное кодирование чисел в компьютере. Электронные таблицы. Основные параметры электронных таблиц. Основные типы и форматы данных. Относительные, абсолютные и смешанные ссылки. Встроенные функции. Диаграммы и графики в электронных таблицах.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</w:pPr>
      <w:r>
        <w:t>Практическая работа 4.1</w:t>
      </w:r>
      <w:r w:rsidRPr="00893CF0">
        <w:t xml:space="preserve"> «Перевод чисел из одной системы счисления в другую».</w:t>
      </w:r>
    </w:p>
    <w:p w:rsidR="00FE7A76" w:rsidRPr="00893CF0" w:rsidRDefault="00FE7A76" w:rsidP="00FE7A76">
      <w:pPr>
        <w:ind w:firstLine="709"/>
      </w:pPr>
      <w:r>
        <w:t xml:space="preserve">Практическая работа 4.2 </w:t>
      </w:r>
      <w:r w:rsidRPr="00893CF0">
        <w:t xml:space="preserve"> «Относительные, абсолютные и смешанные ссылки в электронных таблицах»</w:t>
      </w:r>
    </w:p>
    <w:p w:rsidR="00FE7A76" w:rsidRPr="00893CF0" w:rsidRDefault="00FE7A76" w:rsidP="00FE7A76">
      <w:pPr>
        <w:ind w:firstLine="709"/>
      </w:pPr>
      <w:r>
        <w:t xml:space="preserve">Практическая работа 4.3 </w:t>
      </w:r>
      <w:r w:rsidRPr="00893CF0">
        <w:t xml:space="preserve"> «Создание таблиц значений функций в электронных таблицах»</w:t>
      </w:r>
    </w:p>
    <w:p w:rsidR="00FE7A76" w:rsidRPr="00893CF0" w:rsidRDefault="00FE7A76" w:rsidP="00FE7A76">
      <w:pPr>
        <w:ind w:firstLine="709"/>
      </w:pPr>
      <w:r>
        <w:t>Практическая работа 4.4</w:t>
      </w:r>
      <w:r w:rsidRPr="00893CF0">
        <w:t xml:space="preserve"> «Построение диаграмм различных типов»</w:t>
      </w:r>
    </w:p>
    <w:p w:rsidR="00FE7A76" w:rsidRPr="00893CF0" w:rsidRDefault="00FE7A76" w:rsidP="00FE7A76">
      <w:pPr>
        <w:ind w:firstLine="709"/>
        <w:rPr>
          <w:b/>
        </w:rPr>
      </w:pPr>
      <w:r w:rsidRPr="00893CF0">
        <w:rPr>
          <w:b/>
        </w:rPr>
        <w:t>5. Хранение, поиск и сортировка информации в базах данных -3 ч.</w:t>
      </w:r>
    </w:p>
    <w:p w:rsidR="00FE7A76" w:rsidRPr="00893CF0" w:rsidRDefault="00FE7A76" w:rsidP="00FE7A76">
      <w:pPr>
        <w:ind w:firstLine="709"/>
      </w:pPr>
      <w:r w:rsidRPr="00893CF0">
        <w:t>Базы данных. Системы управления базами данных. Сортировка и поиск данных в электронных таблицах.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</w:pPr>
      <w:r>
        <w:t xml:space="preserve">Практическая работа 5.1 </w:t>
      </w:r>
      <w:r w:rsidRPr="00893CF0">
        <w:t xml:space="preserve"> «Сортировка и поиск данных в электронных таблицах».</w:t>
      </w:r>
    </w:p>
    <w:p w:rsidR="00FE7A76" w:rsidRPr="00893CF0" w:rsidRDefault="00FE7A76" w:rsidP="00FE7A76">
      <w:pPr>
        <w:ind w:firstLine="709"/>
      </w:pPr>
      <w:r w:rsidRPr="00893CF0">
        <w:rPr>
          <w:b/>
          <w:bCs/>
        </w:rPr>
        <w:t xml:space="preserve">6. Коммуникационные технологии – </w:t>
      </w:r>
      <w:r>
        <w:rPr>
          <w:b/>
          <w:bCs/>
        </w:rPr>
        <w:t>8</w:t>
      </w:r>
      <w:r w:rsidRPr="00893CF0">
        <w:rPr>
          <w:b/>
          <w:bCs/>
        </w:rPr>
        <w:t xml:space="preserve"> ч</w:t>
      </w:r>
    </w:p>
    <w:p w:rsidR="00FE7A76" w:rsidRPr="00893CF0" w:rsidRDefault="00FE7A76" w:rsidP="00FE7A76">
      <w:pPr>
        <w:ind w:firstLine="709"/>
        <w:jc w:val="both"/>
      </w:pPr>
      <w:r w:rsidRPr="00893CF0">
        <w:lastRenderedPageBreak/>
        <w:t>Передача информации. Локальные компьютерные сети. Глобальная компьютерная сеть. Интернет. Состав Интернета. Адресация в Интернете. Маршрутизация и транспортировка данных по компьютерным сетям. Разработка Web-сайтов с использованием языка разметки гипертекста HTML. Web-страницы и Web-сайты. Структура Web-страницы. Форматирование текста на Web-странице. Вставка изображений в Web-страницы. Гиперссылки на Web-страницах. Списки на Web-страницах. Интерактивные формы на Web-страницах.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  <w:jc w:val="both"/>
      </w:pPr>
      <w:r>
        <w:t>Практическая работа 6.1</w:t>
      </w:r>
      <w:r w:rsidRPr="00893CF0">
        <w:t xml:space="preserve"> «Предоставление доступа к диску на компьютере в локальной сети».</w:t>
      </w:r>
    </w:p>
    <w:p w:rsidR="00FE7A76" w:rsidRPr="00893CF0" w:rsidRDefault="00FE7A76" w:rsidP="00FE7A76">
      <w:pPr>
        <w:ind w:firstLine="709"/>
        <w:jc w:val="both"/>
      </w:pPr>
      <w:r>
        <w:t xml:space="preserve">Практическая работа 6.2 </w:t>
      </w:r>
      <w:r w:rsidRPr="00893CF0">
        <w:t xml:space="preserve"> «География Интернета».</w:t>
      </w:r>
    </w:p>
    <w:p w:rsidR="00FE7A76" w:rsidRPr="00893CF0" w:rsidRDefault="00FE7A76" w:rsidP="00FE7A76">
      <w:pPr>
        <w:ind w:firstLine="709"/>
        <w:jc w:val="both"/>
      </w:pPr>
      <w:r>
        <w:t>Практическая работа 6.3</w:t>
      </w:r>
      <w:r w:rsidRPr="00893CF0">
        <w:t xml:space="preserve"> «Разработка сайта с использованием языка разметки текста </w:t>
      </w:r>
      <w:r w:rsidRPr="00893CF0">
        <w:rPr>
          <w:lang w:val="en-US"/>
        </w:rPr>
        <w:t>HTML</w:t>
      </w:r>
      <w:r w:rsidRPr="00893CF0">
        <w:t>».</w:t>
      </w: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  <w:r w:rsidRPr="00893CF0">
        <w:rPr>
          <w:b/>
          <w:bCs/>
        </w:rPr>
        <w:t xml:space="preserve">Итоговое повторение - </w:t>
      </w:r>
      <w:r>
        <w:rPr>
          <w:b/>
          <w:bCs/>
        </w:rPr>
        <w:t>1</w:t>
      </w:r>
      <w:r w:rsidRPr="00893CF0">
        <w:rPr>
          <w:b/>
          <w:bCs/>
        </w:rPr>
        <w:t xml:space="preserve"> ч</w:t>
      </w: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Pr="00506925" w:rsidRDefault="00754885" w:rsidP="00FE7A76">
      <w:pPr>
        <w:jc w:val="center"/>
        <w:rPr>
          <w:b/>
        </w:rPr>
      </w:pPr>
      <w:r>
        <w:rPr>
          <w:b/>
        </w:rPr>
        <w:t>Т</w:t>
      </w:r>
      <w:r w:rsidR="00FE7A76" w:rsidRPr="00506925">
        <w:rPr>
          <w:b/>
        </w:rPr>
        <w:t>ематическое планирование</w:t>
      </w:r>
    </w:p>
    <w:p w:rsidR="00FE7A76" w:rsidRPr="00506925" w:rsidRDefault="00FE7A76" w:rsidP="00FE7A76">
      <w:pPr>
        <w:jc w:val="both"/>
        <w:rPr>
          <w:b/>
        </w:rPr>
      </w:pP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1340"/>
        <w:gridCol w:w="1418"/>
      </w:tblGrid>
      <w:tr w:rsidR="00FE7A76" w:rsidRPr="00506925" w:rsidTr="00A72FD3">
        <w:trPr>
          <w:trHeight w:val="332"/>
        </w:trPr>
        <w:tc>
          <w:tcPr>
            <w:tcW w:w="709" w:type="dxa"/>
            <w:vMerge w:val="restart"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  <w:r w:rsidRPr="00506925">
              <w:rPr>
                <w:b/>
              </w:rPr>
              <w:t xml:space="preserve">№ </w:t>
            </w:r>
            <w:proofErr w:type="spellStart"/>
            <w:proofErr w:type="gramStart"/>
            <w:r w:rsidRPr="00506925">
              <w:rPr>
                <w:b/>
              </w:rPr>
              <w:t>п</w:t>
            </w:r>
            <w:proofErr w:type="spellEnd"/>
            <w:proofErr w:type="gramEnd"/>
            <w:r w:rsidRPr="00506925">
              <w:rPr>
                <w:b/>
              </w:rPr>
              <w:t>/</w:t>
            </w:r>
            <w:proofErr w:type="spellStart"/>
            <w:r w:rsidRPr="00506925">
              <w:rPr>
                <w:b/>
              </w:rPr>
              <w:t>п</w:t>
            </w:r>
            <w:proofErr w:type="spellEnd"/>
          </w:p>
        </w:tc>
        <w:tc>
          <w:tcPr>
            <w:tcW w:w="11340" w:type="dxa"/>
            <w:vMerge w:val="restart"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  <w:r w:rsidRPr="00506925">
              <w:rPr>
                <w:b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FE7A76" w:rsidRPr="00506925" w:rsidRDefault="00FE7A76" w:rsidP="00A72FD3">
            <w:pPr>
              <w:jc w:val="center"/>
              <w:rPr>
                <w:b/>
                <w:lang w:val="en-US"/>
              </w:rPr>
            </w:pPr>
            <w:r w:rsidRPr="00506925">
              <w:rPr>
                <w:b/>
              </w:rPr>
              <w:t>Кол-во</w:t>
            </w:r>
          </w:p>
          <w:p w:rsidR="00FE7A76" w:rsidRPr="00506925" w:rsidRDefault="00FE7A76" w:rsidP="00A72FD3">
            <w:pPr>
              <w:jc w:val="center"/>
              <w:rPr>
                <w:b/>
                <w:lang w:val="en-US"/>
              </w:rPr>
            </w:pPr>
            <w:r w:rsidRPr="00506925">
              <w:rPr>
                <w:b/>
              </w:rPr>
              <w:t>часов</w:t>
            </w:r>
          </w:p>
        </w:tc>
      </w:tr>
      <w:tr w:rsidR="00FE7A76" w:rsidRPr="00506925" w:rsidTr="00A72FD3">
        <w:trPr>
          <w:trHeight w:val="276"/>
        </w:trPr>
        <w:tc>
          <w:tcPr>
            <w:tcW w:w="709" w:type="dxa"/>
            <w:vMerge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</w:p>
        </w:tc>
        <w:tc>
          <w:tcPr>
            <w:tcW w:w="11340" w:type="dxa"/>
            <w:vMerge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FE7A76" w:rsidRPr="00506925" w:rsidRDefault="00FE7A76" w:rsidP="00A72FD3">
            <w:pPr>
              <w:jc w:val="center"/>
              <w:rPr>
                <w:b/>
                <w:lang w:val="en-US"/>
              </w:rPr>
            </w:pPr>
          </w:p>
        </w:tc>
      </w:tr>
      <w:tr w:rsidR="00FE7A76" w:rsidRPr="00506925" w:rsidTr="00A72FD3">
        <w:trPr>
          <w:trHeight w:val="276"/>
        </w:trPr>
        <w:tc>
          <w:tcPr>
            <w:tcW w:w="709" w:type="dxa"/>
            <w:vMerge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</w:p>
        </w:tc>
        <w:tc>
          <w:tcPr>
            <w:tcW w:w="11340" w:type="dxa"/>
            <w:vMerge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FE7A76" w:rsidRPr="00506925" w:rsidRDefault="00FE7A76" w:rsidP="00A72FD3">
            <w:pPr>
              <w:jc w:val="center"/>
              <w:rPr>
                <w:b/>
                <w:lang w:val="en-US"/>
              </w:rPr>
            </w:pPr>
          </w:p>
        </w:tc>
      </w:tr>
      <w:tr w:rsidR="00FE7A76" w:rsidRPr="00506925" w:rsidTr="00031466">
        <w:trPr>
          <w:trHeight w:val="301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1.</w:t>
            </w:r>
          </w:p>
          <w:p w:rsidR="00FE7A76" w:rsidRPr="00893CF0" w:rsidRDefault="00FE7A76" w:rsidP="00A72FD3">
            <w:pPr>
              <w:jc w:val="center"/>
            </w:pPr>
          </w:p>
        </w:tc>
        <w:tc>
          <w:tcPr>
            <w:tcW w:w="11340" w:type="dxa"/>
          </w:tcPr>
          <w:p w:rsidR="00FE7A76" w:rsidRPr="00893CF0" w:rsidRDefault="00370DF4" w:rsidP="00A72FD3">
            <w:r>
              <w:rPr>
                <w:bCs/>
                <w:color w:val="000000"/>
              </w:rPr>
              <w:t>ИОТ №023-16</w:t>
            </w:r>
            <w:r w:rsidR="00FE7A76" w:rsidRPr="00893CF0">
              <w:t xml:space="preserve">. Информация </w:t>
            </w:r>
            <w:r w:rsidR="00FE7A76">
              <w:t xml:space="preserve"> и информационные процессы </w:t>
            </w:r>
            <w:r w:rsidR="00FE7A76" w:rsidRPr="00893CF0">
              <w:t xml:space="preserve"> неживой природе. 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 xml:space="preserve">Информация и информационные процессы в живой </w:t>
            </w:r>
            <w:r w:rsidRPr="00893CF0">
              <w:t>природе.</w:t>
            </w:r>
            <w:r>
              <w:t xml:space="preserve"> Человек: информация информационные процессы 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303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3.</w:t>
            </w:r>
          </w:p>
        </w:tc>
        <w:tc>
          <w:tcPr>
            <w:tcW w:w="11340" w:type="dxa"/>
          </w:tcPr>
          <w:p w:rsidR="00FE7A76" w:rsidRDefault="00FE7A76" w:rsidP="00A72FD3">
            <w:r>
              <w:t>Информация и информационные процессы в технике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265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4.</w:t>
            </w:r>
          </w:p>
        </w:tc>
        <w:tc>
          <w:tcPr>
            <w:tcW w:w="11340" w:type="dxa"/>
          </w:tcPr>
          <w:p w:rsidR="00FE7A76" w:rsidRDefault="00FE7A76" w:rsidP="00A72FD3">
            <w:r>
              <w:t>Знаки: форма и значение. Знаковые системы.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387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5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t>Кодиров</w:t>
            </w:r>
            <w:r>
              <w:t>ан</w:t>
            </w:r>
            <w:r w:rsidRPr="00893CF0">
              <w:t>ие информации</w:t>
            </w:r>
            <w:r>
              <w:t>.</w:t>
            </w:r>
            <w:r w:rsidRPr="00893CF0">
              <w:t xml:space="preserve"> 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6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FE7A76" w:rsidP="00370DF4">
            <w:r w:rsidRPr="006B1972">
              <w:rPr>
                <w:iCs/>
              </w:rPr>
              <w:t>Количество информации как мера уменьшения неопределённости знаний.</w:t>
            </w:r>
            <w:r>
              <w:rPr>
                <w:i/>
                <w:iCs/>
              </w:rPr>
              <w:t xml:space="preserve"> </w:t>
            </w:r>
            <w:r w:rsidRPr="00893CF0">
              <w:rPr>
                <w:i/>
                <w:iCs/>
              </w:rPr>
              <w:t>Практическая работа № 1.1 «Тренировка ввода текстовой и цифровой информации с клавиатуры».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7.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Определение количества информации</w:t>
            </w:r>
            <w:r w:rsidRPr="00893CF0">
              <w:t xml:space="preserve">. Алфавитный подход к определению количества информации. </w:t>
            </w:r>
            <w:r w:rsidRPr="00893CF0">
              <w:rPr>
                <w:i/>
                <w:iCs/>
              </w:rPr>
              <w:t>Практическая работа № 1.2 «Перевод единиц измерения информации с помощью калькулятора».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355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8.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rPr>
                <w:b/>
                <w:bCs/>
              </w:rPr>
              <w:t>Контрольная работа №1 по теме «</w:t>
            </w:r>
            <w:r>
              <w:rPr>
                <w:b/>
                <w:bCs/>
              </w:rPr>
              <w:t>Информация и информационные процессы</w:t>
            </w:r>
            <w:r w:rsidRPr="00893CF0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9.</w:t>
            </w:r>
          </w:p>
        </w:tc>
        <w:tc>
          <w:tcPr>
            <w:tcW w:w="11340" w:type="dxa"/>
          </w:tcPr>
          <w:p w:rsidR="00FE7A76" w:rsidRPr="00893CF0" w:rsidRDefault="00370DF4" w:rsidP="00A72FD3">
            <w:r>
              <w:rPr>
                <w:bCs/>
                <w:color w:val="000000"/>
              </w:rPr>
              <w:t xml:space="preserve">ИОТ №023-16. </w:t>
            </w:r>
            <w:r w:rsidR="00FE7A76" w:rsidRPr="00620A31">
              <w:t>Кодирование текстовой информации.</w:t>
            </w:r>
            <w:r w:rsidR="00FE7A76">
              <w:rPr>
                <w:i/>
              </w:rPr>
              <w:t xml:space="preserve"> Практическая работа </w:t>
            </w:r>
            <w:r w:rsidR="00FE7A76" w:rsidRPr="00893CF0">
              <w:rPr>
                <w:i/>
              </w:rPr>
              <w:t>2.1 «Кодирование текстовой информации»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10.</w:t>
            </w:r>
          </w:p>
        </w:tc>
        <w:tc>
          <w:tcPr>
            <w:tcW w:w="11340" w:type="dxa"/>
          </w:tcPr>
          <w:p w:rsidR="00FE7A76" w:rsidRPr="00620A31" w:rsidRDefault="00FE7A76" w:rsidP="00A72FD3">
            <w:r w:rsidRPr="00893CF0">
              <w:t xml:space="preserve">Пространственная дискретизация. </w:t>
            </w:r>
            <w:r>
              <w:t>Растровые изображения на экране</w:t>
            </w:r>
            <w:r w:rsidR="00031466">
              <w:t xml:space="preserve"> </w:t>
            </w:r>
            <w:r>
              <w:t>монитора</w:t>
            </w:r>
            <w:r w:rsidRPr="00893CF0">
              <w:rPr>
                <w:i/>
              </w:rPr>
              <w:t xml:space="preserve"> Практичес</w:t>
            </w:r>
            <w:r>
              <w:rPr>
                <w:i/>
              </w:rPr>
              <w:t>кая работа 2.2</w:t>
            </w:r>
            <w:r w:rsidRPr="00893CF0">
              <w:rPr>
                <w:i/>
              </w:rPr>
              <w:t xml:space="preserve"> «Кодирование графической информации»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11.</w:t>
            </w:r>
          </w:p>
        </w:tc>
        <w:tc>
          <w:tcPr>
            <w:tcW w:w="11340" w:type="dxa"/>
          </w:tcPr>
          <w:p w:rsidR="00FE7A76" w:rsidRPr="00620A31" w:rsidRDefault="00FE7A76" w:rsidP="00A72FD3">
            <w:r>
              <w:t xml:space="preserve">Палитры цветов в системах цветопередачи </w:t>
            </w:r>
            <w:r>
              <w:rPr>
                <w:lang w:val="en-US"/>
              </w:rPr>
              <w:t>RG</w:t>
            </w:r>
            <w:r w:rsidRPr="00893CF0">
              <w:rPr>
                <w:i/>
              </w:rPr>
              <w:t xml:space="preserve"> </w:t>
            </w:r>
            <w:r>
              <w:rPr>
                <w:lang w:val="en-US"/>
              </w:rPr>
              <w:t>B</w:t>
            </w:r>
            <w:r w:rsidRPr="00620A31">
              <w:t xml:space="preserve">, </w:t>
            </w:r>
            <w:r>
              <w:rPr>
                <w:lang w:val="en-US"/>
              </w:rPr>
              <w:t>CMYK</w:t>
            </w:r>
            <w:r>
              <w:t xml:space="preserve"> и </w:t>
            </w:r>
            <w:r>
              <w:rPr>
                <w:lang w:val="en-US"/>
              </w:rPr>
              <w:t>HSB</w:t>
            </w:r>
            <w:r w:rsidRPr="00893CF0">
              <w:rPr>
                <w:i/>
              </w:rPr>
              <w:t xml:space="preserve"> Практичес</w:t>
            </w:r>
            <w:r>
              <w:rPr>
                <w:i/>
              </w:rPr>
              <w:t>кая работа 2.2</w:t>
            </w:r>
            <w:r w:rsidRPr="00893CF0">
              <w:rPr>
                <w:i/>
              </w:rPr>
              <w:t xml:space="preserve"> «Кодирование графической информации»</w:t>
            </w:r>
            <w:r>
              <w:rPr>
                <w:i/>
              </w:rPr>
              <w:t xml:space="preserve"> (продолжение)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274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12.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Кодирование и обработка звуковой информации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396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lastRenderedPageBreak/>
              <w:t>13.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t>Цифровое фото и видео.</w:t>
            </w:r>
            <w:r w:rsidRPr="00893CF0">
              <w:rPr>
                <w:i/>
              </w:rPr>
              <w:t xml:space="preserve"> Практическая работа № 3.2.</w:t>
            </w:r>
            <w:r w:rsidRPr="00893CF0">
              <w:t xml:space="preserve"> </w:t>
            </w:r>
            <w:r w:rsidRPr="00893CF0">
              <w:rPr>
                <w:i/>
              </w:rPr>
              <w:t>«Захват цифрового фото и создание слай</w:t>
            </w:r>
            <w:proofErr w:type="gramStart"/>
            <w:r w:rsidRPr="00893CF0">
              <w:rPr>
                <w:i/>
              </w:rPr>
              <w:t>д-</w:t>
            </w:r>
            <w:proofErr w:type="gramEnd"/>
            <w:r w:rsidRPr="00893CF0">
              <w:rPr>
                <w:i/>
              </w:rPr>
              <w:t xml:space="preserve"> шоу»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14.</w:t>
            </w:r>
          </w:p>
        </w:tc>
        <w:tc>
          <w:tcPr>
            <w:tcW w:w="11340" w:type="dxa"/>
          </w:tcPr>
          <w:p w:rsidR="00FE7A76" w:rsidRPr="00893CF0" w:rsidRDefault="00FE7A76" w:rsidP="00A72FD3">
            <w:pPr>
              <w:rPr>
                <w:i/>
              </w:rPr>
            </w:pPr>
            <w:r w:rsidRPr="00893CF0">
              <w:rPr>
                <w:i/>
                <w:iCs/>
              </w:rPr>
              <w:t xml:space="preserve">Практическая работа 3.3 « </w:t>
            </w:r>
            <w:r w:rsidRPr="00893CF0">
              <w:rPr>
                <w:iCs/>
              </w:rPr>
              <w:t>З</w:t>
            </w:r>
            <w:r w:rsidRPr="00893CF0">
              <w:t>ахват и редактирование цифрового</w:t>
            </w:r>
            <w:r w:rsidR="00031466">
              <w:t xml:space="preserve"> видео с использованием системы </w:t>
            </w:r>
            <w:r w:rsidRPr="00893CF0">
              <w:t>нелинейного видеомонтажа».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3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15.</w:t>
            </w:r>
          </w:p>
        </w:tc>
        <w:tc>
          <w:tcPr>
            <w:tcW w:w="11340" w:type="dxa"/>
          </w:tcPr>
          <w:p w:rsidR="00FE7A76" w:rsidRPr="00CC61CC" w:rsidRDefault="00FE7A76" w:rsidP="00A72FD3">
            <w:pPr>
              <w:rPr>
                <w:b/>
              </w:rPr>
            </w:pPr>
            <w:r w:rsidRPr="00CC61CC">
              <w:rPr>
                <w:b/>
                <w:lang w:eastAsia="ru-RU"/>
              </w:rPr>
              <w:t>Контрольная работа №2 по теме «Кодирование текстовой, графической и звуковой информации»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16.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t xml:space="preserve">Представление числовой информации с помощью систем счисления. </w:t>
            </w:r>
            <w:r>
              <w:rPr>
                <w:i/>
              </w:rPr>
              <w:t xml:space="preserve">Практическая работа </w:t>
            </w:r>
            <w:r w:rsidRPr="00893CF0">
              <w:rPr>
                <w:i/>
              </w:rPr>
              <w:t>4.1 «Перевод чисел из одной системы счисления в другую с помощью калькулятора».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397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17.</w:t>
            </w:r>
          </w:p>
        </w:tc>
        <w:tc>
          <w:tcPr>
            <w:tcW w:w="11340" w:type="dxa"/>
          </w:tcPr>
          <w:p w:rsidR="00FE7A76" w:rsidRPr="00893CF0" w:rsidRDefault="00370DF4" w:rsidP="00A72FD3">
            <w:r>
              <w:rPr>
                <w:bCs/>
                <w:color w:val="000000"/>
              </w:rPr>
              <w:t xml:space="preserve">ИОТ №023-16. </w:t>
            </w:r>
            <w:r w:rsidR="00FE7A76">
              <w:t>Арифметические операции в позиционных системах счисления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261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18.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Двоичное кодирование чисел в компьютере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266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19.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Основные параметры электронных таблиц. Основные типы и форматы данных.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20.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rPr>
                <w:bCs/>
                <w:iCs/>
              </w:rPr>
              <w:t>Относительные, абсолютные и смешанные ссылки. Встроенные функции.</w:t>
            </w:r>
            <w:r>
              <w:rPr>
                <w:bCs/>
                <w:iCs/>
              </w:rPr>
              <w:t xml:space="preserve"> </w:t>
            </w:r>
            <w:r>
              <w:rPr>
                <w:i/>
              </w:rPr>
              <w:t xml:space="preserve">Практическая работа </w:t>
            </w:r>
            <w:r w:rsidRPr="00893CF0">
              <w:rPr>
                <w:i/>
              </w:rPr>
              <w:t>4.2 « Относительные, абсолютные и смешанные ссылки в электронных таблицах».</w:t>
            </w:r>
            <w:r>
              <w:rPr>
                <w:i/>
              </w:rPr>
              <w:t xml:space="preserve"> Практическая работа </w:t>
            </w:r>
            <w:r w:rsidRPr="00893CF0">
              <w:rPr>
                <w:i/>
              </w:rPr>
              <w:t>4.3 «Создание таблиц значений функций в электронных таблицах»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21.</w:t>
            </w:r>
          </w:p>
        </w:tc>
        <w:tc>
          <w:tcPr>
            <w:tcW w:w="11340" w:type="dxa"/>
          </w:tcPr>
          <w:p w:rsidR="00FE7A76" w:rsidRPr="00031466" w:rsidRDefault="00FE7A76" w:rsidP="00A72FD3">
            <w:pPr>
              <w:rPr>
                <w:bCs/>
                <w:iCs/>
              </w:rPr>
            </w:pPr>
            <w:r w:rsidRPr="00893CF0">
              <w:rPr>
                <w:bCs/>
                <w:iCs/>
              </w:rPr>
              <w:t>Построение диаграмм и графиков</w:t>
            </w:r>
            <w:r>
              <w:rPr>
                <w:bCs/>
                <w:iCs/>
              </w:rPr>
              <w:t xml:space="preserve"> в электронных </w:t>
            </w:r>
            <w:proofErr w:type="spellStart"/>
            <w:r>
              <w:rPr>
                <w:bCs/>
                <w:iCs/>
              </w:rPr>
              <w:t>таблицах</w:t>
            </w:r>
            <w:proofErr w:type="gramStart"/>
            <w:r w:rsidR="00031466">
              <w:rPr>
                <w:bCs/>
                <w:iCs/>
              </w:rPr>
              <w:t>.</w:t>
            </w:r>
            <w:r w:rsidRPr="00893CF0">
              <w:rPr>
                <w:i/>
              </w:rPr>
              <w:t>П</w:t>
            </w:r>
            <w:proofErr w:type="gramEnd"/>
            <w:r w:rsidRPr="00893CF0">
              <w:rPr>
                <w:i/>
              </w:rPr>
              <w:t>рактическая</w:t>
            </w:r>
            <w:proofErr w:type="spellEnd"/>
            <w:r w:rsidRPr="00893CF0">
              <w:rPr>
                <w:i/>
              </w:rPr>
              <w:t xml:space="preserve"> работа №4.4 «Построение диаграмм различных типов».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418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22.</w:t>
            </w:r>
          </w:p>
        </w:tc>
        <w:tc>
          <w:tcPr>
            <w:tcW w:w="11340" w:type="dxa"/>
          </w:tcPr>
          <w:p w:rsidR="00FE7A76" w:rsidRPr="00031466" w:rsidRDefault="00FE7A76" w:rsidP="00A72FD3">
            <w:pPr>
              <w:rPr>
                <w:b/>
              </w:rPr>
            </w:pPr>
            <w:r w:rsidRPr="00893CF0">
              <w:rPr>
                <w:b/>
              </w:rPr>
              <w:t>Контрольная работа №3 по теме</w:t>
            </w:r>
            <w:r w:rsidR="00031466">
              <w:rPr>
                <w:b/>
              </w:rPr>
              <w:t xml:space="preserve">   </w:t>
            </w:r>
            <w:r w:rsidRPr="00893CF0">
              <w:rPr>
                <w:b/>
              </w:rPr>
              <w:t>Кодирование и обработка числовой информации.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409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23.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Базы данных в электронных таблицах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401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24.</w:t>
            </w:r>
          </w:p>
        </w:tc>
        <w:tc>
          <w:tcPr>
            <w:tcW w:w="11340" w:type="dxa"/>
          </w:tcPr>
          <w:p w:rsidR="00FE7A76" w:rsidRPr="00C403C4" w:rsidRDefault="00FE7A76" w:rsidP="00A72FD3">
            <w:r>
              <w:t>Сортировка и поиск данных в электронных таблицах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28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25.</w:t>
            </w:r>
          </w:p>
        </w:tc>
        <w:tc>
          <w:tcPr>
            <w:tcW w:w="11340" w:type="dxa"/>
          </w:tcPr>
          <w:p w:rsidR="00FE7A76" w:rsidRPr="00893CF0" w:rsidRDefault="00FE7A76" w:rsidP="00A72FD3">
            <w:pPr>
              <w:rPr>
                <w:i/>
              </w:rPr>
            </w:pPr>
            <w:r w:rsidRPr="00893CF0">
              <w:rPr>
                <w:i/>
              </w:rPr>
              <w:t>Практическая работа № 12  «Сортировка и поиск данных в электронных таблицах»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283"/>
        </w:trPr>
        <w:tc>
          <w:tcPr>
            <w:tcW w:w="709" w:type="dxa"/>
            <w:tcBorders>
              <w:top w:val="nil"/>
            </w:tcBorders>
          </w:tcPr>
          <w:p w:rsidR="00FE7A76" w:rsidRPr="00893CF0" w:rsidRDefault="00FE7A76" w:rsidP="00A72FD3">
            <w:pPr>
              <w:jc w:val="center"/>
            </w:pPr>
            <w:r w:rsidRPr="00893CF0">
              <w:t>26.</w:t>
            </w:r>
          </w:p>
        </w:tc>
        <w:tc>
          <w:tcPr>
            <w:tcW w:w="11340" w:type="dxa"/>
            <w:tcBorders>
              <w:top w:val="nil"/>
            </w:tcBorders>
          </w:tcPr>
          <w:p w:rsidR="00FE7A76" w:rsidRPr="00893CF0" w:rsidRDefault="00FE7A76" w:rsidP="00A72FD3">
            <w:pPr>
              <w:rPr>
                <w:bCs/>
                <w:color w:val="000000"/>
              </w:rPr>
            </w:pPr>
            <w:r w:rsidRPr="00893CF0">
              <w:rPr>
                <w:bCs/>
                <w:color w:val="000000"/>
              </w:rPr>
              <w:t>Передача информации</w:t>
            </w:r>
            <w:r>
              <w:rPr>
                <w:bCs/>
                <w:color w:val="000000"/>
              </w:rPr>
              <w:t>.</w:t>
            </w:r>
            <w:r w:rsidRPr="00893CF0">
              <w:t xml:space="preserve"> Локальные компьютерные сети</w:t>
            </w:r>
          </w:p>
        </w:tc>
        <w:tc>
          <w:tcPr>
            <w:tcW w:w="1418" w:type="dxa"/>
            <w:tcBorders>
              <w:top w:val="nil"/>
            </w:tcBorders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27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370DF4" w:rsidP="00A72FD3">
            <w:r>
              <w:rPr>
                <w:bCs/>
                <w:color w:val="000000"/>
              </w:rPr>
              <w:t xml:space="preserve">ИОТ №023-16. </w:t>
            </w:r>
            <w:r w:rsidR="00FE7A76" w:rsidRPr="00893CF0">
              <w:t xml:space="preserve">Состав Интерната. Адресация в интернете. </w:t>
            </w:r>
            <w:r w:rsidR="00FE7A76">
              <w:rPr>
                <w:i/>
                <w:iCs/>
              </w:rPr>
              <w:t xml:space="preserve">Практическая работа  </w:t>
            </w:r>
            <w:r w:rsidR="00FE7A76" w:rsidRPr="00893CF0">
              <w:rPr>
                <w:i/>
                <w:iCs/>
              </w:rPr>
              <w:t xml:space="preserve">6.1 «Предоставление доступа к диску на </w:t>
            </w:r>
            <w:proofErr w:type="spellStart"/>
            <w:r w:rsidR="00FE7A76" w:rsidRPr="00893CF0">
              <w:rPr>
                <w:i/>
                <w:iCs/>
              </w:rPr>
              <w:t>комьютере</w:t>
            </w:r>
            <w:proofErr w:type="spellEnd"/>
            <w:r w:rsidR="00FE7A76" w:rsidRPr="00893CF0">
              <w:rPr>
                <w:i/>
                <w:iCs/>
              </w:rPr>
              <w:t xml:space="preserve"> в локальной сети».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28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FE7A76" w:rsidP="00A72FD3">
            <w:pPr>
              <w:rPr>
                <w:color w:val="000000"/>
              </w:rPr>
            </w:pPr>
            <w:r w:rsidRPr="00893CF0">
              <w:t xml:space="preserve">Маршрутизация и транспортировка данных. Инструктаж по ТБ. </w:t>
            </w:r>
            <w:r>
              <w:rPr>
                <w:i/>
                <w:iCs/>
              </w:rPr>
              <w:t xml:space="preserve">Практическая работа </w:t>
            </w:r>
            <w:r w:rsidRPr="00893CF0">
              <w:rPr>
                <w:i/>
                <w:iCs/>
              </w:rPr>
              <w:t>6.2 «География Интернета».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29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1E7206" w:rsidRDefault="00FE7A76" w:rsidP="00A72FD3">
            <w:r>
              <w:rPr>
                <w:lang w:val="en-US"/>
              </w:rPr>
              <w:t>Web</w:t>
            </w:r>
            <w:r>
              <w:t xml:space="preserve">-страницы и </w:t>
            </w:r>
            <w:r>
              <w:rPr>
                <w:lang w:val="en-US"/>
              </w:rPr>
              <w:t>Web</w:t>
            </w:r>
            <w:r>
              <w:t xml:space="preserve">-сайты. Структура </w:t>
            </w:r>
            <w:r>
              <w:rPr>
                <w:lang w:val="en-US"/>
              </w:rPr>
              <w:t>Web</w:t>
            </w:r>
            <w:r>
              <w:t xml:space="preserve">-страницы. </w:t>
            </w:r>
            <w:r>
              <w:rPr>
                <w:i/>
                <w:color w:val="000000"/>
              </w:rPr>
              <w:t xml:space="preserve">Практическая работа </w:t>
            </w:r>
            <w:r w:rsidRPr="00893CF0">
              <w:rPr>
                <w:i/>
                <w:color w:val="000000"/>
              </w:rPr>
              <w:t>6.3.</w:t>
            </w:r>
            <w:r w:rsidRPr="00893CF0">
              <w:rPr>
                <w:color w:val="000000"/>
              </w:rPr>
              <w:t xml:space="preserve"> «Разработка сайта с использованием Web-редактора»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30.</w:t>
            </w:r>
          </w:p>
        </w:tc>
        <w:tc>
          <w:tcPr>
            <w:tcW w:w="11340" w:type="dxa"/>
          </w:tcPr>
          <w:p w:rsidR="00FE7A76" w:rsidRPr="00031466" w:rsidRDefault="00FE7A76" w:rsidP="00A72FD3">
            <w:pPr>
              <w:rPr>
                <w:color w:val="000000"/>
              </w:rPr>
            </w:pPr>
            <w:r w:rsidRPr="001E7206">
              <w:rPr>
                <w:color w:val="000000"/>
              </w:rPr>
              <w:t xml:space="preserve">Форматирование текста на </w:t>
            </w:r>
            <w:r w:rsidRPr="001E7206">
              <w:rPr>
                <w:lang w:val="en-US"/>
              </w:rPr>
              <w:t>Web</w:t>
            </w:r>
            <w:r w:rsidRPr="001E7206">
              <w:t xml:space="preserve">-странице. Вставка </w:t>
            </w:r>
            <w:proofErr w:type="spellStart"/>
            <w:r w:rsidRPr="001E7206">
              <w:t>изображений</w:t>
            </w:r>
            <w:proofErr w:type="gramStart"/>
            <w:r>
              <w:t>.</w:t>
            </w:r>
            <w:r>
              <w:rPr>
                <w:i/>
                <w:color w:val="000000"/>
              </w:rPr>
              <w:t>П</w:t>
            </w:r>
            <w:proofErr w:type="gramEnd"/>
            <w:r>
              <w:rPr>
                <w:i/>
                <w:color w:val="000000"/>
              </w:rPr>
              <w:t>рактическая</w:t>
            </w:r>
            <w:proofErr w:type="spellEnd"/>
            <w:r>
              <w:rPr>
                <w:i/>
                <w:color w:val="000000"/>
              </w:rPr>
              <w:t xml:space="preserve"> работа </w:t>
            </w:r>
            <w:r w:rsidRPr="00893CF0">
              <w:rPr>
                <w:i/>
                <w:color w:val="000000"/>
              </w:rPr>
              <w:t>6.3.</w:t>
            </w:r>
            <w:r w:rsidRPr="00893CF0">
              <w:rPr>
                <w:color w:val="000000"/>
              </w:rPr>
              <w:t xml:space="preserve"> «Разработка сайта с использованием Web-редактора»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Default="00FE7A76" w:rsidP="00A72FD3">
            <w:pPr>
              <w:jc w:val="center"/>
            </w:pPr>
            <w:r>
              <w:t>31.</w:t>
            </w:r>
          </w:p>
        </w:tc>
        <w:tc>
          <w:tcPr>
            <w:tcW w:w="11340" w:type="dxa"/>
          </w:tcPr>
          <w:p w:rsidR="00FE7A76" w:rsidRPr="006956B5" w:rsidRDefault="00FE7A76" w:rsidP="00A72FD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Гиперссылки на </w:t>
            </w:r>
            <w:r>
              <w:rPr>
                <w:lang w:val="en-US"/>
              </w:rPr>
              <w:t>Web</w:t>
            </w:r>
            <w:r>
              <w:t xml:space="preserve">-страницах, списки на </w:t>
            </w:r>
            <w:r>
              <w:rPr>
                <w:lang w:val="en-US"/>
              </w:rPr>
              <w:t>Web</w:t>
            </w:r>
            <w:r>
              <w:t>-страницах.</w:t>
            </w:r>
            <w:r>
              <w:rPr>
                <w:i/>
                <w:color w:val="000000"/>
              </w:rPr>
              <w:t xml:space="preserve"> Практическая работа </w:t>
            </w:r>
            <w:r w:rsidRPr="00893CF0">
              <w:rPr>
                <w:i/>
                <w:color w:val="000000"/>
              </w:rPr>
              <w:t>6.3.</w:t>
            </w:r>
            <w:r w:rsidRPr="00893CF0">
              <w:rPr>
                <w:color w:val="000000"/>
              </w:rPr>
              <w:t xml:space="preserve"> «Разработка сайта с использованием Web-редактора»</w:t>
            </w:r>
            <w:r>
              <w:t xml:space="preserve"> 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Default="00FE7A76" w:rsidP="00A72FD3">
            <w:pPr>
              <w:jc w:val="center"/>
            </w:pPr>
            <w:r>
              <w:t>32.</w:t>
            </w:r>
          </w:p>
        </w:tc>
        <w:tc>
          <w:tcPr>
            <w:tcW w:w="11340" w:type="dxa"/>
          </w:tcPr>
          <w:p w:rsidR="00FE7A76" w:rsidRDefault="00FE7A76" w:rsidP="00A72FD3">
            <w:pPr>
              <w:rPr>
                <w:color w:val="000000"/>
              </w:rPr>
            </w:pPr>
            <w:r>
              <w:t xml:space="preserve">Промежуточная итоговая контрольная работа за курс 8 класса </w:t>
            </w:r>
            <w:r w:rsidRPr="00893CF0">
              <w:t>«Информация и информационные процессы» «Кодирование и обработка числовой информации»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031466">
        <w:trPr>
          <w:trHeight w:val="208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33.</w:t>
            </w:r>
          </w:p>
        </w:tc>
        <w:tc>
          <w:tcPr>
            <w:tcW w:w="11340" w:type="dxa"/>
          </w:tcPr>
          <w:p w:rsidR="00FE7A76" w:rsidRPr="007A0B7F" w:rsidRDefault="0094711C" w:rsidP="00A72FD3">
            <w:pPr>
              <w:rPr>
                <w:color w:val="000000"/>
              </w:rPr>
            </w:pPr>
            <w:r w:rsidRPr="00893CF0">
              <w:rPr>
                <w:b/>
                <w:i/>
              </w:rPr>
              <w:t>Контрольная работа №4</w:t>
            </w:r>
            <w:r w:rsidRPr="00893CF0">
              <w:t xml:space="preserve"> «Коммуникационные технологии»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lastRenderedPageBreak/>
              <w:t>34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94711C" w:rsidP="00A72FD3">
            <w:r>
              <w:rPr>
                <w:color w:val="000000"/>
              </w:rPr>
              <w:t xml:space="preserve">Интерактивные формы на </w:t>
            </w:r>
            <w:r>
              <w:rPr>
                <w:lang w:val="en-US"/>
              </w:rPr>
              <w:t>Web</w:t>
            </w:r>
            <w:r>
              <w:t xml:space="preserve">-страницах. </w:t>
            </w:r>
            <w:r>
              <w:rPr>
                <w:i/>
                <w:color w:val="000000"/>
              </w:rPr>
              <w:t xml:space="preserve">Практическая работа </w:t>
            </w:r>
            <w:r w:rsidRPr="00893CF0">
              <w:rPr>
                <w:i/>
                <w:color w:val="000000"/>
              </w:rPr>
              <w:t>6.3.</w:t>
            </w:r>
            <w:r w:rsidRPr="00893CF0">
              <w:rPr>
                <w:color w:val="000000"/>
              </w:rPr>
              <w:t xml:space="preserve"> «Разработка сайта с использованием Web-редактора»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</w:tbl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sectPr w:rsidR="00FE7A76" w:rsidSect="00A72FD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297038E"/>
    <w:multiLevelType w:val="multilevel"/>
    <w:tmpl w:val="0490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2F52AB0"/>
    <w:multiLevelType w:val="hybridMultilevel"/>
    <w:tmpl w:val="CA906962"/>
    <w:lvl w:ilvl="0" w:tplc="74742660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57A3B84"/>
    <w:multiLevelType w:val="multilevel"/>
    <w:tmpl w:val="F816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313DBC"/>
    <w:multiLevelType w:val="multilevel"/>
    <w:tmpl w:val="1D78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E61DE7"/>
    <w:multiLevelType w:val="multilevel"/>
    <w:tmpl w:val="9976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8C5587"/>
    <w:multiLevelType w:val="multilevel"/>
    <w:tmpl w:val="B048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5F13C4"/>
    <w:multiLevelType w:val="multilevel"/>
    <w:tmpl w:val="02AE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687485"/>
    <w:multiLevelType w:val="multilevel"/>
    <w:tmpl w:val="DCA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6253C4"/>
    <w:multiLevelType w:val="multilevel"/>
    <w:tmpl w:val="91BC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C7286"/>
    <w:multiLevelType w:val="multilevel"/>
    <w:tmpl w:val="BC20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8A6E9C"/>
    <w:multiLevelType w:val="multilevel"/>
    <w:tmpl w:val="5FF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C7363"/>
    <w:multiLevelType w:val="multilevel"/>
    <w:tmpl w:val="CAFC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E45536"/>
    <w:multiLevelType w:val="multilevel"/>
    <w:tmpl w:val="9806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DB2826"/>
    <w:multiLevelType w:val="multilevel"/>
    <w:tmpl w:val="F0FE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0720C6"/>
    <w:multiLevelType w:val="multilevel"/>
    <w:tmpl w:val="E46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6F1166"/>
    <w:multiLevelType w:val="multilevel"/>
    <w:tmpl w:val="5C8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9B1B4D"/>
    <w:multiLevelType w:val="multilevel"/>
    <w:tmpl w:val="3C32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0F52F2"/>
    <w:multiLevelType w:val="multilevel"/>
    <w:tmpl w:val="8E3A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4B2CAF"/>
    <w:multiLevelType w:val="multilevel"/>
    <w:tmpl w:val="D2C8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7E347B"/>
    <w:multiLevelType w:val="multilevel"/>
    <w:tmpl w:val="11AE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301747"/>
    <w:multiLevelType w:val="multilevel"/>
    <w:tmpl w:val="645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474A14"/>
    <w:multiLevelType w:val="multilevel"/>
    <w:tmpl w:val="6A64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DC7DDD"/>
    <w:multiLevelType w:val="multilevel"/>
    <w:tmpl w:val="CA6E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934758"/>
    <w:multiLevelType w:val="multilevel"/>
    <w:tmpl w:val="7F7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274AE3"/>
    <w:multiLevelType w:val="multilevel"/>
    <w:tmpl w:val="7CA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24"/>
  </w:num>
  <w:num w:numId="13">
    <w:abstractNumId w:val="12"/>
  </w:num>
  <w:num w:numId="14">
    <w:abstractNumId w:val="26"/>
  </w:num>
  <w:num w:numId="15">
    <w:abstractNumId w:val="11"/>
  </w:num>
  <w:num w:numId="16">
    <w:abstractNumId w:val="25"/>
  </w:num>
  <w:num w:numId="17">
    <w:abstractNumId w:val="14"/>
  </w:num>
  <w:num w:numId="18">
    <w:abstractNumId w:val="22"/>
  </w:num>
  <w:num w:numId="19">
    <w:abstractNumId w:val="32"/>
  </w:num>
  <w:num w:numId="20">
    <w:abstractNumId w:val="28"/>
  </w:num>
  <w:num w:numId="21">
    <w:abstractNumId w:val="21"/>
  </w:num>
  <w:num w:numId="22">
    <w:abstractNumId w:val="30"/>
  </w:num>
  <w:num w:numId="23">
    <w:abstractNumId w:val="16"/>
  </w:num>
  <w:num w:numId="24">
    <w:abstractNumId w:val="17"/>
  </w:num>
  <w:num w:numId="25">
    <w:abstractNumId w:val="13"/>
  </w:num>
  <w:num w:numId="26">
    <w:abstractNumId w:val="29"/>
  </w:num>
  <w:num w:numId="27">
    <w:abstractNumId w:val="23"/>
  </w:num>
  <w:num w:numId="28">
    <w:abstractNumId w:val="18"/>
  </w:num>
  <w:num w:numId="29">
    <w:abstractNumId w:val="27"/>
  </w:num>
  <w:num w:numId="30">
    <w:abstractNumId w:val="19"/>
  </w:num>
  <w:num w:numId="31">
    <w:abstractNumId w:val="20"/>
  </w:num>
  <w:num w:numId="32">
    <w:abstractNumId w:val="31"/>
  </w:num>
  <w:num w:numId="33">
    <w:abstractNumId w:val="15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7A76"/>
    <w:rsid w:val="00031466"/>
    <w:rsid w:val="003066B1"/>
    <w:rsid w:val="0034342A"/>
    <w:rsid w:val="00370DF4"/>
    <w:rsid w:val="003727F7"/>
    <w:rsid w:val="00457A6C"/>
    <w:rsid w:val="00504352"/>
    <w:rsid w:val="006A4508"/>
    <w:rsid w:val="00754885"/>
    <w:rsid w:val="007D70F4"/>
    <w:rsid w:val="00935B88"/>
    <w:rsid w:val="0094711C"/>
    <w:rsid w:val="00974247"/>
    <w:rsid w:val="009C3AC1"/>
    <w:rsid w:val="009E218A"/>
    <w:rsid w:val="009E6CA5"/>
    <w:rsid w:val="009F317B"/>
    <w:rsid w:val="00A72FD3"/>
    <w:rsid w:val="00A96ACA"/>
    <w:rsid w:val="00BB7ADE"/>
    <w:rsid w:val="00C47E71"/>
    <w:rsid w:val="00C76857"/>
    <w:rsid w:val="00CA1801"/>
    <w:rsid w:val="00E34974"/>
    <w:rsid w:val="00FE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E7A76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7A76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E7A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A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A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A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7A76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7A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E7A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FE7A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FE7A7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FE7A76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E7A7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FE7A76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FE7A76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FE7A76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FE7A76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FE7A76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FE7A76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FE7A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FE7A7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FE7A76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FE7A76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7A76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FE7A76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E7A76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FE7A76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FE7A76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FE7A76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FE7A7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FE7A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FE7A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FE7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E7A7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E7A76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FE7A7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FE7A76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FE7A7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FE7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E7A76"/>
  </w:style>
  <w:style w:type="paragraph" w:customStyle="1" w:styleId="msolistparagraph0">
    <w:name w:val="msolistparagraph"/>
    <w:basedOn w:val="a"/>
    <w:rsid w:val="00FE7A76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FE7A76"/>
  </w:style>
  <w:style w:type="paragraph" w:customStyle="1" w:styleId="c13">
    <w:name w:val="c13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FE7A76"/>
  </w:style>
  <w:style w:type="paragraph" w:customStyle="1" w:styleId="c32">
    <w:name w:val="c32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FE7A76"/>
  </w:style>
  <w:style w:type="character" w:customStyle="1" w:styleId="c21">
    <w:name w:val="c21"/>
    <w:basedOn w:val="a0"/>
    <w:rsid w:val="00FE7A76"/>
  </w:style>
  <w:style w:type="paragraph" w:customStyle="1" w:styleId="c29">
    <w:name w:val="c29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FE7A76"/>
  </w:style>
  <w:style w:type="character" w:customStyle="1" w:styleId="c7">
    <w:name w:val="c7"/>
    <w:basedOn w:val="a0"/>
    <w:rsid w:val="00FE7A76"/>
  </w:style>
  <w:style w:type="paragraph" w:customStyle="1" w:styleId="Style47">
    <w:name w:val="Style47"/>
    <w:basedOn w:val="a"/>
    <w:uiPriority w:val="99"/>
    <w:rsid w:val="00FE7A76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FE7A76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FE7A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FE7A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FE7A76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FE7A76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FE7A76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FE7A76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FE7A76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FE7A76"/>
    <w:rPr>
      <w:i/>
      <w:iCs/>
    </w:rPr>
  </w:style>
  <w:style w:type="paragraph" w:styleId="24">
    <w:name w:val="Body Text Indent 2"/>
    <w:basedOn w:val="a"/>
    <w:link w:val="25"/>
    <w:rsid w:val="00FE7A76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E7A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FE7A76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FE7A7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FE7A76"/>
  </w:style>
  <w:style w:type="paragraph" w:customStyle="1" w:styleId="36">
    <w:name w:val="Заголовок 3+"/>
    <w:basedOn w:val="a"/>
    <w:rsid w:val="00FE7A76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FE7A76"/>
  </w:style>
  <w:style w:type="character" w:customStyle="1" w:styleId="c20">
    <w:name w:val="c20"/>
    <w:basedOn w:val="a0"/>
    <w:rsid w:val="00FE7A76"/>
  </w:style>
  <w:style w:type="character" w:styleId="af4">
    <w:name w:val="Hyperlink"/>
    <w:unhideWhenUsed/>
    <w:rsid w:val="00FE7A76"/>
    <w:rPr>
      <w:color w:val="0000FF"/>
      <w:u w:val="single"/>
    </w:rPr>
  </w:style>
  <w:style w:type="character" w:customStyle="1" w:styleId="FontStyle11">
    <w:name w:val="Font Style11"/>
    <w:rsid w:val="00FE7A76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FE7A76"/>
  </w:style>
  <w:style w:type="character" w:customStyle="1" w:styleId="c10">
    <w:name w:val="c10"/>
    <w:basedOn w:val="a0"/>
    <w:rsid w:val="00FE7A76"/>
  </w:style>
  <w:style w:type="numbering" w:customStyle="1" w:styleId="16">
    <w:name w:val="Нет списка1"/>
    <w:next w:val="a2"/>
    <w:semiHidden/>
    <w:rsid w:val="00FE7A76"/>
  </w:style>
  <w:style w:type="character" w:customStyle="1" w:styleId="FontStyle46">
    <w:name w:val="Font Style46"/>
    <w:rsid w:val="00FE7A7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FE7A76"/>
  </w:style>
  <w:style w:type="paragraph" w:customStyle="1" w:styleId="c5">
    <w:name w:val="c5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FE7A76"/>
  </w:style>
  <w:style w:type="character" w:customStyle="1" w:styleId="c41">
    <w:name w:val="c41"/>
    <w:basedOn w:val="a0"/>
    <w:rsid w:val="00FE7A76"/>
  </w:style>
  <w:style w:type="paragraph" w:customStyle="1" w:styleId="c47">
    <w:name w:val="c47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FE7A76"/>
  </w:style>
  <w:style w:type="character" w:styleId="af5">
    <w:name w:val="Placeholder Text"/>
    <w:uiPriority w:val="99"/>
    <w:semiHidden/>
    <w:rsid w:val="00FE7A76"/>
    <w:rPr>
      <w:color w:val="808080"/>
    </w:rPr>
  </w:style>
  <w:style w:type="character" w:styleId="af6">
    <w:name w:val="page number"/>
    <w:basedOn w:val="a0"/>
    <w:rsid w:val="00FE7A76"/>
  </w:style>
  <w:style w:type="character" w:styleId="af7">
    <w:name w:val="Strong"/>
    <w:qFormat/>
    <w:rsid w:val="00FE7A76"/>
    <w:rPr>
      <w:b/>
      <w:bCs/>
    </w:rPr>
  </w:style>
  <w:style w:type="paragraph" w:styleId="af8">
    <w:name w:val="Body Text"/>
    <w:basedOn w:val="a"/>
    <w:link w:val="af9"/>
    <w:rsid w:val="00FE7A76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FE7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FE7A76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FE7A76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FE7A76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FE7A76"/>
    <w:rPr>
      <w:color w:val="800080"/>
      <w:u w:val="single"/>
    </w:rPr>
  </w:style>
  <w:style w:type="character" w:customStyle="1" w:styleId="150">
    <w:name w:val="Основной текст + Полужирный15"/>
    <w:rsid w:val="00FE7A7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FE7A76"/>
  </w:style>
  <w:style w:type="paragraph" w:styleId="37">
    <w:name w:val="Body Text Indent 3"/>
    <w:basedOn w:val="a"/>
    <w:link w:val="38"/>
    <w:uiPriority w:val="99"/>
    <w:semiHidden/>
    <w:unhideWhenUsed/>
    <w:rsid w:val="00FE7A76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FE7A76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FE7A76"/>
  </w:style>
  <w:style w:type="character" w:customStyle="1" w:styleId="c16c3">
    <w:name w:val="c16 c3"/>
    <w:basedOn w:val="a0"/>
    <w:rsid w:val="00FE7A76"/>
  </w:style>
  <w:style w:type="paragraph" w:customStyle="1" w:styleId="c3c20">
    <w:name w:val="c3 c20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FE7A76"/>
  </w:style>
  <w:style w:type="character" w:customStyle="1" w:styleId="9pt">
    <w:name w:val="Основной текст + 9 pt"/>
    <w:basedOn w:val="a0"/>
    <w:rsid w:val="00FE7A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FE7A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FE7A76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FE7A76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FE7A76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FE7A76"/>
  </w:style>
  <w:style w:type="character" w:customStyle="1" w:styleId="c2">
    <w:name w:val="c2"/>
    <w:basedOn w:val="a0"/>
    <w:rsid w:val="00FE7A76"/>
  </w:style>
  <w:style w:type="character" w:customStyle="1" w:styleId="Arial4">
    <w:name w:val="Основной текст + Arial4"/>
    <w:aliases w:val="13 pt2,Интервал 0 pt2"/>
    <w:basedOn w:val="a0"/>
    <w:rsid w:val="00FE7A76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FE7A76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FE7A7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FE7A7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FE7A76"/>
  </w:style>
  <w:style w:type="character" w:customStyle="1" w:styleId="-">
    <w:name w:val="Интернет-ссылка"/>
    <w:basedOn w:val="a0"/>
    <w:rsid w:val="00FE7A76"/>
    <w:rPr>
      <w:color w:val="0000FF"/>
      <w:u w:val="single"/>
    </w:rPr>
  </w:style>
  <w:style w:type="paragraph" w:customStyle="1" w:styleId="c3c28">
    <w:name w:val="c3 c28"/>
    <w:basedOn w:val="afd"/>
    <w:rsid w:val="00FE7A76"/>
    <w:pPr>
      <w:spacing w:before="28" w:after="28"/>
    </w:pPr>
  </w:style>
  <w:style w:type="paragraph" w:customStyle="1" w:styleId="c35c20">
    <w:name w:val="c35 c20"/>
    <w:basedOn w:val="afd"/>
    <w:rsid w:val="00FE7A76"/>
    <w:pPr>
      <w:spacing w:before="28" w:after="28"/>
    </w:pPr>
  </w:style>
  <w:style w:type="paragraph" w:customStyle="1" w:styleId="afe">
    <w:name w:val="Содержимое таблицы"/>
    <w:basedOn w:val="a"/>
    <w:rsid w:val="00FE7A76"/>
    <w:pPr>
      <w:suppressLineNumbers/>
    </w:pPr>
  </w:style>
  <w:style w:type="character" w:customStyle="1" w:styleId="11pt">
    <w:name w:val="Основной текст + 11 pt;Курсив"/>
    <w:rsid w:val="00FE7A76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FE7A76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FE7A76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FE7A76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3274</Words>
  <Characters>18667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16</cp:revision>
  <dcterms:created xsi:type="dcterms:W3CDTF">2019-11-12T13:36:00Z</dcterms:created>
  <dcterms:modified xsi:type="dcterms:W3CDTF">2020-10-26T12:10:00Z</dcterms:modified>
</cp:coreProperties>
</file>