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F3C" w:rsidRDefault="00FE1C2B">
      <w:pPr>
        <w:pStyle w:val="a3"/>
        <w:spacing w:after="0" w:line="200" w:lineRule="atLeast"/>
        <w:jc w:val="center"/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 wp14:anchorId="209D7594" wp14:editId="53B463E4">
            <wp:simplePos x="0" y="0"/>
            <wp:positionH relativeFrom="character">
              <wp:posOffset>-4343400</wp:posOffset>
            </wp:positionH>
            <wp:positionV relativeFrom="line">
              <wp:posOffset>-681355</wp:posOffset>
            </wp:positionV>
            <wp:extent cx="8618220" cy="6463665"/>
            <wp:effectExtent l="0" t="0" r="0" b="0"/>
            <wp:wrapSquare wrapText="largest"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8220" cy="6463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2F3C" w:rsidRDefault="00D62F3C">
      <w:pPr>
        <w:pStyle w:val="a3"/>
        <w:spacing w:after="0" w:line="200" w:lineRule="atLeast"/>
        <w:jc w:val="center"/>
      </w:pPr>
    </w:p>
    <w:p w:rsidR="00D62F3C" w:rsidRDefault="00FE1C2B">
      <w:pPr>
        <w:pStyle w:val="a3"/>
        <w:spacing w:after="0" w:line="200" w:lineRule="atLeast"/>
        <w:jc w:val="both"/>
      </w:pP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Планируемые результаты освоения учебного предмета:</w:t>
      </w:r>
    </w:p>
    <w:p w:rsidR="00D62F3C" w:rsidRDefault="00FE1C2B">
      <w:pPr>
        <w:pStyle w:val="ac"/>
        <w:shd w:val="clear" w:color="auto" w:fill="FFFFFF"/>
        <w:spacing w:line="200" w:lineRule="atLeast"/>
        <w:jc w:val="both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Личностными результатами</w:t>
      </w:r>
      <w:r>
        <w:rPr>
          <w:rFonts w:ascii="Times New Roman" w:hAnsi="Times New Roman"/>
          <w:color w:val="000000"/>
          <w:sz w:val="24"/>
          <w:szCs w:val="24"/>
        </w:rPr>
        <w:t> изучения курса «Чтение и развитие речи» в 5 классе является формирование следующих умений:</w:t>
      </w:r>
    </w:p>
    <w:p w:rsidR="00D62F3C" w:rsidRDefault="00FE1C2B">
      <w:pPr>
        <w:pStyle w:val="ac"/>
        <w:shd w:val="clear" w:color="auto" w:fill="FFFFFF"/>
        <w:spacing w:line="200" w:lineRule="atLeast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развитие нравственных чувств, регулирующих </w:t>
      </w:r>
      <w:r>
        <w:rPr>
          <w:rFonts w:ascii="Times New Roman" w:hAnsi="Times New Roman" w:cs="Times New Roman"/>
          <w:color w:val="000000"/>
          <w:sz w:val="24"/>
          <w:szCs w:val="24"/>
        </w:rPr>
        <w:t>моральное поведение, развитие чувства прекрасного и эстетических чувств на основе знакомства с произведениями литературы.</w:t>
      </w:r>
    </w:p>
    <w:p w:rsidR="00D62F3C" w:rsidRDefault="00FE1C2B">
      <w:pPr>
        <w:pStyle w:val="ac"/>
        <w:shd w:val="clear" w:color="auto" w:fill="FFFFFF"/>
        <w:spacing w:line="200" w:lineRule="atLeast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- понимание учебной задачи, поставленной учителем, и способность её выполнять</w:t>
      </w:r>
    </w:p>
    <w:p w:rsidR="00D62F3C" w:rsidRDefault="00FE1C2B">
      <w:pPr>
        <w:pStyle w:val="ac"/>
        <w:shd w:val="clear" w:color="auto" w:fill="FFFFFF"/>
        <w:spacing w:line="200" w:lineRule="atLeast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- способность учитывать выделенные учителем в учебном ма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териале ориентиры действия </w:t>
      </w:r>
    </w:p>
    <w:p w:rsidR="00D62F3C" w:rsidRDefault="00FE1C2B">
      <w:pPr>
        <w:pStyle w:val="ac"/>
        <w:shd w:val="clear" w:color="auto" w:fill="FFFFFF"/>
        <w:spacing w:line="200" w:lineRule="atLeast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- умение строить сообщения в устной форме</w:t>
      </w:r>
    </w:p>
    <w:p w:rsidR="00D62F3C" w:rsidRDefault="00FE1C2B">
      <w:pPr>
        <w:pStyle w:val="ac"/>
        <w:shd w:val="clear" w:color="auto" w:fill="FFFFFF"/>
        <w:spacing w:line="200" w:lineRule="atLeast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- умение строить рассуждения в форме простых суждений об объекте</w:t>
      </w:r>
    </w:p>
    <w:p w:rsidR="00D62F3C" w:rsidRDefault="00FE1C2B">
      <w:pPr>
        <w:pStyle w:val="ac"/>
        <w:shd w:val="clear" w:color="auto" w:fill="FFFFFF"/>
        <w:spacing w:line="200" w:lineRule="atLeast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- умение формулировать собственное мнение</w:t>
      </w:r>
    </w:p>
    <w:p w:rsidR="00D62F3C" w:rsidRDefault="00FE1C2B">
      <w:pPr>
        <w:pStyle w:val="ac"/>
        <w:shd w:val="clear" w:color="auto" w:fill="FFFFFF"/>
        <w:spacing w:line="200" w:lineRule="atLeast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- способность задавать вопросы</w:t>
      </w:r>
    </w:p>
    <w:p w:rsidR="00D62F3C" w:rsidRDefault="00FE1C2B">
      <w:pPr>
        <w:pStyle w:val="ac"/>
        <w:shd w:val="clear" w:color="auto" w:fill="FFFFFF"/>
        <w:spacing w:line="200" w:lineRule="atLeast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- умение адекватно использовать речь для планиро</w:t>
      </w:r>
      <w:r>
        <w:rPr>
          <w:rFonts w:ascii="Times New Roman" w:hAnsi="Times New Roman" w:cs="Times New Roman"/>
          <w:color w:val="000000"/>
          <w:sz w:val="24"/>
          <w:szCs w:val="24"/>
        </w:rPr>
        <w:t>вания  и регуляции своей деятельности</w:t>
      </w:r>
    </w:p>
    <w:p w:rsidR="00D62F3C" w:rsidRDefault="00D62F3C">
      <w:pPr>
        <w:pStyle w:val="ac"/>
        <w:shd w:val="clear" w:color="auto" w:fill="FFFFFF"/>
        <w:spacing w:line="200" w:lineRule="atLeast"/>
        <w:jc w:val="both"/>
      </w:pPr>
    </w:p>
    <w:p w:rsidR="00D62F3C" w:rsidRDefault="00FE1C2B">
      <w:pPr>
        <w:pStyle w:val="ac"/>
        <w:shd w:val="clear" w:color="auto" w:fill="FFFFFF"/>
        <w:spacing w:line="200" w:lineRule="atLeast"/>
        <w:jc w:val="both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Предметные результаты:</w:t>
      </w:r>
    </w:p>
    <w:p w:rsidR="00D62F3C" w:rsidRDefault="00FE1C2B">
      <w:pPr>
        <w:pStyle w:val="ac"/>
        <w:shd w:val="clear" w:color="auto" w:fill="FFFFFF"/>
        <w:spacing w:line="200" w:lineRule="atLeast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- умение  осознанно  и правильно читать вслух текст целыми словами</w:t>
      </w:r>
    </w:p>
    <w:p w:rsidR="00D62F3C" w:rsidRDefault="00FE1C2B">
      <w:pPr>
        <w:pStyle w:val="ac"/>
        <w:shd w:val="clear" w:color="auto" w:fill="FFFFFF"/>
        <w:spacing w:line="200" w:lineRule="atLeast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- умение соблюдать при чтении паузы между предложениями</w:t>
      </w:r>
    </w:p>
    <w:p w:rsidR="00D62F3C" w:rsidRDefault="00FE1C2B">
      <w:pPr>
        <w:pStyle w:val="ac"/>
        <w:shd w:val="clear" w:color="auto" w:fill="FFFFFF"/>
        <w:spacing w:line="200" w:lineRule="atLeast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– умение соблюдать при чтении интонационное оформление предложений</w:t>
      </w:r>
    </w:p>
    <w:p w:rsidR="00D62F3C" w:rsidRDefault="00FE1C2B">
      <w:pPr>
        <w:pStyle w:val="ac"/>
        <w:shd w:val="clear" w:color="auto" w:fill="FFFFFF"/>
        <w:spacing w:line="200" w:lineRule="atLeast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- сп</w:t>
      </w:r>
      <w:r>
        <w:rPr>
          <w:rFonts w:ascii="Times New Roman" w:hAnsi="Times New Roman" w:cs="Times New Roman"/>
          <w:color w:val="000000"/>
          <w:sz w:val="24"/>
          <w:szCs w:val="24"/>
        </w:rPr>
        <w:t>особность отвечать на вопросы по содержанию прочитанного текста</w:t>
      </w:r>
    </w:p>
    <w:p w:rsidR="00D62F3C" w:rsidRDefault="00FE1C2B">
      <w:pPr>
        <w:pStyle w:val="ac"/>
        <w:shd w:val="clear" w:color="auto" w:fill="FFFFFF"/>
        <w:spacing w:line="200" w:lineRule="atLeast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спосоность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выделять главную мысль произведения</w:t>
      </w:r>
    </w:p>
    <w:p w:rsidR="00D62F3C" w:rsidRDefault="00FE1C2B">
      <w:pPr>
        <w:pStyle w:val="ac"/>
        <w:shd w:val="clear" w:color="auto" w:fill="FFFFFF"/>
        <w:spacing w:line="200" w:lineRule="atLeast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спосоность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участвовать в беседе</w:t>
      </w:r>
    </w:p>
    <w:p w:rsidR="00D62F3C" w:rsidRDefault="00FE1C2B">
      <w:pPr>
        <w:pStyle w:val="ac"/>
        <w:shd w:val="clear" w:color="auto" w:fill="FFFFFF"/>
        <w:spacing w:line="200" w:lineRule="atLeast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- умение делить текст на законченные по смыслу части</w:t>
      </w:r>
    </w:p>
    <w:p w:rsidR="00D62F3C" w:rsidRDefault="00FE1C2B">
      <w:pPr>
        <w:pStyle w:val="ac"/>
        <w:shd w:val="clear" w:color="auto" w:fill="FFFFFF"/>
        <w:spacing w:line="200" w:lineRule="atLeast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– способность выделять главных действующих лиц</w:t>
      </w:r>
    </w:p>
    <w:p w:rsidR="00D62F3C" w:rsidRDefault="00FE1C2B">
      <w:pPr>
        <w:pStyle w:val="ac"/>
        <w:shd w:val="clear" w:color="auto" w:fill="FFFFFF"/>
        <w:spacing w:line="200" w:lineRule="atLeast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>способность заучивать стихотворения наизусть</w:t>
      </w:r>
    </w:p>
    <w:p w:rsidR="00D62F3C" w:rsidRDefault="00FE1C2B">
      <w:pPr>
        <w:pStyle w:val="ac"/>
        <w:shd w:val="clear" w:color="auto" w:fill="FFFFFF"/>
        <w:spacing w:line="200" w:lineRule="atLeast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- способность читать доступные детские книги</w:t>
      </w:r>
    </w:p>
    <w:p w:rsidR="00D62F3C" w:rsidRDefault="00FE1C2B">
      <w:pPr>
        <w:pStyle w:val="a3"/>
        <w:spacing w:after="0" w:line="2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Основные требо</w:t>
      </w:r>
      <w:r>
        <w:rPr>
          <w:rFonts w:ascii="Times New Roman" w:hAnsi="Times New Roman" w:cs="Times New Roman"/>
          <w:sz w:val="24"/>
          <w:szCs w:val="24"/>
        </w:rPr>
        <w:t xml:space="preserve">вания к знаниям и умениям учащихся  </w:t>
      </w:r>
      <w:r>
        <w:rPr>
          <w:rFonts w:ascii="Times New Roman" w:hAnsi="Times New Roman" w:cs="Times New Roman"/>
          <w:bCs/>
          <w:sz w:val="24"/>
          <w:szCs w:val="24"/>
        </w:rPr>
        <w:t>по чтению и развитию речи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D62F3C" w:rsidRDefault="00FE1C2B">
      <w:pPr>
        <w:pStyle w:val="a3"/>
        <w:spacing w:after="0" w:line="200" w:lineRule="atLeast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Базовый уровень</w:t>
      </w:r>
    </w:p>
    <w:p w:rsidR="00D62F3C" w:rsidRDefault="00FE1C2B">
      <w:pPr>
        <w:pStyle w:val="a3"/>
        <w:spacing w:after="0" w:line="200" w:lineRule="atLeast"/>
        <w:jc w:val="both"/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Учащиеся должны уметь:</w:t>
      </w:r>
    </w:p>
    <w:p w:rsidR="00D62F3C" w:rsidRDefault="00FE1C2B">
      <w:pPr>
        <w:pStyle w:val="a3"/>
        <w:spacing w:after="0" w:line="2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читать осознанно, правильно, выразительно, </w:t>
      </w:r>
      <w:r>
        <w:rPr>
          <w:rFonts w:ascii="Times New Roman" w:hAnsi="Times New Roman" w:cs="Times New Roman"/>
          <w:sz w:val="24"/>
          <w:szCs w:val="24"/>
        </w:rPr>
        <w:t>целыми словами вслух; читать «про себя», выполняя задания учителя;</w:t>
      </w:r>
    </w:p>
    <w:p w:rsidR="00D62F3C" w:rsidRDefault="00FE1C2B">
      <w:pPr>
        <w:pStyle w:val="a3"/>
        <w:spacing w:after="0" w:line="2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- отвечать на вопросы учителя;</w:t>
      </w:r>
    </w:p>
    <w:p w:rsidR="00D62F3C" w:rsidRDefault="00FE1C2B">
      <w:pPr>
        <w:pStyle w:val="a3"/>
        <w:spacing w:after="0" w:line="2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- пересказывать текст по плану с помощью учителя, несложные по содержанию тексты – самостоятельно.</w:t>
      </w:r>
    </w:p>
    <w:p w:rsidR="00D62F3C" w:rsidRDefault="00FE1C2B">
      <w:pPr>
        <w:pStyle w:val="a3"/>
        <w:spacing w:after="0" w:line="200" w:lineRule="atLeast"/>
        <w:jc w:val="both"/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Учащиеся должны знать:</w:t>
      </w:r>
    </w:p>
    <w:p w:rsidR="00D62F3C" w:rsidRDefault="00FE1C2B">
      <w:pPr>
        <w:pStyle w:val="a3"/>
        <w:spacing w:after="0" w:line="2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- наизусть 6-8 стихотворений.</w:t>
      </w:r>
    </w:p>
    <w:p w:rsidR="00D62F3C" w:rsidRDefault="00FE1C2B">
      <w:pPr>
        <w:pStyle w:val="a3"/>
        <w:spacing w:after="0" w:line="200" w:lineRule="atLeast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Минима</w:t>
      </w:r>
      <w:r>
        <w:rPr>
          <w:rFonts w:ascii="Times New Roman" w:hAnsi="Times New Roman" w:cs="Times New Roman"/>
          <w:b/>
          <w:bCs/>
          <w:sz w:val="24"/>
          <w:szCs w:val="24"/>
        </w:rPr>
        <w:t>льный уровень</w:t>
      </w:r>
    </w:p>
    <w:p w:rsidR="00D62F3C" w:rsidRDefault="00FE1C2B">
      <w:pPr>
        <w:pStyle w:val="a3"/>
        <w:spacing w:after="0" w:line="200" w:lineRule="atLeast"/>
        <w:jc w:val="both"/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Учащиеся должны уметь:</w:t>
      </w:r>
    </w:p>
    <w:p w:rsidR="00D62F3C" w:rsidRDefault="00FE1C2B">
      <w:pPr>
        <w:pStyle w:val="a3"/>
        <w:spacing w:after="0" w:line="2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- читать правильно, целыми словами вслух; читать «про себя», выполняя задания учителя;</w:t>
      </w:r>
    </w:p>
    <w:p w:rsidR="00D62F3C" w:rsidRDefault="00FE1C2B">
      <w:pPr>
        <w:pStyle w:val="a3"/>
        <w:spacing w:after="0" w:line="2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- отвечать на вопросы учителя.</w:t>
      </w:r>
    </w:p>
    <w:p w:rsidR="00D62F3C" w:rsidRDefault="00FE1C2B">
      <w:pPr>
        <w:pStyle w:val="a3"/>
        <w:spacing w:after="0" w:line="200" w:lineRule="atLeast"/>
        <w:jc w:val="both"/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Учащиеся должны знать:</w:t>
      </w:r>
    </w:p>
    <w:p w:rsidR="00D62F3C" w:rsidRDefault="00FE1C2B">
      <w:pPr>
        <w:pStyle w:val="a3"/>
        <w:spacing w:after="0" w:line="2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- наизусть 3-5 стихотворений.</w:t>
      </w:r>
    </w:p>
    <w:p w:rsidR="00D62F3C" w:rsidRDefault="00D62F3C">
      <w:pPr>
        <w:pStyle w:val="a3"/>
        <w:spacing w:after="0" w:line="200" w:lineRule="atLeast"/>
        <w:jc w:val="both"/>
      </w:pPr>
    </w:p>
    <w:p w:rsidR="00D62F3C" w:rsidRDefault="00FE1C2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Содержание предмета, курса литературы 5 класс </w:t>
      </w:r>
    </w:p>
    <w:p w:rsidR="00D62F3C" w:rsidRDefault="00FE1C2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1.  Устное народное творчество - 3 ч.</w:t>
      </w:r>
    </w:p>
    <w:p w:rsidR="00D62F3C" w:rsidRDefault="00FE1C2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Считалки.</w:t>
      </w:r>
    </w:p>
    <w:p w:rsidR="00D62F3C" w:rsidRDefault="00FE1C2B">
      <w:pPr>
        <w:pStyle w:val="a3"/>
        <w:spacing w:after="0" w:line="100" w:lineRule="atLeast"/>
        <w:jc w:val="both"/>
      </w:pPr>
      <w:proofErr w:type="spellStart"/>
      <w:r>
        <w:rPr>
          <w:rFonts w:ascii="Times New Roman" w:hAnsi="Times New Roman" w:cs="Times New Roman"/>
          <w:sz w:val="24"/>
          <w:szCs w:val="24"/>
        </w:rPr>
        <w:t>Заклички</w:t>
      </w:r>
      <w:proofErr w:type="spellEnd"/>
      <w:r>
        <w:rPr>
          <w:rFonts w:ascii="Times New Roman" w:hAnsi="Times New Roman" w:cs="Times New Roman"/>
          <w:sz w:val="24"/>
          <w:szCs w:val="24"/>
        </w:rPr>
        <w:t>-приговорки.</w:t>
      </w:r>
    </w:p>
    <w:p w:rsidR="00D62F3C" w:rsidRDefault="00FE1C2B">
      <w:pPr>
        <w:pStyle w:val="a3"/>
        <w:spacing w:after="0" w:line="100" w:lineRule="atLeast"/>
        <w:jc w:val="both"/>
      </w:pPr>
      <w:proofErr w:type="spellStart"/>
      <w:r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62F3C" w:rsidRDefault="00FE1C2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Пословицы и поговорки.</w:t>
      </w:r>
    </w:p>
    <w:p w:rsidR="00D62F3C" w:rsidRDefault="00FE1C2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Загадки.</w:t>
      </w:r>
    </w:p>
    <w:p w:rsidR="00D62F3C" w:rsidRDefault="00FE1C2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2.  Сказки – 23 ч.</w:t>
      </w:r>
    </w:p>
    <w:p w:rsidR="00D62F3C" w:rsidRDefault="00FE1C2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Никита Кожемяка (Русская сказка).</w:t>
      </w:r>
    </w:p>
    <w:p w:rsidR="00D62F3C" w:rsidRDefault="00FE1C2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Как наказали медведя (</w:t>
      </w:r>
      <w:proofErr w:type="spellStart"/>
      <w:r>
        <w:rPr>
          <w:rFonts w:ascii="Times New Roman" w:hAnsi="Times New Roman" w:cs="Times New Roman"/>
          <w:sz w:val="24"/>
          <w:szCs w:val="24"/>
        </w:rPr>
        <w:t>Тофаларская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сказка)</w:t>
      </w:r>
    </w:p>
    <w:p w:rsidR="00D62F3C" w:rsidRDefault="00FE1C2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Золотые руки (Башкирская сказка)</w:t>
      </w:r>
    </w:p>
    <w:p w:rsidR="00D62F3C" w:rsidRDefault="00FE1C2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Морозко (Русская </w:t>
      </w:r>
      <w:r>
        <w:rPr>
          <w:rFonts w:ascii="Times New Roman" w:hAnsi="Times New Roman" w:cs="Times New Roman"/>
          <w:sz w:val="24"/>
          <w:szCs w:val="24"/>
        </w:rPr>
        <w:t>сказка).</w:t>
      </w:r>
    </w:p>
    <w:p w:rsidR="00D62F3C" w:rsidRDefault="00FE1C2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Два мороза (Русская сказка).</w:t>
      </w:r>
    </w:p>
    <w:p w:rsidR="00D62F3C" w:rsidRDefault="00FE1C2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Три дочери (Татарская сказка)</w:t>
      </w:r>
    </w:p>
    <w:p w:rsidR="00D62F3C" w:rsidRDefault="00FE1C2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Сказка о мёртвой царевне и о семи богатырях. (Отрывки) А. С. Пушкин.</w:t>
      </w:r>
    </w:p>
    <w:p w:rsidR="00D62F3C" w:rsidRDefault="00FE1C2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Серая шейка. По Д. </w:t>
      </w:r>
      <w:proofErr w:type="gramStart"/>
      <w:r>
        <w:rPr>
          <w:rFonts w:ascii="Times New Roman" w:hAnsi="Times New Roman" w:cs="Times New Roman"/>
          <w:sz w:val="24"/>
          <w:szCs w:val="24"/>
        </w:rPr>
        <w:t>Мамину-Сибиряку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D62F3C" w:rsidRDefault="00D62F3C">
      <w:pPr>
        <w:pStyle w:val="a3"/>
        <w:spacing w:after="0" w:line="100" w:lineRule="atLeast"/>
        <w:jc w:val="both"/>
      </w:pPr>
    </w:p>
    <w:p w:rsidR="00D62F3C" w:rsidRDefault="00FE1C2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3.  Картины родной природы - 43 ч. в то числе:</w:t>
      </w:r>
    </w:p>
    <w:p w:rsidR="00D62F3C" w:rsidRDefault="00FE1C2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Лето – 10 часов</w:t>
      </w:r>
    </w:p>
    <w:p w:rsidR="00D62F3C" w:rsidRDefault="00FE1C2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Июнь. Г.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Скребицкий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62F3C" w:rsidRDefault="00FE1C2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«Ярко солнце светит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..» </w:t>
      </w:r>
      <w:proofErr w:type="gramEnd"/>
      <w:r>
        <w:rPr>
          <w:rFonts w:ascii="Times New Roman" w:hAnsi="Times New Roman" w:cs="Times New Roman"/>
          <w:sz w:val="24"/>
          <w:szCs w:val="24"/>
        </w:rPr>
        <w:t>И. Суриков.</w:t>
      </w:r>
    </w:p>
    <w:p w:rsidR="00D62F3C" w:rsidRDefault="00FE1C2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Июльская гроза. (Отрывки.) А. Платонов.</w:t>
      </w:r>
    </w:p>
    <w:p w:rsidR="00D62F3C" w:rsidRDefault="00FE1C2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Берёзка. А. Прокофьев.</w:t>
      </w:r>
    </w:p>
    <w:p w:rsidR="00D62F3C" w:rsidRDefault="00FE1C2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«Вот и клонится лето к закату…» Ю. Гордиенко.</w:t>
      </w:r>
    </w:p>
    <w:p w:rsidR="00D62F3C" w:rsidRDefault="00FE1C2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Осень – 8 часов</w:t>
      </w:r>
    </w:p>
    <w:p w:rsidR="00D62F3C" w:rsidRDefault="00FE1C2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Сентябрь. По Г.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Скребицкому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62F3C" w:rsidRDefault="00FE1C2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Золотая осень. По И.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Соклову</w:t>
      </w:r>
      <w:proofErr w:type="spellEnd"/>
      <w:r>
        <w:rPr>
          <w:rFonts w:ascii="Times New Roman" w:hAnsi="Times New Roman" w:cs="Times New Roman"/>
          <w:sz w:val="24"/>
          <w:szCs w:val="24"/>
        </w:rPr>
        <w:t>-Микитову.</w:t>
      </w:r>
    </w:p>
    <w:p w:rsidR="00D62F3C" w:rsidRDefault="00FE1C2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Осень. К. Бальмонт.</w:t>
      </w:r>
    </w:p>
    <w:p w:rsidR="00D62F3C" w:rsidRDefault="00FE1C2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Добро </w:t>
      </w:r>
      <w:r>
        <w:rPr>
          <w:rFonts w:ascii="Times New Roman" w:hAnsi="Times New Roman" w:cs="Times New Roman"/>
          <w:sz w:val="24"/>
          <w:szCs w:val="24"/>
        </w:rPr>
        <w:t xml:space="preserve">пожаловать! По Г.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Скребицкому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62F3C" w:rsidRDefault="00FE1C2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>Осенние грусти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>. По В. Астафьеву.</w:t>
      </w:r>
    </w:p>
    <w:p w:rsidR="00D62F3C" w:rsidRDefault="00FE1C2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Первый снег. И. Бунин.</w:t>
      </w:r>
    </w:p>
    <w:p w:rsidR="00D62F3C" w:rsidRDefault="00FE1C2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Зима –  9 часов</w:t>
      </w:r>
    </w:p>
    <w:p w:rsidR="00D62F3C" w:rsidRDefault="00FE1C2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«Чародейкою зимою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..» </w:t>
      </w:r>
      <w:proofErr w:type="gramEnd"/>
      <w:r>
        <w:rPr>
          <w:rFonts w:ascii="Times New Roman" w:hAnsi="Times New Roman" w:cs="Times New Roman"/>
          <w:sz w:val="24"/>
          <w:szCs w:val="24"/>
        </w:rPr>
        <w:t>Ф. Тютчев.</w:t>
      </w:r>
    </w:p>
    <w:p w:rsidR="00D62F3C" w:rsidRDefault="00FE1C2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Декабрь. Г.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Скребицкий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62F3C" w:rsidRDefault="00FE1C2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К зиме. К. Бальмонт.</w:t>
      </w:r>
    </w:p>
    <w:p w:rsidR="00D62F3C" w:rsidRDefault="00FE1C2B">
      <w:pPr>
        <w:pStyle w:val="a3"/>
        <w:spacing w:after="0" w:line="100" w:lineRule="atLeast"/>
        <w:jc w:val="both"/>
      </w:pPr>
      <w:proofErr w:type="gramStart"/>
      <w:r>
        <w:rPr>
          <w:rFonts w:ascii="Times New Roman" w:hAnsi="Times New Roman" w:cs="Times New Roman"/>
          <w:sz w:val="24"/>
          <w:szCs w:val="24"/>
        </w:rPr>
        <w:t>Всяк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по-своему. Г.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Скребицкий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62F3C" w:rsidRDefault="00FE1C2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«Поёт зима – аукает…» С. Есенин.</w:t>
      </w:r>
    </w:p>
    <w:p w:rsidR="00D62F3C" w:rsidRDefault="00FE1C2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Берёза. С.</w:t>
      </w:r>
      <w:r>
        <w:rPr>
          <w:rFonts w:ascii="Times New Roman" w:hAnsi="Times New Roman" w:cs="Times New Roman"/>
          <w:sz w:val="24"/>
          <w:szCs w:val="24"/>
        </w:rPr>
        <w:t xml:space="preserve"> Есенин.</w:t>
      </w:r>
    </w:p>
    <w:p w:rsidR="00D62F3C" w:rsidRDefault="00FE1C2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Зимняя дорога. А. Пушкин.</w:t>
      </w:r>
    </w:p>
    <w:p w:rsidR="00D62F3C" w:rsidRDefault="00FE1C2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Весна – 16 часов</w:t>
      </w:r>
    </w:p>
    <w:p w:rsidR="00D62F3C" w:rsidRDefault="00FE1C2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Март. Г.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Скребицкий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62F3C" w:rsidRDefault="00FE1C2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«Вот уж снег последний в поле тает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..» </w:t>
      </w:r>
      <w:proofErr w:type="gramEnd"/>
      <w:r>
        <w:rPr>
          <w:rFonts w:ascii="Times New Roman" w:hAnsi="Times New Roman" w:cs="Times New Roman"/>
          <w:sz w:val="24"/>
          <w:szCs w:val="24"/>
        </w:rPr>
        <w:t>А. Толстой.</w:t>
      </w:r>
    </w:p>
    <w:p w:rsidR="00D62F3C" w:rsidRDefault="00FE1C2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От первых проталин до первой грозы. (Отрывки.) Г.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Скребицкий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62F3C" w:rsidRDefault="00FE1C2B">
      <w:pPr>
        <w:pStyle w:val="a3"/>
        <w:spacing w:after="0" w:line="100" w:lineRule="atLeast"/>
        <w:jc w:val="both"/>
      </w:pPr>
      <w:proofErr w:type="gramStart"/>
      <w:r>
        <w:rPr>
          <w:rFonts w:ascii="Times New Roman" w:hAnsi="Times New Roman" w:cs="Times New Roman"/>
          <w:sz w:val="24"/>
          <w:szCs w:val="24"/>
        </w:rPr>
        <w:t>Весна-красна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D62F3C" w:rsidRDefault="00FE1C2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Грачи прилетели.</w:t>
      </w:r>
    </w:p>
    <w:p w:rsidR="00D62F3C" w:rsidRDefault="00FE1C2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Заветный кораблик.</w:t>
      </w:r>
    </w:p>
    <w:p w:rsidR="00D62F3C" w:rsidRDefault="00FE1C2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В весеннем лесу.</w:t>
      </w:r>
    </w:p>
    <w:p w:rsidR="00D62F3C" w:rsidRDefault="00FE1C2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Весе</w:t>
      </w:r>
      <w:r>
        <w:rPr>
          <w:rFonts w:ascii="Times New Roman" w:hAnsi="Times New Roman" w:cs="Times New Roman"/>
          <w:sz w:val="24"/>
          <w:szCs w:val="24"/>
        </w:rPr>
        <w:t>нние ручьи. (Отрывок из повести «Детство Никиты».) А. Толстой.</w:t>
      </w:r>
    </w:p>
    <w:p w:rsidR="00D62F3C" w:rsidRDefault="00FE1C2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онимы вешними лучами…» А. Пушкин.</w:t>
      </w:r>
    </w:p>
    <w:p w:rsidR="00D62F3C" w:rsidRDefault="00FE1C2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Ворона. А. Блок.</w:t>
      </w:r>
    </w:p>
    <w:p w:rsidR="00D62F3C" w:rsidRDefault="00FE1C2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Подснежник. Е. Серова.</w:t>
      </w:r>
    </w:p>
    <w:p w:rsidR="00D62F3C" w:rsidRDefault="00FE1C2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Весна. И. Соколов-Микитов.</w:t>
      </w:r>
    </w:p>
    <w:p w:rsidR="00D62F3C" w:rsidRDefault="00FE1C2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«Крупный дождь в лесу зелёном…» И. Бунин.</w:t>
      </w:r>
    </w:p>
    <w:p w:rsidR="00D62F3C" w:rsidRDefault="00FE1C2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Черёмуха. С. Есенин.</w:t>
      </w:r>
    </w:p>
    <w:p w:rsidR="00D62F3C" w:rsidRDefault="00FE1C2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Весна, весною, о весне. Я. </w:t>
      </w:r>
      <w:r>
        <w:rPr>
          <w:rFonts w:ascii="Times New Roman" w:hAnsi="Times New Roman" w:cs="Times New Roman"/>
          <w:sz w:val="24"/>
          <w:szCs w:val="24"/>
        </w:rPr>
        <w:t>Аким.</w:t>
      </w:r>
    </w:p>
    <w:p w:rsidR="00D62F3C" w:rsidRDefault="00FE1C2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4.  О друзьях-товарищах -  11 ч.</w:t>
      </w:r>
    </w:p>
    <w:p w:rsidR="00D62F3C" w:rsidRDefault="00FE1C2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Колючка. Ю. Яковлев.</w:t>
      </w:r>
    </w:p>
    <w:p w:rsidR="00D62F3C" w:rsidRDefault="00FE1C2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Рыцарь Вася. Ю. Яковлев.</w:t>
      </w:r>
    </w:p>
    <w:p w:rsidR="00D62F3C" w:rsidRDefault="00FE1C2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Витя Малеев в школе и дома. (Отрывок.) Н. Носов.</w:t>
      </w:r>
    </w:p>
    <w:p w:rsidR="00D62F3C" w:rsidRDefault="00FE1C2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«Фосфорический мальчик. В. Медведев.</w:t>
      </w:r>
    </w:p>
    <w:p w:rsidR="00D62F3C" w:rsidRDefault="00FE1C2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Дорогой подарок. Л. Воронкова.</w:t>
      </w:r>
    </w:p>
    <w:p w:rsidR="00D62F3C" w:rsidRDefault="00FE1C2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Твой друг. Я. Аким.</w:t>
      </w:r>
    </w:p>
    <w:p w:rsidR="00D62F3C" w:rsidRDefault="00FE1C2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5.  Басни И. Крылова -  4 ч.</w:t>
      </w:r>
    </w:p>
    <w:p w:rsidR="00D62F3C" w:rsidRDefault="00FE1C2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Ворона и лисица.</w:t>
      </w:r>
    </w:p>
    <w:p w:rsidR="00D62F3C" w:rsidRDefault="00FE1C2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>Щука и кот.</w:t>
      </w:r>
    </w:p>
    <w:p w:rsidR="00D62F3C" w:rsidRDefault="00FE1C2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Квартет.</w:t>
      </w:r>
    </w:p>
    <w:p w:rsidR="00D62F3C" w:rsidRDefault="00FE1C2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6.  Спешите делать добро - 13 ч.</w:t>
      </w:r>
    </w:p>
    <w:p w:rsidR="00D62F3C" w:rsidRDefault="00FE1C2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Будущий олимпиец. Н. </w:t>
      </w:r>
      <w:proofErr w:type="spellStart"/>
      <w:r>
        <w:rPr>
          <w:rFonts w:ascii="Times New Roman" w:hAnsi="Times New Roman" w:cs="Times New Roman"/>
          <w:sz w:val="24"/>
          <w:szCs w:val="24"/>
        </w:rPr>
        <w:t>Хмелик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62F3C" w:rsidRDefault="00FE1C2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Слепой домик. О. Бондарчук.</w:t>
      </w:r>
    </w:p>
    <w:p w:rsidR="00D62F3C" w:rsidRDefault="00FE1C2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Бабка. В. Осеева.</w:t>
      </w:r>
    </w:p>
    <w:p w:rsidR="00D62F3C" w:rsidRDefault="00FE1C2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Сухой хлеб. А. Платонов.</w:t>
      </w:r>
    </w:p>
    <w:p w:rsidR="00D62F3C" w:rsidRDefault="00FE1C2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Люся. (Отрывок из повести «Последний срок».) В. Распутин.</w:t>
      </w:r>
    </w:p>
    <w:p w:rsidR="00D62F3C" w:rsidRDefault="00FE1C2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Труд. В. Брюсов.</w:t>
      </w:r>
    </w:p>
    <w:p w:rsidR="00D62F3C" w:rsidRDefault="00FE1C2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Огромное </w:t>
      </w:r>
      <w:r>
        <w:rPr>
          <w:rFonts w:ascii="Times New Roman" w:hAnsi="Times New Roman" w:cs="Times New Roman"/>
          <w:sz w:val="24"/>
          <w:szCs w:val="24"/>
        </w:rPr>
        <w:t>небо. Р. Рождественский.</w:t>
      </w:r>
    </w:p>
    <w:p w:rsidR="00D62F3C" w:rsidRDefault="00FE1C2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7. О животных - 14 ч.</w:t>
      </w:r>
    </w:p>
    <w:p w:rsidR="00D62F3C" w:rsidRDefault="00FE1C2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Тёма и Жучка. (Отрывок из повести «Детство Тёмы».) Н. Гарин-Михайловский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D62F3C" w:rsidRDefault="00FE1C2B">
      <w:pPr>
        <w:pStyle w:val="a3"/>
        <w:spacing w:after="0" w:line="100" w:lineRule="atLeast"/>
        <w:jc w:val="both"/>
      </w:pPr>
      <w:proofErr w:type="spellStart"/>
      <w:r>
        <w:rPr>
          <w:rFonts w:ascii="Times New Roman" w:hAnsi="Times New Roman" w:cs="Times New Roman"/>
          <w:sz w:val="24"/>
          <w:szCs w:val="24"/>
        </w:rPr>
        <w:t>Желтухин</w:t>
      </w:r>
      <w:proofErr w:type="spellEnd"/>
      <w:r>
        <w:rPr>
          <w:rFonts w:ascii="Times New Roman" w:hAnsi="Times New Roman" w:cs="Times New Roman"/>
          <w:sz w:val="24"/>
          <w:szCs w:val="24"/>
        </w:rPr>
        <w:t>. (Отрывок из повести «Детство Никиты».) А. Толстой.</w:t>
      </w:r>
    </w:p>
    <w:p w:rsidR="00D62F3C" w:rsidRDefault="00FE1C2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Кот Ворюга. К. Паустовский.</w:t>
      </w:r>
    </w:p>
    <w:p w:rsidR="00D62F3C" w:rsidRDefault="00FE1C2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Про обезьянку. В. Житков.</w:t>
      </w:r>
    </w:p>
    <w:p w:rsidR="00D62F3C" w:rsidRDefault="00FE1C2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Дачники. Э. Асадов.</w:t>
      </w:r>
    </w:p>
    <w:p w:rsidR="00D62F3C" w:rsidRDefault="00FE1C2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Из рассказов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Олёны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Даниловны. Ф. Абрамов.</w:t>
      </w:r>
    </w:p>
    <w:p w:rsidR="00D62F3C" w:rsidRDefault="00FE1C2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Будь человеком. С. Михалков.</w:t>
      </w:r>
    </w:p>
    <w:p w:rsidR="00D62F3C" w:rsidRDefault="00FE1C2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8. Из прошлого нашего народа -  16 ч.</w:t>
      </w:r>
    </w:p>
    <w:p w:rsidR="00D62F3C" w:rsidRDefault="00FE1C2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На поле Куликовом. По О. Тихомирову.</w:t>
      </w:r>
    </w:p>
    <w:p w:rsidR="00D62F3C" w:rsidRDefault="00FE1C2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Рассказы о войне 1812 года. По С. Алексееву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62F3C" w:rsidRDefault="00FE1C2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«..И снится ей жаркое лето</w:t>
      </w:r>
      <w:proofErr w:type="gramStart"/>
      <w:r>
        <w:rPr>
          <w:rFonts w:ascii="Times New Roman" w:hAnsi="Times New Roman" w:cs="Times New Roman"/>
          <w:sz w:val="24"/>
          <w:szCs w:val="24"/>
        </w:rPr>
        <w:t>..» (</w:t>
      </w:r>
      <w:proofErr w:type="gramEnd"/>
      <w:r>
        <w:rPr>
          <w:rFonts w:ascii="Times New Roman" w:hAnsi="Times New Roman" w:cs="Times New Roman"/>
          <w:sz w:val="24"/>
          <w:szCs w:val="24"/>
        </w:rPr>
        <w:t>Отрывок из поэмы «Мороз, Красный н</w:t>
      </w:r>
      <w:r>
        <w:rPr>
          <w:rFonts w:ascii="Times New Roman" w:hAnsi="Times New Roman" w:cs="Times New Roman"/>
          <w:sz w:val="24"/>
          <w:szCs w:val="24"/>
        </w:rPr>
        <w:t>ос».) Н. Некрасов.</w:t>
      </w:r>
    </w:p>
    <w:p w:rsidR="00D62F3C" w:rsidRDefault="00FE1C2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Белый пудель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sz w:val="24"/>
          <w:szCs w:val="24"/>
        </w:rPr>
        <w:t>трывки.) А. Куприн.</w:t>
      </w:r>
    </w:p>
    <w:p w:rsidR="00D62F3C" w:rsidRDefault="00FE1C2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Снега, поднимитесь метелью! По Л.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Жарикову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62F3C" w:rsidRDefault="00FE1C2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У Могилы неизвестного Солдата. Ю.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Коринец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62F3C" w:rsidRDefault="00FE1C2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9.  Из произведений зарубежных писателей - 9 ч.</w:t>
      </w:r>
    </w:p>
    <w:p w:rsidR="00D62F3C" w:rsidRDefault="00FE1C2B">
      <w:pPr>
        <w:pStyle w:val="a3"/>
        <w:spacing w:after="0" w:line="100" w:lineRule="atLeast"/>
        <w:jc w:val="both"/>
      </w:pPr>
      <w:proofErr w:type="spellStart"/>
      <w:r>
        <w:rPr>
          <w:rFonts w:ascii="Times New Roman" w:hAnsi="Times New Roman" w:cs="Times New Roman"/>
          <w:sz w:val="24"/>
          <w:szCs w:val="24"/>
        </w:rPr>
        <w:t>Гаврош</w:t>
      </w:r>
      <w:proofErr w:type="spellEnd"/>
      <w:r>
        <w:rPr>
          <w:rFonts w:ascii="Times New Roman" w:hAnsi="Times New Roman" w:cs="Times New Roman"/>
          <w:sz w:val="24"/>
          <w:szCs w:val="24"/>
        </w:rPr>
        <w:t>. (Отрывки.) В. Гюго.</w:t>
      </w:r>
    </w:p>
    <w:p w:rsidR="00D62F3C" w:rsidRDefault="00FE1C2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Приключения Тома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Сойера</w:t>
      </w:r>
      <w:proofErr w:type="spellEnd"/>
      <w:r>
        <w:rPr>
          <w:rFonts w:ascii="Times New Roman" w:hAnsi="Times New Roman" w:cs="Times New Roman"/>
          <w:sz w:val="24"/>
          <w:szCs w:val="24"/>
        </w:rPr>
        <w:t>. (Отрывок.) М.</w:t>
      </w:r>
      <w:r>
        <w:rPr>
          <w:rFonts w:ascii="Times New Roman" w:hAnsi="Times New Roman" w:cs="Times New Roman"/>
          <w:sz w:val="24"/>
          <w:szCs w:val="24"/>
        </w:rPr>
        <w:t xml:space="preserve"> Твен.</w:t>
      </w:r>
    </w:p>
    <w:p w:rsidR="00D62F3C" w:rsidRDefault="00FE1C2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Чудесное путешествие Нильса с дикими гусями. (Отрывки.)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Лагерлёф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62F3C" w:rsidRDefault="00FE1C2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Русалочка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sz w:val="24"/>
          <w:szCs w:val="24"/>
        </w:rPr>
        <w:t>трывкок</w:t>
      </w:r>
      <w:proofErr w:type="spellEnd"/>
      <w:r>
        <w:rPr>
          <w:rFonts w:ascii="Times New Roman" w:hAnsi="Times New Roman" w:cs="Times New Roman"/>
          <w:sz w:val="24"/>
          <w:szCs w:val="24"/>
        </w:rPr>
        <w:t>.) Г. Х. Андерсен.</w:t>
      </w:r>
    </w:p>
    <w:p w:rsidR="00D62F3C" w:rsidRDefault="00FE1C2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В том числе 9 часов внеклассное чтение (один раз в месяц), творческие работы по развитию речи (один раз в четверть)</w:t>
      </w:r>
    </w:p>
    <w:p w:rsidR="00D62F3C" w:rsidRDefault="00FE1C2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Распределение часов по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разделам.</w:t>
      </w:r>
    </w:p>
    <w:p w:rsidR="00D62F3C" w:rsidRDefault="00D62F3C">
      <w:pPr>
        <w:pStyle w:val="a3"/>
        <w:spacing w:after="0" w:line="100" w:lineRule="atLeast"/>
      </w:pPr>
    </w:p>
    <w:tbl>
      <w:tblPr>
        <w:tblW w:w="0" w:type="auto"/>
        <w:jc w:val="center"/>
        <w:tblInd w:w="8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0" w:type="dxa"/>
          <w:right w:w="110" w:type="dxa"/>
        </w:tblCellMar>
        <w:tblLook w:val="04A0" w:firstRow="1" w:lastRow="0" w:firstColumn="1" w:lastColumn="0" w:noHBand="0" w:noVBand="1"/>
      </w:tblPr>
      <w:tblGrid>
        <w:gridCol w:w="1807"/>
        <w:gridCol w:w="5531"/>
        <w:gridCol w:w="2233"/>
      </w:tblGrid>
      <w:tr w:rsidR="00D62F3C">
        <w:trPr>
          <w:trHeight w:val="1"/>
          <w:jc w:val="center"/>
        </w:trPr>
        <w:tc>
          <w:tcPr>
            <w:tcW w:w="1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0" w:type="dxa"/>
            </w:tcMar>
          </w:tcPr>
          <w:p w:rsidR="00D62F3C" w:rsidRDefault="00FE1C2B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0" w:type="dxa"/>
            </w:tcMar>
          </w:tcPr>
          <w:p w:rsidR="00D62F3C" w:rsidRDefault="00FE1C2B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Разделы</w:t>
            </w:r>
          </w:p>
        </w:tc>
        <w:tc>
          <w:tcPr>
            <w:tcW w:w="2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0" w:type="dxa"/>
            </w:tcMar>
          </w:tcPr>
          <w:p w:rsidR="00D62F3C" w:rsidRDefault="00FE1C2B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</w:tr>
      <w:tr w:rsidR="00D62F3C">
        <w:trPr>
          <w:trHeight w:val="1"/>
          <w:jc w:val="center"/>
        </w:trPr>
        <w:tc>
          <w:tcPr>
            <w:tcW w:w="1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0" w:type="dxa"/>
            </w:tcMar>
          </w:tcPr>
          <w:p w:rsidR="00D62F3C" w:rsidRDefault="00FE1C2B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0" w:type="dxa"/>
            </w:tcMar>
          </w:tcPr>
          <w:p w:rsidR="00D62F3C" w:rsidRDefault="00FE1C2B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Устное народное творчество</w:t>
            </w:r>
          </w:p>
        </w:tc>
        <w:tc>
          <w:tcPr>
            <w:tcW w:w="2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0" w:type="dxa"/>
            </w:tcMar>
          </w:tcPr>
          <w:p w:rsidR="00D62F3C" w:rsidRDefault="00FE1C2B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</w:p>
        </w:tc>
      </w:tr>
      <w:tr w:rsidR="00D62F3C">
        <w:trPr>
          <w:trHeight w:val="1"/>
          <w:jc w:val="center"/>
        </w:trPr>
        <w:tc>
          <w:tcPr>
            <w:tcW w:w="1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0" w:type="dxa"/>
            </w:tcMar>
          </w:tcPr>
          <w:p w:rsidR="00D62F3C" w:rsidRDefault="00FE1C2B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5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0" w:type="dxa"/>
            </w:tcMar>
          </w:tcPr>
          <w:p w:rsidR="00D62F3C" w:rsidRDefault="00FE1C2B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Сказки</w:t>
            </w:r>
          </w:p>
        </w:tc>
        <w:tc>
          <w:tcPr>
            <w:tcW w:w="2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0" w:type="dxa"/>
            </w:tcMar>
          </w:tcPr>
          <w:p w:rsidR="00D62F3C" w:rsidRDefault="00FE1C2B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23</w:t>
            </w:r>
          </w:p>
        </w:tc>
      </w:tr>
      <w:tr w:rsidR="00D62F3C">
        <w:trPr>
          <w:trHeight w:val="1"/>
          <w:jc w:val="center"/>
        </w:trPr>
        <w:tc>
          <w:tcPr>
            <w:tcW w:w="1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0" w:type="dxa"/>
            </w:tcMar>
          </w:tcPr>
          <w:p w:rsidR="00D62F3C" w:rsidRDefault="00FE1C2B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0" w:type="dxa"/>
            </w:tcMar>
          </w:tcPr>
          <w:p w:rsidR="00D62F3C" w:rsidRDefault="00FE1C2B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Картины родной природы:</w:t>
            </w:r>
          </w:p>
          <w:p w:rsidR="00D62F3C" w:rsidRDefault="00FE1C2B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Лето – 10 часов</w:t>
            </w:r>
          </w:p>
          <w:p w:rsidR="00D62F3C" w:rsidRDefault="00FE1C2B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Осень – 8 часов</w:t>
            </w:r>
          </w:p>
          <w:p w:rsidR="00D62F3C" w:rsidRDefault="00FE1C2B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Зима –  9 часов</w:t>
            </w:r>
          </w:p>
          <w:p w:rsidR="00D62F3C" w:rsidRDefault="00FE1C2B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 – 16 часов</w:t>
            </w:r>
          </w:p>
        </w:tc>
        <w:tc>
          <w:tcPr>
            <w:tcW w:w="2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0" w:type="dxa"/>
            </w:tcMar>
          </w:tcPr>
          <w:p w:rsidR="00D62F3C" w:rsidRDefault="00FE1C2B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43</w:t>
            </w:r>
          </w:p>
        </w:tc>
      </w:tr>
      <w:tr w:rsidR="00D62F3C">
        <w:trPr>
          <w:trHeight w:val="1"/>
          <w:jc w:val="center"/>
        </w:trPr>
        <w:tc>
          <w:tcPr>
            <w:tcW w:w="1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0" w:type="dxa"/>
            </w:tcMar>
          </w:tcPr>
          <w:p w:rsidR="00D62F3C" w:rsidRDefault="00FE1C2B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0" w:type="dxa"/>
            </w:tcMar>
          </w:tcPr>
          <w:p w:rsidR="00D62F3C" w:rsidRDefault="00FE1C2B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друзьях-товарищах</w:t>
            </w:r>
          </w:p>
        </w:tc>
        <w:tc>
          <w:tcPr>
            <w:tcW w:w="2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0" w:type="dxa"/>
            </w:tcMar>
          </w:tcPr>
          <w:p w:rsidR="00D62F3C" w:rsidRDefault="00FE1C2B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11</w:t>
            </w:r>
          </w:p>
        </w:tc>
      </w:tr>
      <w:tr w:rsidR="00D62F3C">
        <w:trPr>
          <w:trHeight w:val="1"/>
          <w:jc w:val="center"/>
        </w:trPr>
        <w:tc>
          <w:tcPr>
            <w:tcW w:w="1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0" w:type="dxa"/>
            </w:tcMar>
          </w:tcPr>
          <w:p w:rsidR="00D62F3C" w:rsidRDefault="00FE1C2B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0" w:type="dxa"/>
            </w:tcMar>
          </w:tcPr>
          <w:p w:rsidR="00D62F3C" w:rsidRDefault="00FE1C2B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Басни И. Крылова</w:t>
            </w:r>
          </w:p>
        </w:tc>
        <w:tc>
          <w:tcPr>
            <w:tcW w:w="2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0" w:type="dxa"/>
            </w:tcMar>
          </w:tcPr>
          <w:p w:rsidR="00D62F3C" w:rsidRDefault="00FE1C2B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</w:t>
            </w:r>
          </w:p>
        </w:tc>
      </w:tr>
      <w:tr w:rsidR="00D62F3C">
        <w:trPr>
          <w:trHeight w:val="1"/>
          <w:jc w:val="center"/>
        </w:trPr>
        <w:tc>
          <w:tcPr>
            <w:tcW w:w="1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0" w:type="dxa"/>
            </w:tcMar>
          </w:tcPr>
          <w:p w:rsidR="00D62F3C" w:rsidRDefault="00FE1C2B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0" w:type="dxa"/>
            </w:tcMar>
          </w:tcPr>
          <w:p w:rsidR="00D62F3C" w:rsidRDefault="00FE1C2B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Спешите делать добро</w:t>
            </w:r>
          </w:p>
        </w:tc>
        <w:tc>
          <w:tcPr>
            <w:tcW w:w="2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0" w:type="dxa"/>
            </w:tcMar>
          </w:tcPr>
          <w:p w:rsidR="00D62F3C" w:rsidRDefault="00FE1C2B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13</w:t>
            </w:r>
          </w:p>
        </w:tc>
      </w:tr>
      <w:tr w:rsidR="00D62F3C">
        <w:trPr>
          <w:trHeight w:val="1"/>
          <w:jc w:val="center"/>
        </w:trPr>
        <w:tc>
          <w:tcPr>
            <w:tcW w:w="1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0" w:type="dxa"/>
            </w:tcMar>
          </w:tcPr>
          <w:p w:rsidR="00D62F3C" w:rsidRDefault="00FE1C2B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0" w:type="dxa"/>
            </w:tcMar>
          </w:tcPr>
          <w:p w:rsidR="00D62F3C" w:rsidRDefault="00FE1C2B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животных</w:t>
            </w:r>
          </w:p>
        </w:tc>
        <w:tc>
          <w:tcPr>
            <w:tcW w:w="2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0" w:type="dxa"/>
            </w:tcMar>
          </w:tcPr>
          <w:p w:rsidR="00D62F3C" w:rsidRDefault="00FE1C2B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14</w:t>
            </w:r>
          </w:p>
        </w:tc>
      </w:tr>
      <w:tr w:rsidR="00D62F3C">
        <w:trPr>
          <w:trHeight w:val="1"/>
          <w:jc w:val="center"/>
        </w:trPr>
        <w:tc>
          <w:tcPr>
            <w:tcW w:w="1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0" w:type="dxa"/>
            </w:tcMar>
          </w:tcPr>
          <w:p w:rsidR="00D62F3C" w:rsidRDefault="00FE1C2B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0" w:type="dxa"/>
            </w:tcMar>
          </w:tcPr>
          <w:p w:rsidR="00D62F3C" w:rsidRDefault="00FE1C2B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прошлого нашего народа</w:t>
            </w:r>
          </w:p>
        </w:tc>
        <w:tc>
          <w:tcPr>
            <w:tcW w:w="2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0" w:type="dxa"/>
            </w:tcMar>
          </w:tcPr>
          <w:p w:rsidR="00D62F3C" w:rsidRDefault="00FE1C2B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16</w:t>
            </w:r>
          </w:p>
        </w:tc>
      </w:tr>
      <w:tr w:rsidR="00D62F3C">
        <w:trPr>
          <w:trHeight w:val="1"/>
          <w:jc w:val="center"/>
        </w:trPr>
        <w:tc>
          <w:tcPr>
            <w:tcW w:w="1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0" w:type="dxa"/>
            </w:tcMar>
          </w:tcPr>
          <w:p w:rsidR="00D62F3C" w:rsidRDefault="00FE1C2B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0" w:type="dxa"/>
            </w:tcMar>
          </w:tcPr>
          <w:p w:rsidR="00D62F3C" w:rsidRDefault="00FE1C2B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произведений зарубежных писателей</w:t>
            </w:r>
          </w:p>
        </w:tc>
        <w:tc>
          <w:tcPr>
            <w:tcW w:w="2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0" w:type="dxa"/>
            </w:tcMar>
          </w:tcPr>
          <w:p w:rsidR="00D62F3C" w:rsidRDefault="00FE1C2B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</w:t>
            </w:r>
          </w:p>
        </w:tc>
      </w:tr>
      <w:tr w:rsidR="00D62F3C">
        <w:trPr>
          <w:trHeight w:val="1"/>
          <w:jc w:val="center"/>
        </w:trPr>
        <w:tc>
          <w:tcPr>
            <w:tcW w:w="733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0" w:type="dxa"/>
            </w:tcMar>
          </w:tcPr>
          <w:p w:rsidR="00D62F3C" w:rsidRDefault="00FE1C2B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2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0" w:type="dxa"/>
            </w:tcMar>
          </w:tcPr>
          <w:p w:rsidR="00D62F3C" w:rsidRDefault="00FE1C2B">
            <w:pPr>
              <w:pStyle w:val="a3"/>
              <w:spacing w:after="0" w:line="100" w:lineRule="atLeast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170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часов</w:t>
            </w:r>
          </w:p>
        </w:tc>
      </w:tr>
    </w:tbl>
    <w:p w:rsidR="00D62F3C" w:rsidRDefault="00D62F3C">
      <w:pPr>
        <w:pStyle w:val="a3"/>
        <w:spacing w:after="0" w:line="100" w:lineRule="atLeast"/>
      </w:pPr>
    </w:p>
    <w:p w:rsidR="00D62F3C" w:rsidRDefault="00FE1C2B">
      <w:pPr>
        <w:pStyle w:val="a3"/>
        <w:spacing w:after="0" w:line="100" w:lineRule="atLeast"/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2. </w:t>
      </w:r>
      <w:r>
        <w:rPr>
          <w:rFonts w:ascii="Times New Roman" w:hAnsi="Times New Roman" w:cs="Times New Roman"/>
          <w:b/>
          <w:bCs/>
          <w:sz w:val="24"/>
          <w:szCs w:val="24"/>
        </w:rPr>
        <w:t>Примерная тематика</w:t>
      </w:r>
    </w:p>
    <w:p w:rsidR="00D62F3C" w:rsidRDefault="00FE1C2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Рассказы, статьи, стихотворения о прошлом нашего народа, о его героизме в труде и ратных подвигах; о политических событиях </w:t>
      </w:r>
      <w:r>
        <w:rPr>
          <w:rFonts w:ascii="Times New Roman" w:hAnsi="Times New Roman" w:cs="Times New Roman"/>
          <w:sz w:val="24"/>
          <w:szCs w:val="24"/>
        </w:rPr>
        <w:t>в жизни страны; о труде людей, их отношении к Родине, друг к другу; о родной природе и бережном отношении к ней, о жизни животных.</w:t>
      </w:r>
    </w:p>
    <w:p w:rsidR="00D62F3C" w:rsidRDefault="00FE1C2B">
      <w:pPr>
        <w:pStyle w:val="a3"/>
        <w:spacing w:after="0" w:line="100" w:lineRule="atLeast"/>
      </w:pPr>
      <w:r>
        <w:rPr>
          <w:rFonts w:ascii="Times New Roman" w:hAnsi="Times New Roman" w:cs="Times New Roman"/>
          <w:b/>
          <w:bCs/>
          <w:sz w:val="24"/>
          <w:szCs w:val="24"/>
        </w:rPr>
        <w:t>Навыки чтения</w:t>
      </w:r>
    </w:p>
    <w:p w:rsidR="00D62F3C" w:rsidRDefault="00FE1C2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Правильное осознанное чтение вслух целыми словами с соблюдением норм литературного  произношения. Работа над</w:t>
      </w:r>
      <w:r>
        <w:rPr>
          <w:rFonts w:ascii="Times New Roman" w:hAnsi="Times New Roman" w:cs="Times New Roman"/>
          <w:sz w:val="24"/>
          <w:szCs w:val="24"/>
        </w:rPr>
        <w:t xml:space="preserve"> беглостью и выразительностью чтения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темп и соответствующая содержанию и смыслу текста интонация (пауза, логическое ударение, тон голоса) «драматизация» (чтение по ролям).</w:t>
      </w:r>
    </w:p>
    <w:p w:rsidR="00D62F3C" w:rsidRDefault="00FE1C2B">
      <w:pPr>
        <w:pStyle w:val="a3"/>
        <w:spacing w:after="0" w:line="100" w:lineRule="atLeast"/>
      </w:pPr>
      <w:r>
        <w:rPr>
          <w:rFonts w:ascii="Times New Roman" w:hAnsi="Times New Roman" w:cs="Times New Roman"/>
          <w:sz w:val="24"/>
          <w:szCs w:val="24"/>
        </w:rPr>
        <w:t xml:space="preserve">   Чтение «про себя» с выполнением заданий. </w:t>
      </w:r>
    </w:p>
    <w:p w:rsidR="00D62F3C" w:rsidRDefault="00FE1C2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Выделение с помощью учителя главной м</w:t>
      </w:r>
      <w:r>
        <w:rPr>
          <w:rFonts w:ascii="Times New Roman" w:hAnsi="Times New Roman" w:cs="Times New Roman"/>
          <w:sz w:val="24"/>
          <w:szCs w:val="24"/>
        </w:rPr>
        <w:t>ысли художественного произведения, выявление отношения к поступкам действующих лиц. Выбор слов и выражений, характеризующих героев, события, картины природы. Нахождение в тексте непонятных слов и выражений, пользование подстрочным словарем.</w:t>
      </w:r>
    </w:p>
    <w:p w:rsidR="00D62F3C" w:rsidRDefault="00FE1C2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Ответы на </w:t>
      </w:r>
      <w:r>
        <w:rPr>
          <w:rFonts w:ascii="Times New Roman" w:hAnsi="Times New Roman" w:cs="Times New Roman"/>
          <w:sz w:val="24"/>
          <w:szCs w:val="24"/>
        </w:rPr>
        <w:t>вопросы к тексту.</w:t>
      </w:r>
    </w:p>
    <w:p w:rsidR="00D62F3C" w:rsidRDefault="00FE1C2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Деление текста на части с помощью учителя. </w:t>
      </w:r>
      <w:proofErr w:type="spellStart"/>
      <w:r>
        <w:rPr>
          <w:rFonts w:ascii="Times New Roman" w:hAnsi="Times New Roman" w:cs="Times New Roman"/>
          <w:sz w:val="24"/>
          <w:szCs w:val="24"/>
        </w:rPr>
        <w:t>Озаглавливание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частей текста и составление с помощью учителя плана в форме повествовательных и вопросительных предложений. </w:t>
      </w:r>
    </w:p>
    <w:p w:rsidR="00D62F3C" w:rsidRDefault="00FE1C2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Пересказ по плану.  Использование при пересказе слов и оборотов р</w:t>
      </w:r>
      <w:r>
        <w:rPr>
          <w:rFonts w:ascii="Times New Roman" w:hAnsi="Times New Roman" w:cs="Times New Roman"/>
          <w:sz w:val="24"/>
          <w:szCs w:val="24"/>
        </w:rPr>
        <w:t xml:space="preserve">ечи из текста. Передача содержания иллюстраций к произведению по вопросам учителя. </w:t>
      </w:r>
    </w:p>
    <w:p w:rsidR="00D62F3C" w:rsidRDefault="00FE1C2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Самостоятельное чтение несложных рассказов с выполнением различных заданий учителя: найти ответ на поставленный вопрос, подготовиться к пересказу, выразительному чтению.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2F3C" w:rsidRDefault="00FE1C2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Заучивание наизусть стихотворений.</w:t>
      </w:r>
    </w:p>
    <w:p w:rsidR="00D62F3C" w:rsidRDefault="00FE1C2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Внеклассное чтение</w:t>
      </w:r>
    </w:p>
    <w:p w:rsidR="00D62F3C" w:rsidRDefault="00FE1C2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Формирование читательской самостоятельности школьников. Выбор в школьной библиотеке детской книги на указанную учителем тему, чтение статей из детских газет и журналов. Беседы о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прочитанном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чтение статей из детских газет, журналов. Беседы о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прочитанном</w:t>
      </w:r>
      <w:proofErr w:type="gramEnd"/>
      <w:r>
        <w:rPr>
          <w:rFonts w:ascii="Times New Roman" w:hAnsi="Times New Roman" w:cs="Times New Roman"/>
          <w:sz w:val="24"/>
          <w:szCs w:val="24"/>
        </w:rPr>
        <w:t>, чтение и пересказ интересных отрывков, коллективное составление кратких отзывов о книгах.</w:t>
      </w:r>
    </w:p>
    <w:p w:rsidR="00D62F3C" w:rsidRDefault="00FE1C2B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3. Изучаемые произведения:</w:t>
      </w:r>
    </w:p>
    <w:p w:rsidR="00D62F3C" w:rsidRDefault="00FE1C2B">
      <w:pPr>
        <w:pStyle w:val="a3"/>
        <w:spacing w:after="0" w:line="100" w:lineRule="atLeast"/>
      </w:pPr>
      <w:r>
        <w:rPr>
          <w:rFonts w:ascii="Times New Roman" w:hAnsi="Times New Roman" w:cs="Times New Roman"/>
          <w:sz w:val="24"/>
          <w:szCs w:val="24"/>
        </w:rPr>
        <w:t>1. «Белая уточка» (Русская народная сказка.)</w:t>
      </w:r>
    </w:p>
    <w:p w:rsidR="00D62F3C" w:rsidRDefault="00FE1C2B">
      <w:pPr>
        <w:pStyle w:val="a3"/>
        <w:spacing w:after="0" w:line="100" w:lineRule="atLeast"/>
      </w:pPr>
      <w:r>
        <w:rPr>
          <w:rFonts w:ascii="Times New Roman" w:hAnsi="Times New Roman" w:cs="Times New Roman"/>
          <w:sz w:val="24"/>
          <w:szCs w:val="24"/>
        </w:rPr>
        <w:t xml:space="preserve">2. «Богатырь Фёдор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Тугарин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М</w:t>
      </w:r>
      <w:r>
        <w:rPr>
          <w:rFonts w:ascii="Times New Roman" w:hAnsi="Times New Roman" w:cs="Times New Roman"/>
          <w:sz w:val="24"/>
          <w:szCs w:val="24"/>
        </w:rPr>
        <w:t xml:space="preserve">ария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Моревна</w:t>
      </w:r>
      <w:proofErr w:type="spellEnd"/>
      <w:r>
        <w:rPr>
          <w:rFonts w:ascii="Times New Roman" w:hAnsi="Times New Roman" w:cs="Times New Roman"/>
          <w:sz w:val="24"/>
          <w:szCs w:val="24"/>
        </w:rPr>
        <w:t>» (Русская народная сказка.)</w:t>
      </w:r>
    </w:p>
    <w:p w:rsidR="00D62F3C" w:rsidRDefault="00FE1C2B">
      <w:pPr>
        <w:pStyle w:val="a3"/>
        <w:spacing w:after="0" w:line="100" w:lineRule="atLeast"/>
      </w:pPr>
      <w:r>
        <w:rPr>
          <w:rFonts w:ascii="Times New Roman" w:hAnsi="Times New Roman" w:cs="Times New Roman"/>
          <w:sz w:val="24"/>
          <w:szCs w:val="24"/>
        </w:rPr>
        <w:t>3. Сказки народов мира.</w:t>
      </w:r>
    </w:p>
    <w:p w:rsidR="00D62F3C" w:rsidRDefault="00FE1C2B">
      <w:pPr>
        <w:pStyle w:val="a3"/>
        <w:spacing w:after="0" w:line="100" w:lineRule="atLeast"/>
      </w:pPr>
      <w:r>
        <w:rPr>
          <w:rFonts w:ascii="Times New Roman" w:hAnsi="Times New Roman" w:cs="Times New Roman"/>
          <w:sz w:val="24"/>
          <w:szCs w:val="24"/>
        </w:rPr>
        <w:t>4. Бажов П. П.   «Малахитовая шкатулка».</w:t>
      </w:r>
    </w:p>
    <w:p w:rsidR="00D62F3C" w:rsidRDefault="00FE1C2B">
      <w:pPr>
        <w:pStyle w:val="a3"/>
        <w:spacing w:after="0" w:line="100" w:lineRule="atLeast"/>
      </w:pPr>
      <w:r>
        <w:rPr>
          <w:rFonts w:ascii="Times New Roman" w:hAnsi="Times New Roman" w:cs="Times New Roman"/>
          <w:sz w:val="24"/>
          <w:szCs w:val="24"/>
        </w:rPr>
        <w:t>5. Бажов П. П.   «Серебряное копытце».</w:t>
      </w:r>
    </w:p>
    <w:p w:rsidR="00D62F3C" w:rsidRDefault="00FE1C2B">
      <w:pPr>
        <w:pStyle w:val="a3"/>
        <w:spacing w:after="0" w:line="100" w:lineRule="atLeast"/>
      </w:pPr>
      <w:r>
        <w:rPr>
          <w:rFonts w:ascii="Times New Roman" w:hAnsi="Times New Roman" w:cs="Times New Roman"/>
          <w:sz w:val="24"/>
          <w:szCs w:val="24"/>
        </w:rPr>
        <w:t>6. Волков А. М.  «Волшебник изумрудного города».</w:t>
      </w:r>
    </w:p>
    <w:p w:rsidR="00D62F3C" w:rsidRDefault="00FE1C2B">
      <w:pPr>
        <w:pStyle w:val="a3"/>
        <w:spacing w:after="0" w:line="100" w:lineRule="atLeast"/>
      </w:pPr>
      <w:r>
        <w:rPr>
          <w:rFonts w:ascii="Times New Roman" w:hAnsi="Times New Roman" w:cs="Times New Roman"/>
          <w:sz w:val="24"/>
          <w:szCs w:val="24"/>
        </w:rPr>
        <w:t>7. Гайдар А. П.  «Чук и Гек».</w:t>
      </w:r>
    </w:p>
    <w:p w:rsidR="00D62F3C" w:rsidRDefault="00FE1C2B">
      <w:pPr>
        <w:pStyle w:val="a3"/>
        <w:spacing w:after="0" w:line="100" w:lineRule="atLeast"/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proofErr w:type="gramStart"/>
      <w:r>
        <w:rPr>
          <w:rFonts w:ascii="Times New Roman" w:hAnsi="Times New Roman" w:cs="Times New Roman"/>
          <w:sz w:val="24"/>
          <w:szCs w:val="24"/>
        </w:rPr>
        <w:t>Мамин-Сибиряк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«Сказка про хра</w:t>
      </w:r>
      <w:r>
        <w:rPr>
          <w:rFonts w:ascii="Times New Roman" w:hAnsi="Times New Roman" w:cs="Times New Roman"/>
          <w:sz w:val="24"/>
          <w:szCs w:val="24"/>
        </w:rPr>
        <w:t>брого зайца – длинные уши, косые глаза, короткий хвост».</w:t>
      </w:r>
    </w:p>
    <w:p w:rsidR="00D62F3C" w:rsidRDefault="00FE1C2B">
      <w:pPr>
        <w:pStyle w:val="a3"/>
        <w:spacing w:after="0" w:line="100" w:lineRule="atLeast"/>
      </w:pPr>
      <w:r>
        <w:rPr>
          <w:rFonts w:ascii="Times New Roman" w:hAnsi="Times New Roman" w:cs="Times New Roman"/>
          <w:sz w:val="24"/>
          <w:szCs w:val="24"/>
        </w:rPr>
        <w:t xml:space="preserve">9. Пришвин М. М. «В краю дедушки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Мазая</w:t>
      </w:r>
      <w:proofErr w:type="spellEnd"/>
      <w:r>
        <w:rPr>
          <w:rFonts w:ascii="Times New Roman" w:hAnsi="Times New Roman" w:cs="Times New Roman"/>
          <w:sz w:val="24"/>
          <w:szCs w:val="24"/>
        </w:rPr>
        <w:t>».</w:t>
      </w:r>
    </w:p>
    <w:p w:rsidR="00D62F3C" w:rsidRDefault="00D62F3C">
      <w:pPr>
        <w:pStyle w:val="ab"/>
        <w:shd w:val="clear" w:color="auto" w:fill="FFFFFF"/>
        <w:spacing w:after="0" w:line="100" w:lineRule="atLeast"/>
        <w:ind w:right="806"/>
        <w:jc w:val="center"/>
      </w:pPr>
    </w:p>
    <w:p w:rsidR="00D62F3C" w:rsidRDefault="00D62F3C">
      <w:pPr>
        <w:pStyle w:val="ab"/>
        <w:shd w:val="clear" w:color="auto" w:fill="FFFFFF"/>
        <w:spacing w:after="0" w:line="100" w:lineRule="atLeast"/>
        <w:ind w:right="806"/>
        <w:jc w:val="center"/>
      </w:pPr>
    </w:p>
    <w:p w:rsidR="00D62F3C" w:rsidRDefault="00D62F3C">
      <w:pPr>
        <w:pStyle w:val="ab"/>
        <w:shd w:val="clear" w:color="auto" w:fill="FFFFFF"/>
        <w:spacing w:after="0" w:line="100" w:lineRule="atLeast"/>
        <w:ind w:right="806"/>
        <w:jc w:val="center"/>
      </w:pPr>
    </w:p>
    <w:p w:rsidR="00D62F3C" w:rsidRDefault="00D62F3C">
      <w:pPr>
        <w:pStyle w:val="ab"/>
        <w:shd w:val="clear" w:color="auto" w:fill="FFFFFF"/>
        <w:spacing w:after="0" w:line="100" w:lineRule="atLeast"/>
        <w:ind w:right="806"/>
        <w:jc w:val="center"/>
      </w:pPr>
    </w:p>
    <w:p w:rsidR="00D62F3C" w:rsidRDefault="00D62F3C">
      <w:pPr>
        <w:pStyle w:val="ab"/>
        <w:shd w:val="clear" w:color="auto" w:fill="FFFFFF"/>
        <w:spacing w:after="0" w:line="100" w:lineRule="atLeast"/>
        <w:ind w:right="806"/>
        <w:jc w:val="center"/>
      </w:pPr>
    </w:p>
    <w:p w:rsidR="00D62F3C" w:rsidRDefault="00D62F3C">
      <w:pPr>
        <w:pStyle w:val="ab"/>
        <w:shd w:val="clear" w:color="auto" w:fill="FFFFFF"/>
        <w:spacing w:after="0" w:line="100" w:lineRule="atLeast"/>
        <w:ind w:right="806"/>
        <w:jc w:val="center"/>
      </w:pPr>
    </w:p>
    <w:p w:rsidR="00D62F3C" w:rsidRDefault="00FE1C2B">
      <w:pPr>
        <w:pStyle w:val="a3"/>
        <w:shd w:val="clear" w:color="auto" w:fill="FFFFFF"/>
        <w:tabs>
          <w:tab w:val="left" w:pos="250"/>
        </w:tabs>
        <w:spacing w:before="278" w:after="0" w:line="274" w:lineRule="exact"/>
        <w:jc w:val="center"/>
      </w:pPr>
      <w:r>
        <w:rPr>
          <w:b/>
        </w:rPr>
        <w:t xml:space="preserve">Тематическое планирование </w:t>
      </w:r>
      <w:r>
        <w:rPr>
          <w:b/>
        </w:rPr>
        <w:t xml:space="preserve"> (170ч.)</w:t>
      </w:r>
    </w:p>
    <w:tbl>
      <w:tblPr>
        <w:tblW w:w="0" w:type="auto"/>
        <w:tblInd w:w="-281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83" w:type="dxa"/>
        </w:tblCellMar>
        <w:tblLook w:val="04A0" w:firstRow="1" w:lastRow="0" w:firstColumn="1" w:lastColumn="0" w:noHBand="0" w:noVBand="1"/>
      </w:tblPr>
      <w:tblGrid>
        <w:gridCol w:w="1478"/>
        <w:gridCol w:w="1671"/>
        <w:gridCol w:w="7639"/>
        <w:gridCol w:w="3256"/>
      </w:tblGrid>
      <w:tr w:rsidR="00D62F3C">
        <w:trPr>
          <w:trHeight w:val="688"/>
        </w:trPr>
        <w:tc>
          <w:tcPr>
            <w:tcW w:w="1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b/>
                <w:sz w:val="24"/>
                <w:szCs w:val="24"/>
              </w:rPr>
              <w:t>№</w:t>
            </w:r>
          </w:p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gramEnd"/>
            <w:r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b/>
                <w:sz w:val="24"/>
                <w:szCs w:val="24"/>
              </w:rPr>
              <w:t xml:space="preserve">Кол-во </w:t>
            </w:r>
          </w:p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7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20" w:lineRule="atLeast"/>
              <w:jc w:val="center"/>
            </w:pPr>
            <w:r>
              <w:rPr>
                <w:b/>
                <w:bCs/>
                <w:color w:val="00000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108" w:type="dxa"/>
              <w:left w:w="83" w:type="dxa"/>
              <w:bottom w:w="108" w:type="dxa"/>
            </w:tcMar>
          </w:tcPr>
          <w:p w:rsidR="00D62F3C" w:rsidRDefault="00FE1C2B">
            <w:pPr>
              <w:pStyle w:val="a3"/>
              <w:tabs>
                <w:tab w:val="left" w:pos="235"/>
              </w:tabs>
              <w:spacing w:line="274" w:lineRule="exact"/>
              <w:ind w:left="-3" w:right="342"/>
              <w:jc w:val="center"/>
            </w:pPr>
            <w:r>
              <w:rPr>
                <w:b/>
                <w:sz w:val="24"/>
                <w:szCs w:val="24"/>
              </w:rPr>
              <w:t>Стр.</w:t>
            </w:r>
          </w:p>
        </w:tc>
      </w:tr>
      <w:tr w:rsidR="00D62F3C">
        <w:trPr>
          <w:trHeight w:val="525"/>
        </w:trPr>
        <w:tc>
          <w:tcPr>
            <w:tcW w:w="1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</w:pPr>
            <w:r>
              <w:rPr>
                <w:b/>
                <w:sz w:val="24"/>
                <w:szCs w:val="24"/>
              </w:rPr>
              <w:t xml:space="preserve">Устное народное творчество </w:t>
            </w:r>
            <w:r>
              <w:rPr>
                <w:sz w:val="24"/>
                <w:szCs w:val="24"/>
              </w:rPr>
              <w:t xml:space="preserve">Считалки. </w:t>
            </w:r>
            <w:proofErr w:type="spellStart"/>
            <w:r>
              <w:rPr>
                <w:sz w:val="24"/>
                <w:szCs w:val="24"/>
              </w:rPr>
              <w:t>Заклички</w:t>
            </w:r>
            <w:proofErr w:type="spellEnd"/>
            <w:r>
              <w:rPr>
                <w:sz w:val="24"/>
                <w:szCs w:val="24"/>
              </w:rPr>
              <w:t xml:space="preserve">-приговорки. </w:t>
            </w:r>
            <w:proofErr w:type="spellStart"/>
            <w:r>
              <w:rPr>
                <w:sz w:val="24"/>
                <w:szCs w:val="24"/>
              </w:rPr>
              <w:t>Потешки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3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3-4</w:t>
            </w:r>
          </w:p>
        </w:tc>
      </w:tr>
      <w:tr w:rsidR="00D62F3C">
        <w:trPr>
          <w:trHeight w:val="350"/>
        </w:trPr>
        <w:tc>
          <w:tcPr>
            <w:tcW w:w="1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</w:pPr>
            <w:r>
              <w:rPr>
                <w:sz w:val="24"/>
                <w:szCs w:val="24"/>
              </w:rPr>
              <w:t>Пословицы и поговорки.</w:t>
            </w:r>
          </w:p>
        </w:tc>
        <w:tc>
          <w:tcPr>
            <w:tcW w:w="3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5-6</w:t>
            </w:r>
          </w:p>
        </w:tc>
      </w:tr>
      <w:tr w:rsidR="00D62F3C">
        <w:trPr>
          <w:trHeight w:val="541"/>
        </w:trPr>
        <w:tc>
          <w:tcPr>
            <w:tcW w:w="1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</w:pPr>
            <w:r>
              <w:rPr>
                <w:sz w:val="24"/>
                <w:szCs w:val="24"/>
              </w:rPr>
              <w:t>Загадки.</w:t>
            </w:r>
          </w:p>
        </w:tc>
        <w:tc>
          <w:tcPr>
            <w:tcW w:w="3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6-8</w:t>
            </w:r>
          </w:p>
        </w:tc>
      </w:tr>
      <w:tr w:rsidR="00D62F3C">
        <w:trPr>
          <w:trHeight w:val="329"/>
        </w:trPr>
        <w:tc>
          <w:tcPr>
            <w:tcW w:w="1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</w:pPr>
            <w:r>
              <w:rPr>
                <w:sz w:val="24"/>
                <w:szCs w:val="24"/>
              </w:rPr>
              <w:t>Обобщающий урок по теме «Устное народное творчество»</w:t>
            </w:r>
          </w:p>
        </w:tc>
        <w:tc>
          <w:tcPr>
            <w:tcW w:w="3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8-10</w:t>
            </w:r>
          </w:p>
        </w:tc>
      </w:tr>
      <w:tr w:rsidR="00D62F3C">
        <w:trPr>
          <w:trHeight w:val="501"/>
        </w:trPr>
        <w:tc>
          <w:tcPr>
            <w:tcW w:w="1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</w:pPr>
            <w:r>
              <w:rPr>
                <w:b/>
                <w:sz w:val="24"/>
                <w:szCs w:val="24"/>
              </w:rPr>
              <w:t xml:space="preserve">Сказки </w:t>
            </w:r>
            <w:r>
              <w:rPr>
                <w:sz w:val="24"/>
                <w:szCs w:val="24"/>
              </w:rPr>
              <w:t>«Никита Кожемяка» (Русская сказка)</w:t>
            </w:r>
          </w:p>
        </w:tc>
        <w:tc>
          <w:tcPr>
            <w:tcW w:w="3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11-13</w:t>
            </w:r>
          </w:p>
        </w:tc>
      </w:tr>
      <w:tr w:rsidR="00D62F3C">
        <w:trPr>
          <w:trHeight w:val="688"/>
        </w:trPr>
        <w:tc>
          <w:tcPr>
            <w:tcW w:w="1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</w:pPr>
            <w:r>
              <w:rPr>
                <w:sz w:val="24"/>
                <w:szCs w:val="24"/>
              </w:rPr>
              <w:t>Внеклассное чтение «Русские народные сказки»</w:t>
            </w:r>
          </w:p>
        </w:tc>
        <w:tc>
          <w:tcPr>
            <w:tcW w:w="3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D62F3C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</w:p>
        </w:tc>
      </w:tr>
      <w:tr w:rsidR="00D62F3C">
        <w:trPr>
          <w:trHeight w:val="363"/>
        </w:trPr>
        <w:tc>
          <w:tcPr>
            <w:tcW w:w="1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</w:pPr>
            <w:r>
              <w:rPr>
                <w:sz w:val="24"/>
                <w:szCs w:val="24"/>
              </w:rPr>
              <w:t xml:space="preserve">«Как наказали </w:t>
            </w:r>
            <w:r>
              <w:rPr>
                <w:sz w:val="24"/>
                <w:szCs w:val="24"/>
              </w:rPr>
              <w:t>медведя» (</w:t>
            </w:r>
            <w:proofErr w:type="spellStart"/>
            <w:r>
              <w:rPr>
                <w:sz w:val="24"/>
                <w:szCs w:val="24"/>
              </w:rPr>
              <w:t>Тофаларская</w:t>
            </w:r>
            <w:proofErr w:type="spellEnd"/>
            <w:r>
              <w:rPr>
                <w:sz w:val="24"/>
                <w:szCs w:val="24"/>
              </w:rPr>
              <w:t xml:space="preserve"> сказка)</w:t>
            </w:r>
          </w:p>
        </w:tc>
        <w:tc>
          <w:tcPr>
            <w:tcW w:w="3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14-15</w:t>
            </w:r>
          </w:p>
        </w:tc>
      </w:tr>
      <w:tr w:rsidR="00D62F3C">
        <w:trPr>
          <w:trHeight w:val="441"/>
        </w:trPr>
        <w:tc>
          <w:tcPr>
            <w:tcW w:w="1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</w:pPr>
            <w:r>
              <w:rPr>
                <w:sz w:val="24"/>
                <w:szCs w:val="24"/>
              </w:rPr>
              <w:t>«Золотые руки» (Башкирская сказка)</w:t>
            </w:r>
          </w:p>
        </w:tc>
        <w:tc>
          <w:tcPr>
            <w:tcW w:w="3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15-18</w:t>
            </w:r>
          </w:p>
        </w:tc>
      </w:tr>
      <w:tr w:rsidR="00D62F3C">
        <w:trPr>
          <w:trHeight w:val="421"/>
        </w:trPr>
        <w:tc>
          <w:tcPr>
            <w:tcW w:w="1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</w:pPr>
            <w:r>
              <w:rPr>
                <w:sz w:val="24"/>
                <w:szCs w:val="24"/>
              </w:rPr>
              <w:t>«Морозко» (Русская сказка)</w:t>
            </w:r>
          </w:p>
        </w:tc>
        <w:tc>
          <w:tcPr>
            <w:tcW w:w="3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18-23</w:t>
            </w:r>
          </w:p>
        </w:tc>
      </w:tr>
      <w:tr w:rsidR="00D62F3C">
        <w:trPr>
          <w:trHeight w:val="485"/>
        </w:trPr>
        <w:tc>
          <w:tcPr>
            <w:tcW w:w="1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</w:pPr>
            <w:r>
              <w:rPr>
                <w:sz w:val="24"/>
                <w:szCs w:val="24"/>
              </w:rPr>
              <w:t>«Два Мороза» (Русская сказка)</w:t>
            </w:r>
          </w:p>
        </w:tc>
        <w:tc>
          <w:tcPr>
            <w:tcW w:w="3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24-27</w:t>
            </w:r>
          </w:p>
        </w:tc>
      </w:tr>
      <w:tr w:rsidR="00D62F3C">
        <w:trPr>
          <w:trHeight w:val="521"/>
        </w:trPr>
        <w:tc>
          <w:tcPr>
            <w:tcW w:w="1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</w:pPr>
            <w:r>
              <w:rPr>
                <w:sz w:val="24"/>
                <w:szCs w:val="24"/>
              </w:rPr>
              <w:t>«Три дочери» (Татарская сказка)</w:t>
            </w:r>
          </w:p>
        </w:tc>
        <w:tc>
          <w:tcPr>
            <w:tcW w:w="3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27-28</w:t>
            </w:r>
          </w:p>
        </w:tc>
      </w:tr>
      <w:tr w:rsidR="00D62F3C">
        <w:trPr>
          <w:trHeight w:val="688"/>
        </w:trPr>
        <w:tc>
          <w:tcPr>
            <w:tcW w:w="1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12-13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</w:pPr>
            <w:r>
              <w:rPr>
                <w:sz w:val="24"/>
                <w:szCs w:val="24"/>
              </w:rPr>
              <w:t>Внеклассное чтение «Сказки народов мира»</w:t>
            </w:r>
          </w:p>
        </w:tc>
        <w:tc>
          <w:tcPr>
            <w:tcW w:w="3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D62F3C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</w:p>
        </w:tc>
      </w:tr>
      <w:tr w:rsidR="00D62F3C">
        <w:trPr>
          <w:trHeight w:val="425"/>
        </w:trPr>
        <w:tc>
          <w:tcPr>
            <w:tcW w:w="1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14-18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</w:pPr>
            <w:r>
              <w:rPr>
                <w:sz w:val="24"/>
                <w:szCs w:val="24"/>
              </w:rPr>
              <w:t>А.С. Пушкин «Сказка о мёртвой царевне и о семи богатырях»</w:t>
            </w:r>
          </w:p>
        </w:tc>
        <w:tc>
          <w:tcPr>
            <w:tcW w:w="3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29-39</w:t>
            </w:r>
          </w:p>
        </w:tc>
      </w:tr>
      <w:tr w:rsidR="00D62F3C">
        <w:trPr>
          <w:trHeight w:val="688"/>
        </w:trPr>
        <w:tc>
          <w:tcPr>
            <w:tcW w:w="1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19-23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</w:pPr>
            <w:r>
              <w:rPr>
                <w:sz w:val="24"/>
                <w:szCs w:val="24"/>
              </w:rPr>
              <w:t xml:space="preserve">По Д. </w:t>
            </w:r>
            <w:proofErr w:type="gramStart"/>
            <w:r>
              <w:rPr>
                <w:sz w:val="24"/>
                <w:szCs w:val="24"/>
              </w:rPr>
              <w:t>Мамину-Сибиряку</w:t>
            </w:r>
            <w:proofErr w:type="gramEnd"/>
            <w:r>
              <w:rPr>
                <w:sz w:val="24"/>
                <w:szCs w:val="24"/>
              </w:rPr>
              <w:t xml:space="preserve"> «Серая Шейка»</w:t>
            </w:r>
          </w:p>
        </w:tc>
        <w:tc>
          <w:tcPr>
            <w:tcW w:w="3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41-50</w:t>
            </w:r>
          </w:p>
        </w:tc>
      </w:tr>
      <w:tr w:rsidR="00D62F3C">
        <w:trPr>
          <w:trHeight w:val="532"/>
        </w:trPr>
        <w:tc>
          <w:tcPr>
            <w:tcW w:w="1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24--25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</w:pPr>
            <w:r>
              <w:rPr>
                <w:sz w:val="24"/>
                <w:szCs w:val="24"/>
              </w:rPr>
              <w:t>Обобщающий урок по теме «Сказки»</w:t>
            </w:r>
          </w:p>
        </w:tc>
        <w:tc>
          <w:tcPr>
            <w:tcW w:w="3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51-52</w:t>
            </w:r>
          </w:p>
        </w:tc>
      </w:tr>
      <w:tr w:rsidR="00D62F3C">
        <w:trPr>
          <w:trHeight w:val="357"/>
        </w:trPr>
        <w:tc>
          <w:tcPr>
            <w:tcW w:w="1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26-27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</w:pPr>
            <w:r>
              <w:rPr>
                <w:b/>
                <w:sz w:val="24"/>
                <w:szCs w:val="24"/>
              </w:rPr>
              <w:t>Картины родной природы Лето.</w:t>
            </w:r>
            <w:r>
              <w:rPr>
                <w:sz w:val="24"/>
                <w:szCs w:val="24"/>
              </w:rPr>
              <w:t xml:space="preserve"> Г. </w:t>
            </w:r>
            <w:proofErr w:type="spellStart"/>
            <w:r>
              <w:rPr>
                <w:sz w:val="24"/>
                <w:szCs w:val="24"/>
              </w:rPr>
              <w:t>Скребицкий</w:t>
            </w:r>
            <w:proofErr w:type="spellEnd"/>
            <w:r>
              <w:rPr>
                <w:sz w:val="24"/>
                <w:szCs w:val="24"/>
              </w:rPr>
              <w:t xml:space="preserve"> «Июнь»</w:t>
            </w:r>
          </w:p>
        </w:tc>
        <w:tc>
          <w:tcPr>
            <w:tcW w:w="3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53-54</w:t>
            </w:r>
          </w:p>
        </w:tc>
      </w:tr>
      <w:tr w:rsidR="00D62F3C">
        <w:trPr>
          <w:trHeight w:val="557"/>
        </w:trPr>
        <w:tc>
          <w:tcPr>
            <w:tcW w:w="1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</w:pPr>
            <w:r>
              <w:rPr>
                <w:sz w:val="24"/>
                <w:szCs w:val="24"/>
              </w:rPr>
              <w:t xml:space="preserve">И. Суриков </w:t>
            </w:r>
            <w:r>
              <w:rPr>
                <w:sz w:val="24"/>
                <w:szCs w:val="24"/>
              </w:rPr>
              <w:t>«Ярко солнце светит…»</w:t>
            </w:r>
          </w:p>
        </w:tc>
        <w:tc>
          <w:tcPr>
            <w:tcW w:w="3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54-55</w:t>
            </w:r>
          </w:p>
        </w:tc>
      </w:tr>
      <w:tr w:rsidR="00D62F3C">
        <w:trPr>
          <w:trHeight w:val="297"/>
        </w:trPr>
        <w:tc>
          <w:tcPr>
            <w:tcW w:w="1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29-33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</w:pPr>
            <w:r>
              <w:rPr>
                <w:sz w:val="24"/>
                <w:szCs w:val="24"/>
              </w:rPr>
              <w:t>А. Платонов «Июльская гроза» (отрывки)</w:t>
            </w:r>
          </w:p>
        </w:tc>
        <w:tc>
          <w:tcPr>
            <w:tcW w:w="3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55-61</w:t>
            </w:r>
          </w:p>
        </w:tc>
      </w:tr>
      <w:tr w:rsidR="00D62F3C">
        <w:trPr>
          <w:trHeight w:val="349"/>
        </w:trPr>
        <w:tc>
          <w:tcPr>
            <w:tcW w:w="1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</w:pPr>
            <w:r>
              <w:rPr>
                <w:sz w:val="24"/>
                <w:szCs w:val="24"/>
              </w:rPr>
              <w:t>А. Прокофьев «Берёзка»</w:t>
            </w:r>
          </w:p>
        </w:tc>
        <w:tc>
          <w:tcPr>
            <w:tcW w:w="3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61-62</w:t>
            </w:r>
          </w:p>
        </w:tc>
      </w:tr>
      <w:tr w:rsidR="00D62F3C">
        <w:trPr>
          <w:trHeight w:val="345"/>
        </w:trPr>
        <w:tc>
          <w:tcPr>
            <w:tcW w:w="1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</w:pPr>
            <w:r>
              <w:rPr>
                <w:sz w:val="24"/>
                <w:szCs w:val="24"/>
              </w:rPr>
              <w:t>Ю. Гордиенко «Вот и клонится лето к закату…»</w:t>
            </w:r>
          </w:p>
        </w:tc>
        <w:tc>
          <w:tcPr>
            <w:tcW w:w="3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62</w:t>
            </w:r>
          </w:p>
        </w:tc>
      </w:tr>
      <w:tr w:rsidR="00D62F3C">
        <w:trPr>
          <w:trHeight w:val="354"/>
        </w:trPr>
        <w:tc>
          <w:tcPr>
            <w:tcW w:w="1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</w:pPr>
            <w:r>
              <w:rPr>
                <w:sz w:val="24"/>
                <w:szCs w:val="24"/>
              </w:rPr>
              <w:t>Обобщающий урок по теме «Картины родной природы. Лето»</w:t>
            </w:r>
          </w:p>
        </w:tc>
        <w:tc>
          <w:tcPr>
            <w:tcW w:w="3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63</w:t>
            </w:r>
          </w:p>
        </w:tc>
      </w:tr>
      <w:tr w:rsidR="00D62F3C">
        <w:trPr>
          <w:trHeight w:val="496"/>
        </w:trPr>
        <w:tc>
          <w:tcPr>
            <w:tcW w:w="1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37-38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</w:pPr>
            <w:r>
              <w:rPr>
                <w:b/>
                <w:sz w:val="24"/>
                <w:szCs w:val="24"/>
              </w:rPr>
              <w:t xml:space="preserve">Осень. </w:t>
            </w:r>
            <w:r>
              <w:rPr>
                <w:sz w:val="24"/>
                <w:szCs w:val="24"/>
              </w:rPr>
              <w:t>По Г.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Скребицкому</w:t>
            </w:r>
            <w:proofErr w:type="spellEnd"/>
            <w:r>
              <w:rPr>
                <w:sz w:val="24"/>
                <w:szCs w:val="24"/>
              </w:rPr>
              <w:t xml:space="preserve"> «Сентябрь»</w:t>
            </w:r>
          </w:p>
        </w:tc>
        <w:tc>
          <w:tcPr>
            <w:tcW w:w="3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64-65</w:t>
            </w:r>
          </w:p>
        </w:tc>
      </w:tr>
      <w:tr w:rsidR="00D62F3C">
        <w:trPr>
          <w:trHeight w:val="531"/>
        </w:trPr>
        <w:tc>
          <w:tcPr>
            <w:tcW w:w="1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lastRenderedPageBreak/>
              <w:t>39-40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</w:pPr>
            <w:r>
              <w:rPr>
                <w:sz w:val="24"/>
                <w:szCs w:val="24"/>
              </w:rPr>
              <w:t>По И. Соколову-Микитову «Золотая осень»</w:t>
            </w:r>
          </w:p>
        </w:tc>
        <w:tc>
          <w:tcPr>
            <w:tcW w:w="3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66-67</w:t>
            </w:r>
          </w:p>
        </w:tc>
      </w:tr>
      <w:tr w:rsidR="00D62F3C">
        <w:trPr>
          <w:trHeight w:val="532"/>
        </w:trPr>
        <w:tc>
          <w:tcPr>
            <w:tcW w:w="1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</w:pPr>
            <w:r>
              <w:rPr>
                <w:sz w:val="24"/>
                <w:szCs w:val="24"/>
              </w:rPr>
              <w:t>К. Бальмонт «Осень»</w:t>
            </w:r>
          </w:p>
        </w:tc>
        <w:tc>
          <w:tcPr>
            <w:tcW w:w="3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68</w:t>
            </w:r>
          </w:p>
        </w:tc>
      </w:tr>
      <w:tr w:rsidR="00D62F3C">
        <w:trPr>
          <w:trHeight w:val="352"/>
        </w:trPr>
        <w:tc>
          <w:tcPr>
            <w:tcW w:w="1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</w:pPr>
            <w:r>
              <w:rPr>
                <w:sz w:val="24"/>
                <w:szCs w:val="24"/>
              </w:rPr>
              <w:t xml:space="preserve">По Г. </w:t>
            </w:r>
            <w:proofErr w:type="spellStart"/>
            <w:r>
              <w:rPr>
                <w:sz w:val="24"/>
                <w:szCs w:val="24"/>
              </w:rPr>
              <w:t>Скребицкому</w:t>
            </w:r>
            <w:proofErr w:type="spellEnd"/>
            <w:r>
              <w:rPr>
                <w:sz w:val="24"/>
                <w:szCs w:val="24"/>
              </w:rPr>
              <w:t xml:space="preserve"> «Добро пожаловать!»</w:t>
            </w:r>
          </w:p>
        </w:tc>
        <w:tc>
          <w:tcPr>
            <w:tcW w:w="3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69-71</w:t>
            </w:r>
          </w:p>
        </w:tc>
      </w:tr>
      <w:tr w:rsidR="00D62F3C">
        <w:trPr>
          <w:trHeight w:val="688"/>
        </w:trPr>
        <w:tc>
          <w:tcPr>
            <w:tcW w:w="1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</w:pPr>
            <w:r>
              <w:rPr>
                <w:sz w:val="24"/>
                <w:szCs w:val="24"/>
              </w:rPr>
              <w:t>По В. Астафьеву «Осенние грусти…»</w:t>
            </w:r>
          </w:p>
        </w:tc>
        <w:tc>
          <w:tcPr>
            <w:tcW w:w="3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72-73</w:t>
            </w:r>
          </w:p>
        </w:tc>
      </w:tr>
      <w:tr w:rsidR="00D62F3C">
        <w:trPr>
          <w:trHeight w:val="404"/>
        </w:trPr>
        <w:tc>
          <w:tcPr>
            <w:tcW w:w="1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</w:pPr>
            <w:r>
              <w:rPr>
                <w:sz w:val="24"/>
                <w:szCs w:val="24"/>
              </w:rPr>
              <w:t>И. Бунин «Первый снег»</w:t>
            </w:r>
          </w:p>
        </w:tc>
        <w:tc>
          <w:tcPr>
            <w:tcW w:w="3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73</w:t>
            </w:r>
          </w:p>
        </w:tc>
      </w:tr>
      <w:tr w:rsidR="00D62F3C">
        <w:trPr>
          <w:trHeight w:val="384"/>
        </w:trPr>
        <w:tc>
          <w:tcPr>
            <w:tcW w:w="1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</w:pPr>
            <w:r>
              <w:rPr>
                <w:sz w:val="24"/>
                <w:szCs w:val="24"/>
              </w:rPr>
              <w:t>Обобщающий урок по теме «Картины родной природы. Осень»</w:t>
            </w:r>
          </w:p>
        </w:tc>
        <w:tc>
          <w:tcPr>
            <w:tcW w:w="3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74</w:t>
            </w:r>
          </w:p>
        </w:tc>
      </w:tr>
      <w:tr w:rsidR="00D62F3C">
        <w:trPr>
          <w:trHeight w:val="688"/>
        </w:trPr>
        <w:tc>
          <w:tcPr>
            <w:tcW w:w="1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46-47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</w:pPr>
            <w:r>
              <w:rPr>
                <w:sz w:val="24"/>
                <w:szCs w:val="24"/>
              </w:rPr>
              <w:t>Внеклассное чтение М.М. Пришвин «Золотой луг»</w:t>
            </w:r>
          </w:p>
        </w:tc>
        <w:tc>
          <w:tcPr>
            <w:tcW w:w="3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D62F3C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</w:p>
        </w:tc>
      </w:tr>
      <w:tr w:rsidR="00D62F3C">
        <w:trPr>
          <w:trHeight w:val="355"/>
        </w:trPr>
        <w:tc>
          <w:tcPr>
            <w:tcW w:w="1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48-49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</w:pPr>
            <w:r>
              <w:rPr>
                <w:b/>
                <w:sz w:val="24"/>
                <w:szCs w:val="24"/>
              </w:rPr>
              <w:t xml:space="preserve">О друзьях-товарищах </w:t>
            </w:r>
            <w:r>
              <w:rPr>
                <w:sz w:val="24"/>
                <w:szCs w:val="24"/>
              </w:rPr>
              <w:t>Ю. Яковлев «Колючка»</w:t>
            </w:r>
          </w:p>
        </w:tc>
        <w:tc>
          <w:tcPr>
            <w:tcW w:w="3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75-79</w:t>
            </w:r>
          </w:p>
        </w:tc>
      </w:tr>
      <w:tr w:rsidR="00D62F3C">
        <w:trPr>
          <w:trHeight w:val="171"/>
        </w:trPr>
        <w:tc>
          <w:tcPr>
            <w:tcW w:w="1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</w:pPr>
            <w:r>
              <w:rPr>
                <w:sz w:val="24"/>
                <w:szCs w:val="24"/>
              </w:rPr>
              <w:t>Ю. Яковлев «Рыцарь Вася»</w:t>
            </w:r>
          </w:p>
        </w:tc>
        <w:tc>
          <w:tcPr>
            <w:tcW w:w="3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80-82</w:t>
            </w:r>
          </w:p>
        </w:tc>
      </w:tr>
      <w:tr w:rsidR="00D62F3C">
        <w:trPr>
          <w:trHeight w:val="251"/>
        </w:trPr>
        <w:tc>
          <w:tcPr>
            <w:tcW w:w="1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</w:pPr>
            <w:r>
              <w:rPr>
                <w:sz w:val="24"/>
                <w:szCs w:val="24"/>
              </w:rPr>
              <w:t xml:space="preserve">Н. Носов «Витя Малеев в школе и дома» </w:t>
            </w:r>
            <w:r>
              <w:rPr>
                <w:sz w:val="24"/>
                <w:szCs w:val="24"/>
              </w:rPr>
              <w:t>(отрывок)</w:t>
            </w:r>
          </w:p>
        </w:tc>
        <w:tc>
          <w:tcPr>
            <w:tcW w:w="3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83-87</w:t>
            </w:r>
          </w:p>
        </w:tc>
      </w:tr>
      <w:tr w:rsidR="00D62F3C">
        <w:trPr>
          <w:trHeight w:val="317"/>
        </w:trPr>
        <w:tc>
          <w:tcPr>
            <w:tcW w:w="1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</w:pPr>
            <w:r>
              <w:rPr>
                <w:sz w:val="24"/>
                <w:szCs w:val="24"/>
              </w:rPr>
              <w:t>В. Медведев «Фосфорический» мальчик»</w:t>
            </w:r>
          </w:p>
        </w:tc>
        <w:tc>
          <w:tcPr>
            <w:tcW w:w="3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88-91</w:t>
            </w:r>
          </w:p>
        </w:tc>
      </w:tr>
      <w:tr w:rsidR="00D62F3C">
        <w:trPr>
          <w:trHeight w:val="355"/>
        </w:trPr>
        <w:tc>
          <w:tcPr>
            <w:tcW w:w="1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53-56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</w:pPr>
            <w:r>
              <w:rPr>
                <w:sz w:val="24"/>
                <w:szCs w:val="24"/>
              </w:rPr>
              <w:t>Л. Воронкова «Дорогой подарок»</w:t>
            </w:r>
          </w:p>
        </w:tc>
        <w:tc>
          <w:tcPr>
            <w:tcW w:w="3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92-96</w:t>
            </w:r>
          </w:p>
        </w:tc>
      </w:tr>
      <w:tr w:rsidR="00D62F3C">
        <w:trPr>
          <w:trHeight w:val="351"/>
        </w:trPr>
        <w:tc>
          <w:tcPr>
            <w:tcW w:w="1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</w:pPr>
            <w:r>
              <w:rPr>
                <w:sz w:val="24"/>
                <w:szCs w:val="24"/>
              </w:rPr>
              <w:t>Я. Аким «Твой друг»</w:t>
            </w:r>
          </w:p>
        </w:tc>
        <w:tc>
          <w:tcPr>
            <w:tcW w:w="3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96-97</w:t>
            </w:r>
          </w:p>
        </w:tc>
      </w:tr>
      <w:tr w:rsidR="00D62F3C">
        <w:trPr>
          <w:trHeight w:val="347"/>
        </w:trPr>
        <w:tc>
          <w:tcPr>
            <w:tcW w:w="1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</w:pPr>
            <w:r>
              <w:rPr>
                <w:sz w:val="24"/>
                <w:szCs w:val="24"/>
              </w:rPr>
              <w:t>Обобщающий урок по теме «О друзьях-товарищах»</w:t>
            </w:r>
          </w:p>
        </w:tc>
        <w:tc>
          <w:tcPr>
            <w:tcW w:w="3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98</w:t>
            </w:r>
          </w:p>
        </w:tc>
      </w:tr>
      <w:tr w:rsidR="00D62F3C">
        <w:trPr>
          <w:trHeight w:val="711"/>
        </w:trPr>
        <w:tc>
          <w:tcPr>
            <w:tcW w:w="1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</w:pPr>
            <w:r>
              <w:rPr>
                <w:sz w:val="24"/>
                <w:szCs w:val="24"/>
              </w:rPr>
              <w:t xml:space="preserve">Внеклассное чтение </w:t>
            </w:r>
            <w:proofErr w:type="spellStart"/>
            <w:r>
              <w:rPr>
                <w:sz w:val="24"/>
                <w:szCs w:val="24"/>
              </w:rPr>
              <w:t>Н.Носов</w:t>
            </w:r>
            <w:proofErr w:type="spellEnd"/>
            <w:r>
              <w:rPr>
                <w:sz w:val="24"/>
                <w:szCs w:val="24"/>
              </w:rPr>
              <w:t xml:space="preserve"> «Фантазёры»</w:t>
            </w:r>
          </w:p>
        </w:tc>
        <w:tc>
          <w:tcPr>
            <w:tcW w:w="3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D62F3C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</w:p>
        </w:tc>
      </w:tr>
      <w:tr w:rsidR="00D62F3C">
        <w:trPr>
          <w:trHeight w:val="251"/>
        </w:trPr>
        <w:tc>
          <w:tcPr>
            <w:tcW w:w="1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60-61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</w:pPr>
            <w:r>
              <w:rPr>
                <w:b/>
                <w:sz w:val="24"/>
                <w:szCs w:val="24"/>
              </w:rPr>
              <w:t xml:space="preserve">Басни И. Крылова </w:t>
            </w:r>
            <w:r>
              <w:rPr>
                <w:sz w:val="24"/>
                <w:szCs w:val="24"/>
              </w:rPr>
              <w:t>И. Крылов «Ворона и Лисица»</w:t>
            </w:r>
          </w:p>
        </w:tc>
        <w:tc>
          <w:tcPr>
            <w:tcW w:w="3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99-100</w:t>
            </w:r>
          </w:p>
        </w:tc>
      </w:tr>
      <w:tr w:rsidR="00D62F3C">
        <w:trPr>
          <w:trHeight w:val="285"/>
        </w:trPr>
        <w:tc>
          <w:tcPr>
            <w:tcW w:w="1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62-63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</w:pPr>
            <w:r>
              <w:rPr>
                <w:sz w:val="24"/>
                <w:szCs w:val="24"/>
              </w:rPr>
              <w:t>И. Крылов «Щука и Кот»</w:t>
            </w:r>
          </w:p>
        </w:tc>
        <w:tc>
          <w:tcPr>
            <w:tcW w:w="3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101-102</w:t>
            </w:r>
          </w:p>
        </w:tc>
      </w:tr>
      <w:tr w:rsidR="00D62F3C">
        <w:trPr>
          <w:trHeight w:val="516"/>
        </w:trPr>
        <w:tc>
          <w:tcPr>
            <w:tcW w:w="1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64-65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</w:pPr>
            <w:r>
              <w:rPr>
                <w:sz w:val="24"/>
                <w:szCs w:val="24"/>
              </w:rPr>
              <w:t>И. Крылов «Квартет»</w:t>
            </w:r>
          </w:p>
        </w:tc>
        <w:tc>
          <w:tcPr>
            <w:tcW w:w="3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102-104</w:t>
            </w:r>
          </w:p>
        </w:tc>
      </w:tr>
      <w:tr w:rsidR="00D62F3C">
        <w:trPr>
          <w:trHeight w:val="339"/>
        </w:trPr>
        <w:tc>
          <w:tcPr>
            <w:tcW w:w="1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lastRenderedPageBreak/>
              <w:t>66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</w:pPr>
            <w:r>
              <w:rPr>
                <w:sz w:val="24"/>
                <w:szCs w:val="24"/>
              </w:rPr>
              <w:t>Обобщающий урок по теме «Басни И. Крылова»</w:t>
            </w:r>
          </w:p>
        </w:tc>
        <w:tc>
          <w:tcPr>
            <w:tcW w:w="3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104</w:t>
            </w:r>
          </w:p>
        </w:tc>
      </w:tr>
      <w:tr w:rsidR="00D62F3C">
        <w:trPr>
          <w:trHeight w:val="307"/>
        </w:trPr>
        <w:tc>
          <w:tcPr>
            <w:tcW w:w="1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</w:pPr>
            <w:r>
              <w:rPr>
                <w:b/>
                <w:sz w:val="24"/>
                <w:szCs w:val="24"/>
              </w:rPr>
              <w:t xml:space="preserve">Спешите делать добро </w:t>
            </w:r>
            <w:r>
              <w:rPr>
                <w:sz w:val="24"/>
                <w:szCs w:val="24"/>
              </w:rPr>
              <w:t xml:space="preserve">Н. </w:t>
            </w:r>
            <w:proofErr w:type="spellStart"/>
            <w:r>
              <w:rPr>
                <w:sz w:val="24"/>
                <w:szCs w:val="24"/>
              </w:rPr>
              <w:t>Хмелик</w:t>
            </w:r>
            <w:proofErr w:type="spellEnd"/>
            <w:r>
              <w:rPr>
                <w:sz w:val="24"/>
                <w:szCs w:val="24"/>
              </w:rPr>
              <w:t xml:space="preserve"> «Будущий олимпиец»</w:t>
            </w:r>
          </w:p>
        </w:tc>
        <w:tc>
          <w:tcPr>
            <w:tcW w:w="3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105-108</w:t>
            </w:r>
          </w:p>
        </w:tc>
      </w:tr>
      <w:tr w:rsidR="00D62F3C">
        <w:trPr>
          <w:trHeight w:val="359"/>
        </w:trPr>
        <w:tc>
          <w:tcPr>
            <w:tcW w:w="1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68-69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</w:pPr>
            <w:r>
              <w:rPr>
                <w:sz w:val="24"/>
                <w:szCs w:val="24"/>
              </w:rPr>
              <w:t>О. Бондарчук «Слепой домик»</w:t>
            </w:r>
          </w:p>
        </w:tc>
        <w:tc>
          <w:tcPr>
            <w:tcW w:w="3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108-109</w:t>
            </w:r>
          </w:p>
        </w:tc>
      </w:tr>
      <w:tr w:rsidR="00D62F3C">
        <w:trPr>
          <w:trHeight w:val="339"/>
        </w:trPr>
        <w:tc>
          <w:tcPr>
            <w:tcW w:w="1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70-73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</w:pPr>
            <w:r>
              <w:rPr>
                <w:sz w:val="24"/>
                <w:szCs w:val="24"/>
              </w:rPr>
              <w:t>В. Осеева «Бабка»</w:t>
            </w:r>
          </w:p>
        </w:tc>
        <w:tc>
          <w:tcPr>
            <w:tcW w:w="3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110-117</w:t>
            </w:r>
          </w:p>
        </w:tc>
      </w:tr>
      <w:tr w:rsidR="00D62F3C">
        <w:trPr>
          <w:trHeight w:val="351"/>
        </w:trPr>
        <w:tc>
          <w:tcPr>
            <w:tcW w:w="1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74-75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</w:pPr>
            <w:r>
              <w:rPr>
                <w:sz w:val="24"/>
                <w:szCs w:val="24"/>
              </w:rPr>
              <w:t>А. Платонов «Сухой хлеб»</w:t>
            </w:r>
          </w:p>
        </w:tc>
        <w:tc>
          <w:tcPr>
            <w:tcW w:w="3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118-124</w:t>
            </w:r>
          </w:p>
        </w:tc>
      </w:tr>
      <w:tr w:rsidR="00D62F3C">
        <w:trPr>
          <w:trHeight w:val="285"/>
        </w:trPr>
        <w:tc>
          <w:tcPr>
            <w:tcW w:w="1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76-77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</w:pPr>
            <w:proofErr w:type="gramStart"/>
            <w:r>
              <w:rPr>
                <w:sz w:val="24"/>
                <w:szCs w:val="24"/>
              </w:rPr>
              <w:t>В. Распутин «Люся» (отрывок из повести «Последний срок»</w:t>
            </w:r>
            <w:proofErr w:type="gramEnd"/>
          </w:p>
        </w:tc>
        <w:tc>
          <w:tcPr>
            <w:tcW w:w="3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124-127</w:t>
            </w:r>
          </w:p>
        </w:tc>
      </w:tr>
      <w:tr w:rsidR="00D62F3C">
        <w:trPr>
          <w:trHeight w:val="351"/>
        </w:trPr>
        <w:tc>
          <w:tcPr>
            <w:tcW w:w="1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</w:pPr>
            <w:r>
              <w:rPr>
                <w:sz w:val="24"/>
                <w:szCs w:val="24"/>
              </w:rPr>
              <w:t>В. Брюсов «Труд»</w:t>
            </w:r>
          </w:p>
        </w:tc>
        <w:tc>
          <w:tcPr>
            <w:tcW w:w="3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127-128</w:t>
            </w:r>
          </w:p>
        </w:tc>
      </w:tr>
      <w:tr w:rsidR="00D62F3C">
        <w:trPr>
          <w:trHeight w:val="351"/>
        </w:trPr>
        <w:tc>
          <w:tcPr>
            <w:tcW w:w="1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</w:pPr>
            <w:r>
              <w:rPr>
                <w:sz w:val="24"/>
                <w:szCs w:val="24"/>
              </w:rPr>
              <w:t>Р. Рождественский «Огромное небо»</w:t>
            </w:r>
          </w:p>
        </w:tc>
        <w:tc>
          <w:tcPr>
            <w:tcW w:w="3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129</w:t>
            </w:r>
          </w:p>
        </w:tc>
      </w:tr>
      <w:tr w:rsidR="00D62F3C">
        <w:trPr>
          <w:trHeight w:val="305"/>
        </w:trPr>
        <w:tc>
          <w:tcPr>
            <w:tcW w:w="1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</w:pPr>
            <w:r>
              <w:rPr>
                <w:sz w:val="24"/>
                <w:szCs w:val="24"/>
              </w:rPr>
              <w:t>Обобщающий урок по теме «Спешите делать добро»</w:t>
            </w:r>
          </w:p>
        </w:tc>
        <w:tc>
          <w:tcPr>
            <w:tcW w:w="3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130</w:t>
            </w:r>
          </w:p>
        </w:tc>
      </w:tr>
      <w:tr w:rsidR="00D62F3C">
        <w:trPr>
          <w:trHeight w:val="342"/>
        </w:trPr>
        <w:tc>
          <w:tcPr>
            <w:tcW w:w="1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</w:pPr>
            <w:r>
              <w:rPr>
                <w:sz w:val="24"/>
                <w:szCs w:val="24"/>
              </w:rPr>
              <w:t>Внеклассное чтение Б.С. Житков «На льдине»</w:t>
            </w:r>
          </w:p>
        </w:tc>
        <w:tc>
          <w:tcPr>
            <w:tcW w:w="3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D62F3C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</w:p>
        </w:tc>
      </w:tr>
      <w:tr w:rsidR="00D62F3C">
        <w:trPr>
          <w:trHeight w:val="291"/>
        </w:trPr>
        <w:tc>
          <w:tcPr>
            <w:tcW w:w="1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82-83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</w:pPr>
            <w:r>
              <w:rPr>
                <w:b/>
                <w:sz w:val="24"/>
                <w:szCs w:val="24"/>
              </w:rPr>
              <w:t xml:space="preserve">Картины родной природы Зима. </w:t>
            </w:r>
            <w:r>
              <w:rPr>
                <w:sz w:val="24"/>
                <w:szCs w:val="24"/>
              </w:rPr>
              <w:t>Ф. Тютчев «Чародейкою Зимою…»</w:t>
            </w:r>
          </w:p>
        </w:tc>
        <w:tc>
          <w:tcPr>
            <w:tcW w:w="3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131</w:t>
            </w:r>
          </w:p>
        </w:tc>
      </w:tr>
      <w:tr w:rsidR="00D62F3C">
        <w:trPr>
          <w:trHeight w:val="343"/>
        </w:trPr>
        <w:tc>
          <w:tcPr>
            <w:tcW w:w="1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</w:pPr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Скребицкий</w:t>
            </w:r>
            <w:proofErr w:type="spellEnd"/>
            <w:r>
              <w:rPr>
                <w:sz w:val="24"/>
                <w:szCs w:val="24"/>
              </w:rPr>
              <w:t xml:space="preserve"> «Декабрь»</w:t>
            </w:r>
          </w:p>
        </w:tc>
        <w:tc>
          <w:tcPr>
            <w:tcW w:w="3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132-133</w:t>
            </w:r>
          </w:p>
        </w:tc>
      </w:tr>
      <w:tr w:rsidR="00D62F3C">
        <w:trPr>
          <w:trHeight w:hRule="exact" w:val="387"/>
        </w:trPr>
        <w:tc>
          <w:tcPr>
            <w:tcW w:w="1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</w:pPr>
            <w:r>
              <w:rPr>
                <w:sz w:val="24"/>
                <w:szCs w:val="24"/>
              </w:rPr>
              <w:t>К. Бальмонт «К зиме»</w:t>
            </w:r>
          </w:p>
        </w:tc>
        <w:tc>
          <w:tcPr>
            <w:tcW w:w="3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133-133</w:t>
            </w:r>
          </w:p>
        </w:tc>
      </w:tr>
      <w:tr w:rsidR="00D62F3C">
        <w:trPr>
          <w:trHeight w:val="688"/>
        </w:trPr>
        <w:tc>
          <w:tcPr>
            <w:tcW w:w="1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86-87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</w:pPr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Скребицкий</w:t>
            </w:r>
            <w:proofErr w:type="spellEnd"/>
            <w:r>
              <w:rPr>
                <w:sz w:val="24"/>
                <w:szCs w:val="24"/>
              </w:rPr>
              <w:t xml:space="preserve"> «Всяк по-своему»</w:t>
            </w:r>
          </w:p>
        </w:tc>
        <w:tc>
          <w:tcPr>
            <w:tcW w:w="3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134-137</w:t>
            </w:r>
          </w:p>
        </w:tc>
      </w:tr>
      <w:tr w:rsidR="00D62F3C">
        <w:trPr>
          <w:trHeight w:val="207"/>
        </w:trPr>
        <w:tc>
          <w:tcPr>
            <w:tcW w:w="1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</w:pPr>
            <w:r>
              <w:rPr>
                <w:sz w:val="24"/>
                <w:szCs w:val="24"/>
              </w:rPr>
              <w:t>С. Есенин «Поёт зима – аукает…»</w:t>
            </w:r>
          </w:p>
        </w:tc>
        <w:tc>
          <w:tcPr>
            <w:tcW w:w="3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137-138</w:t>
            </w:r>
          </w:p>
        </w:tc>
      </w:tr>
      <w:tr w:rsidR="00D62F3C">
        <w:trPr>
          <w:trHeight w:val="352"/>
        </w:trPr>
        <w:tc>
          <w:tcPr>
            <w:tcW w:w="1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</w:pPr>
            <w:r>
              <w:rPr>
                <w:sz w:val="24"/>
                <w:szCs w:val="24"/>
              </w:rPr>
              <w:t>С. Есенин «Берёза»</w:t>
            </w:r>
          </w:p>
        </w:tc>
        <w:tc>
          <w:tcPr>
            <w:tcW w:w="3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138</w:t>
            </w:r>
          </w:p>
        </w:tc>
      </w:tr>
      <w:tr w:rsidR="00D62F3C">
        <w:trPr>
          <w:trHeight w:val="234"/>
        </w:trPr>
        <w:tc>
          <w:tcPr>
            <w:tcW w:w="1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</w:pPr>
            <w:r>
              <w:rPr>
                <w:sz w:val="24"/>
                <w:szCs w:val="24"/>
              </w:rPr>
              <w:t>А. Пушкин «Зимняя дорога»</w:t>
            </w:r>
          </w:p>
        </w:tc>
        <w:tc>
          <w:tcPr>
            <w:tcW w:w="3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139</w:t>
            </w:r>
          </w:p>
        </w:tc>
      </w:tr>
      <w:tr w:rsidR="00D62F3C">
        <w:trPr>
          <w:trHeight w:val="313"/>
        </w:trPr>
        <w:tc>
          <w:tcPr>
            <w:tcW w:w="1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</w:pPr>
            <w:r>
              <w:rPr>
                <w:sz w:val="24"/>
                <w:szCs w:val="24"/>
              </w:rPr>
              <w:t>Обобщающий урок по теме «Картины родной природы. Зима»</w:t>
            </w:r>
          </w:p>
        </w:tc>
        <w:tc>
          <w:tcPr>
            <w:tcW w:w="3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140</w:t>
            </w:r>
          </w:p>
        </w:tc>
      </w:tr>
      <w:tr w:rsidR="00D62F3C">
        <w:trPr>
          <w:trHeight w:val="365"/>
        </w:trPr>
        <w:tc>
          <w:tcPr>
            <w:tcW w:w="1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</w:pPr>
            <w:r>
              <w:rPr>
                <w:b/>
                <w:sz w:val="24"/>
                <w:szCs w:val="24"/>
              </w:rPr>
              <w:t>Весна.</w:t>
            </w:r>
            <w:r>
              <w:rPr>
                <w:sz w:val="24"/>
                <w:szCs w:val="24"/>
              </w:rPr>
              <w:t xml:space="preserve"> Г. </w:t>
            </w:r>
            <w:proofErr w:type="spellStart"/>
            <w:r>
              <w:rPr>
                <w:sz w:val="24"/>
                <w:szCs w:val="24"/>
              </w:rPr>
              <w:t>Скребицкий</w:t>
            </w:r>
            <w:proofErr w:type="spellEnd"/>
            <w:r>
              <w:rPr>
                <w:sz w:val="24"/>
                <w:szCs w:val="24"/>
              </w:rPr>
              <w:t xml:space="preserve"> «Март»</w:t>
            </w:r>
          </w:p>
        </w:tc>
        <w:tc>
          <w:tcPr>
            <w:tcW w:w="3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141-142</w:t>
            </w:r>
          </w:p>
        </w:tc>
      </w:tr>
      <w:tr w:rsidR="00D62F3C">
        <w:trPr>
          <w:trHeight w:val="347"/>
        </w:trPr>
        <w:tc>
          <w:tcPr>
            <w:tcW w:w="1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lastRenderedPageBreak/>
              <w:t>93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</w:pPr>
            <w:r>
              <w:rPr>
                <w:sz w:val="24"/>
                <w:szCs w:val="24"/>
              </w:rPr>
              <w:t>А. Толстой «Вот уж снег последний в поле тает…»</w:t>
            </w:r>
          </w:p>
        </w:tc>
        <w:tc>
          <w:tcPr>
            <w:tcW w:w="3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142-143</w:t>
            </w:r>
          </w:p>
        </w:tc>
      </w:tr>
      <w:tr w:rsidR="00D62F3C">
        <w:trPr>
          <w:trHeight w:val="688"/>
        </w:trPr>
        <w:tc>
          <w:tcPr>
            <w:tcW w:w="1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94-96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</w:pPr>
            <w:r>
              <w:rPr>
                <w:sz w:val="24"/>
                <w:szCs w:val="24"/>
              </w:rPr>
              <w:t xml:space="preserve">Внеклассное чтение М.М. Пришвин «В краю дедушки </w:t>
            </w:r>
            <w:proofErr w:type="spellStart"/>
            <w:r>
              <w:rPr>
                <w:sz w:val="24"/>
                <w:szCs w:val="24"/>
              </w:rPr>
              <w:t>Мазая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3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D62F3C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</w:p>
        </w:tc>
      </w:tr>
      <w:tr w:rsidR="00D62F3C">
        <w:trPr>
          <w:trHeight w:val="403"/>
        </w:trPr>
        <w:tc>
          <w:tcPr>
            <w:tcW w:w="1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97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</w:pPr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Скребицкий</w:t>
            </w:r>
            <w:proofErr w:type="spellEnd"/>
            <w:r>
              <w:rPr>
                <w:sz w:val="24"/>
                <w:szCs w:val="24"/>
              </w:rPr>
              <w:t xml:space="preserve"> «От первых проталин до первой грозы» (отрывки)</w:t>
            </w:r>
          </w:p>
        </w:tc>
        <w:tc>
          <w:tcPr>
            <w:tcW w:w="3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143-144</w:t>
            </w:r>
          </w:p>
        </w:tc>
      </w:tr>
      <w:tr w:rsidR="00D62F3C">
        <w:trPr>
          <w:trHeight w:val="357"/>
        </w:trPr>
        <w:tc>
          <w:tcPr>
            <w:tcW w:w="1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</w:pPr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Скребицкий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«Весна - красна»</w:t>
            </w:r>
          </w:p>
        </w:tc>
        <w:tc>
          <w:tcPr>
            <w:tcW w:w="3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145-147</w:t>
            </w:r>
          </w:p>
        </w:tc>
      </w:tr>
      <w:tr w:rsidR="00D62F3C">
        <w:trPr>
          <w:trHeight w:val="518"/>
        </w:trPr>
        <w:tc>
          <w:tcPr>
            <w:tcW w:w="1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</w:pPr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Скребицкий</w:t>
            </w:r>
            <w:proofErr w:type="spellEnd"/>
            <w:r>
              <w:rPr>
                <w:sz w:val="24"/>
                <w:szCs w:val="24"/>
              </w:rPr>
              <w:t xml:space="preserve"> «Грачи прилетели»</w:t>
            </w:r>
          </w:p>
        </w:tc>
        <w:tc>
          <w:tcPr>
            <w:tcW w:w="3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147-148</w:t>
            </w:r>
          </w:p>
        </w:tc>
      </w:tr>
      <w:tr w:rsidR="00D62F3C">
        <w:trPr>
          <w:trHeight w:val="498"/>
        </w:trPr>
        <w:tc>
          <w:tcPr>
            <w:tcW w:w="1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</w:pPr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Скребицкий</w:t>
            </w:r>
            <w:proofErr w:type="spellEnd"/>
            <w:r>
              <w:rPr>
                <w:sz w:val="24"/>
                <w:szCs w:val="24"/>
              </w:rPr>
              <w:t xml:space="preserve"> «Заветный кораблик»</w:t>
            </w:r>
          </w:p>
        </w:tc>
        <w:tc>
          <w:tcPr>
            <w:tcW w:w="3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148-149</w:t>
            </w:r>
          </w:p>
        </w:tc>
      </w:tr>
      <w:tr w:rsidR="00D62F3C">
        <w:trPr>
          <w:trHeight w:val="313"/>
        </w:trPr>
        <w:tc>
          <w:tcPr>
            <w:tcW w:w="1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101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</w:pPr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Скребицкий</w:t>
            </w:r>
            <w:proofErr w:type="spellEnd"/>
            <w:r>
              <w:rPr>
                <w:sz w:val="24"/>
                <w:szCs w:val="24"/>
              </w:rPr>
              <w:t xml:space="preserve"> «В весеннем лесу»</w:t>
            </w:r>
          </w:p>
        </w:tc>
        <w:tc>
          <w:tcPr>
            <w:tcW w:w="3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149-151</w:t>
            </w:r>
          </w:p>
        </w:tc>
      </w:tr>
      <w:tr w:rsidR="00D62F3C">
        <w:trPr>
          <w:trHeight w:val="688"/>
        </w:trPr>
        <w:tc>
          <w:tcPr>
            <w:tcW w:w="1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</w:pPr>
            <w:r>
              <w:rPr>
                <w:sz w:val="24"/>
                <w:szCs w:val="24"/>
              </w:rPr>
              <w:t>А. Толстой «Весенние ручьи» (отрывки из повести «Детство Никиты»)</w:t>
            </w:r>
          </w:p>
        </w:tc>
        <w:tc>
          <w:tcPr>
            <w:tcW w:w="3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152-153</w:t>
            </w:r>
          </w:p>
        </w:tc>
      </w:tr>
      <w:tr w:rsidR="00D62F3C">
        <w:trPr>
          <w:trHeight w:val="632"/>
        </w:trPr>
        <w:tc>
          <w:tcPr>
            <w:tcW w:w="1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103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</w:pPr>
            <w:r>
              <w:rPr>
                <w:sz w:val="24"/>
                <w:szCs w:val="24"/>
              </w:rPr>
              <w:t>А. Пушкин «</w:t>
            </w:r>
            <w:proofErr w:type="gramStart"/>
            <w:r>
              <w:rPr>
                <w:sz w:val="24"/>
                <w:szCs w:val="24"/>
              </w:rPr>
              <w:t>Гонимы</w:t>
            </w:r>
            <w:proofErr w:type="gramEnd"/>
            <w:r>
              <w:rPr>
                <w:sz w:val="24"/>
                <w:szCs w:val="24"/>
              </w:rPr>
              <w:t xml:space="preserve"> вешними лучами…»</w:t>
            </w:r>
          </w:p>
        </w:tc>
        <w:tc>
          <w:tcPr>
            <w:tcW w:w="3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154</w:t>
            </w:r>
          </w:p>
        </w:tc>
      </w:tr>
      <w:tr w:rsidR="00D62F3C">
        <w:trPr>
          <w:trHeight w:val="348"/>
        </w:trPr>
        <w:tc>
          <w:tcPr>
            <w:tcW w:w="1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104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</w:pPr>
            <w:r>
              <w:rPr>
                <w:sz w:val="24"/>
                <w:szCs w:val="24"/>
              </w:rPr>
              <w:t>А. Блок «Ворона»</w:t>
            </w:r>
          </w:p>
        </w:tc>
        <w:tc>
          <w:tcPr>
            <w:tcW w:w="3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155</w:t>
            </w:r>
          </w:p>
        </w:tc>
      </w:tr>
      <w:tr w:rsidR="00D62F3C">
        <w:trPr>
          <w:trHeight w:val="445"/>
        </w:trPr>
        <w:tc>
          <w:tcPr>
            <w:tcW w:w="1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105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</w:pPr>
            <w:r>
              <w:rPr>
                <w:sz w:val="24"/>
                <w:szCs w:val="24"/>
              </w:rPr>
              <w:t>Е. Серова «Подснежник»</w:t>
            </w:r>
          </w:p>
        </w:tc>
        <w:tc>
          <w:tcPr>
            <w:tcW w:w="3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156</w:t>
            </w:r>
          </w:p>
        </w:tc>
      </w:tr>
      <w:tr w:rsidR="00D62F3C">
        <w:trPr>
          <w:trHeight w:val="688"/>
        </w:trPr>
        <w:tc>
          <w:tcPr>
            <w:tcW w:w="1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106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</w:pPr>
            <w:r>
              <w:rPr>
                <w:sz w:val="24"/>
                <w:szCs w:val="24"/>
              </w:rPr>
              <w:t>И. Соколов – Микитов «Весна»</w:t>
            </w:r>
          </w:p>
        </w:tc>
        <w:tc>
          <w:tcPr>
            <w:tcW w:w="3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156-157</w:t>
            </w:r>
          </w:p>
        </w:tc>
      </w:tr>
      <w:tr w:rsidR="00D62F3C">
        <w:trPr>
          <w:trHeight w:val="456"/>
        </w:trPr>
        <w:tc>
          <w:tcPr>
            <w:tcW w:w="1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107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</w:pPr>
            <w:r>
              <w:rPr>
                <w:sz w:val="24"/>
                <w:szCs w:val="24"/>
              </w:rPr>
              <w:t>И. Бунин «Крупный дождь в лесу зелёном…»</w:t>
            </w:r>
          </w:p>
        </w:tc>
        <w:tc>
          <w:tcPr>
            <w:tcW w:w="3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158</w:t>
            </w:r>
          </w:p>
        </w:tc>
      </w:tr>
      <w:tr w:rsidR="00D62F3C">
        <w:trPr>
          <w:trHeight w:val="341"/>
        </w:trPr>
        <w:tc>
          <w:tcPr>
            <w:tcW w:w="1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108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</w:pPr>
            <w:r>
              <w:rPr>
                <w:sz w:val="24"/>
                <w:szCs w:val="24"/>
              </w:rPr>
              <w:t>С. Есенин «Черёмуха»</w:t>
            </w:r>
          </w:p>
        </w:tc>
        <w:tc>
          <w:tcPr>
            <w:tcW w:w="3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159</w:t>
            </w:r>
          </w:p>
        </w:tc>
      </w:tr>
      <w:tr w:rsidR="00D62F3C">
        <w:trPr>
          <w:trHeight w:val="365"/>
        </w:trPr>
        <w:tc>
          <w:tcPr>
            <w:tcW w:w="1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109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</w:pPr>
            <w:r>
              <w:rPr>
                <w:sz w:val="24"/>
                <w:szCs w:val="24"/>
              </w:rPr>
              <w:t xml:space="preserve">Я. Аким «Весна, </w:t>
            </w:r>
            <w:r>
              <w:rPr>
                <w:sz w:val="24"/>
                <w:szCs w:val="24"/>
              </w:rPr>
              <w:t>Весною, о весне»</w:t>
            </w:r>
          </w:p>
        </w:tc>
        <w:tc>
          <w:tcPr>
            <w:tcW w:w="3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159-160</w:t>
            </w:r>
          </w:p>
        </w:tc>
      </w:tr>
      <w:tr w:rsidR="00D62F3C">
        <w:trPr>
          <w:trHeight w:val="347"/>
        </w:trPr>
        <w:tc>
          <w:tcPr>
            <w:tcW w:w="1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110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</w:pPr>
            <w:r>
              <w:rPr>
                <w:sz w:val="24"/>
                <w:szCs w:val="24"/>
              </w:rPr>
              <w:t>Обобщающий урок по теме «Картины родной природы. Весна»</w:t>
            </w:r>
          </w:p>
        </w:tc>
        <w:tc>
          <w:tcPr>
            <w:tcW w:w="3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161-162</w:t>
            </w:r>
          </w:p>
        </w:tc>
      </w:tr>
      <w:tr w:rsidR="00D62F3C">
        <w:trPr>
          <w:trHeight w:val="688"/>
        </w:trPr>
        <w:tc>
          <w:tcPr>
            <w:tcW w:w="1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111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</w:pPr>
            <w:r>
              <w:rPr>
                <w:sz w:val="24"/>
                <w:szCs w:val="24"/>
              </w:rPr>
              <w:t>Внеклассное чтение Б.С. Житков «Наводнение»</w:t>
            </w:r>
          </w:p>
        </w:tc>
        <w:tc>
          <w:tcPr>
            <w:tcW w:w="3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D62F3C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</w:p>
        </w:tc>
      </w:tr>
      <w:tr w:rsidR="00D62F3C">
        <w:trPr>
          <w:trHeight w:val="688"/>
        </w:trPr>
        <w:tc>
          <w:tcPr>
            <w:tcW w:w="1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lastRenderedPageBreak/>
              <w:t>112-113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</w:pPr>
            <w:r>
              <w:rPr>
                <w:b/>
                <w:sz w:val="24"/>
                <w:szCs w:val="24"/>
              </w:rPr>
              <w:t xml:space="preserve">О животных </w:t>
            </w:r>
            <w:r>
              <w:rPr>
                <w:sz w:val="24"/>
                <w:szCs w:val="24"/>
              </w:rPr>
              <w:t>Н. Гарин – Михайловский «Тёма и Жучка» (отрывки из повести «Детство Тёмы»)</w:t>
            </w:r>
          </w:p>
        </w:tc>
        <w:tc>
          <w:tcPr>
            <w:tcW w:w="3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163-169</w:t>
            </w:r>
          </w:p>
        </w:tc>
      </w:tr>
      <w:tr w:rsidR="00D62F3C">
        <w:trPr>
          <w:trHeight w:val="271"/>
        </w:trPr>
        <w:tc>
          <w:tcPr>
            <w:tcW w:w="1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114-115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</w:pPr>
            <w:r>
              <w:rPr>
                <w:sz w:val="24"/>
                <w:szCs w:val="24"/>
              </w:rPr>
              <w:t>А. Толстой «</w:t>
            </w:r>
            <w:proofErr w:type="spellStart"/>
            <w:r>
              <w:rPr>
                <w:sz w:val="24"/>
                <w:szCs w:val="24"/>
              </w:rPr>
              <w:t>Желтухин</w:t>
            </w:r>
            <w:proofErr w:type="spellEnd"/>
            <w:r>
              <w:rPr>
                <w:sz w:val="24"/>
                <w:szCs w:val="24"/>
              </w:rPr>
              <w:t>» (отрывки из повести «Детство Никиты»)</w:t>
            </w:r>
          </w:p>
        </w:tc>
        <w:tc>
          <w:tcPr>
            <w:tcW w:w="3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169-175</w:t>
            </w:r>
          </w:p>
        </w:tc>
      </w:tr>
      <w:tr w:rsidR="00D62F3C">
        <w:trPr>
          <w:trHeight w:val="336"/>
        </w:trPr>
        <w:tc>
          <w:tcPr>
            <w:tcW w:w="1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116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</w:pPr>
            <w:r>
              <w:rPr>
                <w:sz w:val="24"/>
                <w:szCs w:val="24"/>
              </w:rPr>
              <w:t>К. Паустовский «Кот Ворюга»</w:t>
            </w:r>
          </w:p>
        </w:tc>
        <w:tc>
          <w:tcPr>
            <w:tcW w:w="3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176-179</w:t>
            </w:r>
          </w:p>
        </w:tc>
      </w:tr>
      <w:tr w:rsidR="00D62F3C">
        <w:trPr>
          <w:trHeight w:val="361"/>
        </w:trPr>
        <w:tc>
          <w:tcPr>
            <w:tcW w:w="1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117-118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</w:pPr>
            <w:r>
              <w:rPr>
                <w:sz w:val="24"/>
                <w:szCs w:val="24"/>
              </w:rPr>
              <w:t>Б. Житков «Про обезьянку»</w:t>
            </w:r>
          </w:p>
        </w:tc>
        <w:tc>
          <w:tcPr>
            <w:tcW w:w="3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180-186</w:t>
            </w:r>
          </w:p>
        </w:tc>
      </w:tr>
      <w:tr w:rsidR="00D62F3C">
        <w:trPr>
          <w:trHeight w:val="343"/>
        </w:trPr>
        <w:tc>
          <w:tcPr>
            <w:tcW w:w="1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119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</w:pPr>
            <w:r>
              <w:rPr>
                <w:sz w:val="24"/>
                <w:szCs w:val="24"/>
              </w:rPr>
              <w:t>Э. Асадов «Дачники»</w:t>
            </w:r>
          </w:p>
        </w:tc>
        <w:tc>
          <w:tcPr>
            <w:tcW w:w="3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187-189</w:t>
            </w:r>
          </w:p>
        </w:tc>
      </w:tr>
      <w:tr w:rsidR="00D62F3C">
        <w:trPr>
          <w:trHeight w:val="353"/>
        </w:trPr>
        <w:tc>
          <w:tcPr>
            <w:tcW w:w="1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</w:pPr>
            <w:r>
              <w:rPr>
                <w:sz w:val="24"/>
                <w:szCs w:val="24"/>
              </w:rPr>
              <w:t>Э. Асадов «Дачники»</w:t>
            </w:r>
          </w:p>
        </w:tc>
        <w:tc>
          <w:tcPr>
            <w:tcW w:w="3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187-189</w:t>
            </w:r>
          </w:p>
        </w:tc>
      </w:tr>
      <w:tr w:rsidR="00D62F3C">
        <w:trPr>
          <w:trHeight w:val="353"/>
        </w:trPr>
        <w:tc>
          <w:tcPr>
            <w:tcW w:w="1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121-122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</w:pPr>
            <w:r>
              <w:rPr>
                <w:sz w:val="24"/>
                <w:szCs w:val="24"/>
              </w:rPr>
              <w:t xml:space="preserve">Ф. </w:t>
            </w:r>
            <w:r>
              <w:rPr>
                <w:sz w:val="24"/>
                <w:szCs w:val="24"/>
              </w:rPr>
              <w:t xml:space="preserve">Абрамов «Из рассказов </w:t>
            </w:r>
            <w:proofErr w:type="spellStart"/>
            <w:r>
              <w:rPr>
                <w:sz w:val="24"/>
                <w:szCs w:val="24"/>
              </w:rPr>
              <w:t>Олёны</w:t>
            </w:r>
            <w:proofErr w:type="spellEnd"/>
            <w:r>
              <w:rPr>
                <w:sz w:val="24"/>
                <w:szCs w:val="24"/>
              </w:rPr>
              <w:t xml:space="preserve"> Даниловны»</w:t>
            </w:r>
          </w:p>
        </w:tc>
        <w:tc>
          <w:tcPr>
            <w:tcW w:w="3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189-191</w:t>
            </w:r>
          </w:p>
        </w:tc>
      </w:tr>
      <w:tr w:rsidR="00D62F3C">
        <w:trPr>
          <w:trHeight w:val="349"/>
        </w:trPr>
        <w:tc>
          <w:tcPr>
            <w:tcW w:w="1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123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</w:pPr>
            <w:r>
              <w:rPr>
                <w:sz w:val="24"/>
                <w:szCs w:val="24"/>
              </w:rPr>
              <w:t>С. Михалков «Будь человеком»</w:t>
            </w:r>
          </w:p>
        </w:tc>
        <w:tc>
          <w:tcPr>
            <w:tcW w:w="3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192-193</w:t>
            </w:r>
          </w:p>
        </w:tc>
      </w:tr>
      <w:tr w:rsidR="00D62F3C">
        <w:trPr>
          <w:trHeight w:val="359"/>
        </w:trPr>
        <w:tc>
          <w:tcPr>
            <w:tcW w:w="1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124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</w:pPr>
            <w:r>
              <w:rPr>
                <w:sz w:val="24"/>
                <w:szCs w:val="24"/>
              </w:rPr>
              <w:t>Обобщающий урок по теме «О животных»</w:t>
            </w:r>
          </w:p>
        </w:tc>
        <w:tc>
          <w:tcPr>
            <w:tcW w:w="3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193-194</w:t>
            </w:r>
          </w:p>
        </w:tc>
      </w:tr>
      <w:tr w:rsidR="00D62F3C">
        <w:trPr>
          <w:trHeight w:val="688"/>
        </w:trPr>
        <w:tc>
          <w:tcPr>
            <w:tcW w:w="1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125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</w:pPr>
            <w:r>
              <w:rPr>
                <w:sz w:val="24"/>
                <w:szCs w:val="24"/>
              </w:rPr>
              <w:t>Внеклассное чтение М.М. Пришвин «</w:t>
            </w:r>
            <w:proofErr w:type="spellStart"/>
            <w:r>
              <w:rPr>
                <w:sz w:val="24"/>
                <w:szCs w:val="24"/>
              </w:rPr>
              <w:t>Ярик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3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D62F3C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</w:p>
        </w:tc>
      </w:tr>
      <w:tr w:rsidR="00D62F3C">
        <w:trPr>
          <w:trHeight w:val="688"/>
        </w:trPr>
        <w:tc>
          <w:tcPr>
            <w:tcW w:w="1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126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</w:pPr>
            <w:r>
              <w:rPr>
                <w:b/>
                <w:sz w:val="24"/>
                <w:szCs w:val="24"/>
              </w:rPr>
              <w:t>Из прошлого нашего народа</w:t>
            </w:r>
            <w:proofErr w:type="gramStart"/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 xml:space="preserve">о О. Тихомирову «На поле </w:t>
            </w:r>
            <w:r>
              <w:rPr>
                <w:sz w:val="24"/>
                <w:szCs w:val="24"/>
              </w:rPr>
              <w:t>Куликовом. Москва собирает войско»</w:t>
            </w:r>
          </w:p>
        </w:tc>
        <w:tc>
          <w:tcPr>
            <w:tcW w:w="3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195-196</w:t>
            </w:r>
          </w:p>
        </w:tc>
      </w:tr>
      <w:tr w:rsidR="00D62F3C">
        <w:trPr>
          <w:trHeight w:val="541"/>
        </w:trPr>
        <w:tc>
          <w:tcPr>
            <w:tcW w:w="1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127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</w:pPr>
            <w:r>
              <w:rPr>
                <w:sz w:val="24"/>
                <w:szCs w:val="24"/>
              </w:rPr>
              <w:t>По О. Тихомирову «На поле Куликовом. Куликовская битва»</w:t>
            </w:r>
          </w:p>
        </w:tc>
        <w:tc>
          <w:tcPr>
            <w:tcW w:w="3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197-199</w:t>
            </w:r>
          </w:p>
        </w:tc>
      </w:tr>
      <w:tr w:rsidR="00D62F3C">
        <w:trPr>
          <w:trHeight w:val="521"/>
        </w:trPr>
        <w:tc>
          <w:tcPr>
            <w:tcW w:w="1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128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</w:pPr>
            <w:r>
              <w:rPr>
                <w:sz w:val="24"/>
                <w:szCs w:val="24"/>
              </w:rPr>
              <w:t>По О. Тихомирову «На поле Куликовом. Слава героям»</w:t>
            </w:r>
          </w:p>
        </w:tc>
        <w:tc>
          <w:tcPr>
            <w:tcW w:w="3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200</w:t>
            </w:r>
          </w:p>
        </w:tc>
      </w:tr>
      <w:tr w:rsidR="00D62F3C">
        <w:trPr>
          <w:trHeight w:val="688"/>
        </w:trPr>
        <w:tc>
          <w:tcPr>
            <w:tcW w:w="1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129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</w:pPr>
            <w:r>
              <w:rPr>
                <w:sz w:val="24"/>
                <w:szCs w:val="24"/>
              </w:rPr>
              <w:t xml:space="preserve">По С. Алексееву «Рассказы о войне 1812 года. Бородино. Ключи Конец </w:t>
            </w:r>
            <w:r>
              <w:rPr>
                <w:sz w:val="24"/>
                <w:szCs w:val="24"/>
              </w:rPr>
              <w:t>похода»</w:t>
            </w:r>
          </w:p>
        </w:tc>
        <w:tc>
          <w:tcPr>
            <w:tcW w:w="3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201-203</w:t>
            </w:r>
          </w:p>
        </w:tc>
      </w:tr>
      <w:tr w:rsidR="00D62F3C">
        <w:trPr>
          <w:trHeight w:val="616"/>
        </w:trPr>
        <w:tc>
          <w:tcPr>
            <w:tcW w:w="1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 xml:space="preserve">130 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</w:pPr>
            <w:r>
              <w:rPr>
                <w:sz w:val="24"/>
                <w:szCs w:val="24"/>
              </w:rPr>
              <w:t>Н. Некрасов «…И снится ей жаркое лето…» (отрывок из поэмы «Мороз, Красный нос»)</w:t>
            </w:r>
          </w:p>
        </w:tc>
        <w:tc>
          <w:tcPr>
            <w:tcW w:w="3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204-207</w:t>
            </w:r>
          </w:p>
        </w:tc>
      </w:tr>
      <w:tr w:rsidR="00D62F3C">
        <w:trPr>
          <w:trHeight w:val="688"/>
        </w:trPr>
        <w:tc>
          <w:tcPr>
            <w:tcW w:w="1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138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</w:pPr>
            <w:r>
              <w:rPr>
                <w:sz w:val="24"/>
                <w:szCs w:val="24"/>
              </w:rPr>
              <w:t>А. Куприн «Белый пудель» (отрывок)</w:t>
            </w:r>
          </w:p>
        </w:tc>
        <w:tc>
          <w:tcPr>
            <w:tcW w:w="3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207-216</w:t>
            </w:r>
          </w:p>
        </w:tc>
      </w:tr>
      <w:tr w:rsidR="00D62F3C">
        <w:trPr>
          <w:trHeight w:val="531"/>
        </w:trPr>
        <w:tc>
          <w:tcPr>
            <w:tcW w:w="1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lastRenderedPageBreak/>
              <w:t>142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</w:pPr>
            <w:r>
              <w:rPr>
                <w:sz w:val="24"/>
                <w:szCs w:val="24"/>
              </w:rPr>
              <w:t xml:space="preserve">По Л. </w:t>
            </w:r>
            <w:proofErr w:type="spellStart"/>
            <w:r>
              <w:rPr>
                <w:sz w:val="24"/>
                <w:szCs w:val="24"/>
              </w:rPr>
              <w:t>Жарикову</w:t>
            </w:r>
            <w:proofErr w:type="spellEnd"/>
            <w:r>
              <w:rPr>
                <w:sz w:val="24"/>
                <w:szCs w:val="24"/>
              </w:rPr>
              <w:t xml:space="preserve"> «Снега, поднимитесь метелью!»</w:t>
            </w:r>
          </w:p>
        </w:tc>
        <w:tc>
          <w:tcPr>
            <w:tcW w:w="3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217-221</w:t>
            </w:r>
          </w:p>
        </w:tc>
      </w:tr>
      <w:tr w:rsidR="00D62F3C">
        <w:trPr>
          <w:trHeight w:val="512"/>
        </w:trPr>
        <w:tc>
          <w:tcPr>
            <w:tcW w:w="1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143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</w:pPr>
            <w:proofErr w:type="gramStart"/>
            <w:r>
              <w:rPr>
                <w:sz w:val="24"/>
                <w:szCs w:val="24"/>
              </w:rPr>
              <w:t>Ю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Коринец</w:t>
            </w:r>
            <w:proofErr w:type="spellEnd"/>
            <w:r>
              <w:rPr>
                <w:sz w:val="24"/>
                <w:szCs w:val="24"/>
              </w:rPr>
              <w:t xml:space="preserve"> «У могилы неизвестного солдата» </w:t>
            </w:r>
          </w:p>
        </w:tc>
        <w:tc>
          <w:tcPr>
            <w:tcW w:w="3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222-223</w:t>
            </w:r>
          </w:p>
        </w:tc>
      </w:tr>
      <w:tr w:rsidR="00D62F3C">
        <w:trPr>
          <w:trHeight w:val="512"/>
        </w:trPr>
        <w:tc>
          <w:tcPr>
            <w:tcW w:w="1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144-145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</w:pPr>
            <w:r>
              <w:rPr>
                <w:sz w:val="24"/>
                <w:szCs w:val="24"/>
              </w:rPr>
              <w:t>Внеклассное чтение Л.Н. Толстой «Прыжок»</w:t>
            </w:r>
          </w:p>
        </w:tc>
        <w:tc>
          <w:tcPr>
            <w:tcW w:w="3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D62F3C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</w:p>
        </w:tc>
      </w:tr>
      <w:tr w:rsidR="00D62F3C">
        <w:trPr>
          <w:trHeight w:val="311"/>
        </w:trPr>
        <w:tc>
          <w:tcPr>
            <w:tcW w:w="1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146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</w:pPr>
            <w:r>
              <w:rPr>
                <w:sz w:val="24"/>
                <w:szCs w:val="24"/>
              </w:rPr>
              <w:t>Обобщающий урок по теме «Из прошлого нашего народа»</w:t>
            </w:r>
          </w:p>
        </w:tc>
        <w:tc>
          <w:tcPr>
            <w:tcW w:w="3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223</w:t>
            </w:r>
          </w:p>
        </w:tc>
      </w:tr>
      <w:tr w:rsidR="00D62F3C">
        <w:trPr>
          <w:trHeight w:val="359"/>
        </w:trPr>
        <w:tc>
          <w:tcPr>
            <w:tcW w:w="1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147-148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</w:pPr>
            <w:r>
              <w:rPr>
                <w:b/>
                <w:sz w:val="24"/>
                <w:szCs w:val="24"/>
              </w:rPr>
              <w:t xml:space="preserve">Из произведений зарубежных писателей </w:t>
            </w:r>
            <w:proofErr w:type="spellStart"/>
            <w:r>
              <w:rPr>
                <w:sz w:val="24"/>
                <w:szCs w:val="24"/>
              </w:rPr>
              <w:t>В.Гюго</w:t>
            </w:r>
            <w:proofErr w:type="spellEnd"/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Гаврош</w:t>
            </w:r>
            <w:proofErr w:type="spellEnd"/>
            <w:r>
              <w:rPr>
                <w:sz w:val="24"/>
                <w:szCs w:val="24"/>
              </w:rPr>
              <w:t>» (отрывки)</w:t>
            </w:r>
          </w:p>
        </w:tc>
        <w:tc>
          <w:tcPr>
            <w:tcW w:w="3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224-229</w:t>
            </w:r>
          </w:p>
        </w:tc>
      </w:tr>
      <w:tr w:rsidR="00D62F3C">
        <w:trPr>
          <w:trHeight w:val="521"/>
        </w:trPr>
        <w:tc>
          <w:tcPr>
            <w:tcW w:w="1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149-153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</w:pPr>
            <w:r>
              <w:rPr>
                <w:sz w:val="24"/>
                <w:szCs w:val="24"/>
              </w:rPr>
              <w:t xml:space="preserve">М. Твен «Приключения Тома </w:t>
            </w:r>
            <w:proofErr w:type="spellStart"/>
            <w:r>
              <w:rPr>
                <w:sz w:val="24"/>
                <w:szCs w:val="24"/>
              </w:rPr>
              <w:t>Сойера</w:t>
            </w:r>
            <w:proofErr w:type="spellEnd"/>
            <w:r>
              <w:rPr>
                <w:sz w:val="24"/>
                <w:szCs w:val="24"/>
              </w:rPr>
              <w:t>» (отрывки)</w:t>
            </w:r>
          </w:p>
        </w:tc>
        <w:tc>
          <w:tcPr>
            <w:tcW w:w="3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229-238</w:t>
            </w:r>
          </w:p>
        </w:tc>
      </w:tr>
      <w:tr w:rsidR="00D62F3C">
        <w:trPr>
          <w:trHeight w:val="321"/>
        </w:trPr>
        <w:tc>
          <w:tcPr>
            <w:tcW w:w="1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154-157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</w:pPr>
            <w:r>
              <w:rPr>
                <w:sz w:val="24"/>
                <w:szCs w:val="24"/>
              </w:rPr>
              <w:t xml:space="preserve">С. </w:t>
            </w:r>
            <w:proofErr w:type="spellStart"/>
            <w:r>
              <w:rPr>
                <w:sz w:val="24"/>
                <w:szCs w:val="24"/>
              </w:rPr>
              <w:t>Лагерлёф</w:t>
            </w:r>
            <w:proofErr w:type="spellEnd"/>
            <w:r>
              <w:rPr>
                <w:sz w:val="24"/>
                <w:szCs w:val="24"/>
              </w:rPr>
              <w:t xml:space="preserve"> «Чудесное путешествие Нильса с дикими гусями» </w:t>
            </w:r>
          </w:p>
        </w:tc>
        <w:tc>
          <w:tcPr>
            <w:tcW w:w="3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239-247</w:t>
            </w:r>
          </w:p>
        </w:tc>
      </w:tr>
      <w:tr w:rsidR="00D62F3C">
        <w:trPr>
          <w:trHeight w:val="538"/>
        </w:trPr>
        <w:tc>
          <w:tcPr>
            <w:tcW w:w="1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158-160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</w:pPr>
            <w:r>
              <w:rPr>
                <w:sz w:val="24"/>
                <w:szCs w:val="24"/>
              </w:rPr>
              <w:t>Г.Х. Андерсен «Русалочка» (отрывки)</w:t>
            </w:r>
          </w:p>
        </w:tc>
        <w:tc>
          <w:tcPr>
            <w:tcW w:w="3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247-251</w:t>
            </w:r>
          </w:p>
        </w:tc>
      </w:tr>
      <w:tr w:rsidR="00D62F3C">
        <w:trPr>
          <w:trHeight w:val="339"/>
        </w:trPr>
        <w:tc>
          <w:tcPr>
            <w:tcW w:w="1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161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</w:pPr>
            <w:r>
              <w:rPr>
                <w:sz w:val="24"/>
                <w:szCs w:val="24"/>
              </w:rPr>
              <w:t>Обобщающий урок по теме</w:t>
            </w:r>
          </w:p>
        </w:tc>
        <w:tc>
          <w:tcPr>
            <w:tcW w:w="3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251-252</w:t>
            </w:r>
          </w:p>
        </w:tc>
      </w:tr>
      <w:tr w:rsidR="00D62F3C">
        <w:trPr>
          <w:trHeight w:val="688"/>
        </w:trPr>
        <w:tc>
          <w:tcPr>
            <w:tcW w:w="1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162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</w:pPr>
            <w:r>
              <w:rPr>
                <w:sz w:val="24"/>
                <w:szCs w:val="24"/>
              </w:rPr>
              <w:t xml:space="preserve">Внеклассное </w:t>
            </w:r>
            <w:r>
              <w:rPr>
                <w:sz w:val="24"/>
                <w:szCs w:val="24"/>
              </w:rPr>
              <w:t>чтение В.А. Осеева «Волшебное слово»</w:t>
            </w:r>
          </w:p>
        </w:tc>
        <w:tc>
          <w:tcPr>
            <w:tcW w:w="3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D62F3C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</w:p>
        </w:tc>
      </w:tr>
      <w:tr w:rsidR="00D62F3C">
        <w:trPr>
          <w:trHeight w:val="688"/>
        </w:trPr>
        <w:tc>
          <w:tcPr>
            <w:tcW w:w="151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163-170</w:t>
            </w:r>
          </w:p>
        </w:tc>
        <w:tc>
          <w:tcPr>
            <w:tcW w:w="170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87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FE1C2B">
            <w:pPr>
              <w:pStyle w:val="a3"/>
              <w:tabs>
                <w:tab w:val="left" w:pos="250"/>
              </w:tabs>
              <w:spacing w:line="274" w:lineRule="exact"/>
            </w:pPr>
            <w:r>
              <w:rPr>
                <w:sz w:val="24"/>
                <w:szCs w:val="24"/>
              </w:rPr>
              <w:t>Повторение за курс 5 класса</w:t>
            </w:r>
          </w:p>
        </w:tc>
        <w:tc>
          <w:tcPr>
            <w:tcW w:w="335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:rsidR="00D62F3C" w:rsidRDefault="00D62F3C">
            <w:pPr>
              <w:pStyle w:val="a3"/>
              <w:tabs>
                <w:tab w:val="left" w:pos="250"/>
              </w:tabs>
              <w:spacing w:line="274" w:lineRule="exact"/>
              <w:jc w:val="center"/>
            </w:pPr>
          </w:p>
        </w:tc>
      </w:tr>
    </w:tbl>
    <w:p w:rsidR="00D62F3C" w:rsidRDefault="00D62F3C">
      <w:pPr>
        <w:pStyle w:val="a3"/>
        <w:shd w:val="clear" w:color="auto" w:fill="FFFFFF"/>
        <w:spacing w:before="28" w:after="28" w:line="100" w:lineRule="atLeast"/>
        <w:ind w:left="720" w:right="806"/>
        <w:jc w:val="both"/>
      </w:pPr>
    </w:p>
    <w:p w:rsidR="00D62F3C" w:rsidRDefault="00D62F3C">
      <w:pPr>
        <w:pStyle w:val="a3"/>
        <w:spacing w:after="0" w:line="100" w:lineRule="atLeast"/>
      </w:pPr>
    </w:p>
    <w:sectPr w:rsidR="00D62F3C">
      <w:pgSz w:w="15840" w:h="12240" w:orient="landscape"/>
      <w:pgMar w:top="1701" w:right="1134" w:bottom="850" w:left="1134" w:header="0" w:footer="0" w:gutter="0"/>
      <w:cols w:space="720"/>
      <w:formProt w:val="0"/>
      <w:docGrid w:linePitch="34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62F3C"/>
    <w:rsid w:val="00D62F3C"/>
    <w:rsid w:val="00FE1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pPr>
      <w:suppressAutoHyphens/>
    </w:pPr>
    <w:rPr>
      <w:rFonts w:ascii="Calibri" w:eastAsia="SimSun" w:hAnsi="Calibri" w:cs="Calibri"/>
      <w:color w:val="00000A"/>
      <w:lang w:eastAsia="en-US"/>
    </w:rPr>
  </w:style>
  <w:style w:type="character" w:customStyle="1" w:styleId="a4">
    <w:name w:val="Основной текст Знак"/>
    <w:basedOn w:val="a0"/>
  </w:style>
  <w:style w:type="character" w:customStyle="1" w:styleId="ListLabel1">
    <w:name w:val="ListLabel 1"/>
    <w:rPr>
      <w:sz w:val="20"/>
    </w:rPr>
  </w:style>
  <w:style w:type="character" w:customStyle="1" w:styleId="ListLabel2">
    <w:name w:val="ListLabel 2"/>
    <w:rPr>
      <w:rFonts w:cs="Symbol"/>
      <w:sz w:val="20"/>
    </w:rPr>
  </w:style>
  <w:style w:type="character" w:customStyle="1" w:styleId="ListLabel3">
    <w:name w:val="ListLabel 3"/>
    <w:rPr>
      <w:rFonts w:cs="Courier New"/>
      <w:sz w:val="20"/>
    </w:rPr>
  </w:style>
  <w:style w:type="character" w:customStyle="1" w:styleId="ListLabel4">
    <w:name w:val="ListLabel 4"/>
    <w:rPr>
      <w:rFonts w:cs="Wingdings"/>
      <w:sz w:val="20"/>
    </w:rPr>
  </w:style>
  <w:style w:type="character" w:customStyle="1" w:styleId="ListLabel5">
    <w:name w:val="ListLabel 5"/>
    <w:rPr>
      <w:rFonts w:cs="Symbol"/>
      <w:sz w:val="20"/>
    </w:rPr>
  </w:style>
  <w:style w:type="character" w:customStyle="1" w:styleId="ListLabel6">
    <w:name w:val="ListLabel 6"/>
    <w:rPr>
      <w:rFonts w:cs="Courier New"/>
      <w:sz w:val="20"/>
    </w:rPr>
  </w:style>
  <w:style w:type="character" w:customStyle="1" w:styleId="ListLabel7">
    <w:name w:val="ListLabel 7"/>
    <w:rPr>
      <w:rFonts w:cs="Wingdings"/>
      <w:sz w:val="20"/>
    </w:rPr>
  </w:style>
  <w:style w:type="paragraph" w:customStyle="1" w:styleId="a5">
    <w:name w:val="Заголовок"/>
    <w:basedOn w:val="a3"/>
    <w:next w:val="a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3"/>
    <w:pPr>
      <w:spacing w:after="120"/>
    </w:pPr>
  </w:style>
  <w:style w:type="paragraph" w:styleId="a7">
    <w:name w:val="List"/>
    <w:basedOn w:val="a6"/>
    <w:rPr>
      <w:rFonts w:cs="Mangal"/>
    </w:rPr>
  </w:style>
  <w:style w:type="paragraph" w:styleId="a8">
    <w:name w:val="Title"/>
    <w:basedOn w:val="a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3"/>
    <w:pPr>
      <w:suppressLineNumbers/>
    </w:pPr>
    <w:rPr>
      <w:rFonts w:cs="Mangal"/>
    </w:rPr>
  </w:style>
  <w:style w:type="paragraph" w:customStyle="1" w:styleId="aa">
    <w:name w:val="Содержимое врезки"/>
    <w:basedOn w:val="a6"/>
  </w:style>
  <w:style w:type="paragraph" w:styleId="ab">
    <w:name w:val="List Paragraph"/>
    <w:basedOn w:val="a3"/>
    <w:pPr>
      <w:ind w:left="720"/>
      <w:contextualSpacing/>
    </w:pPr>
  </w:style>
  <w:style w:type="paragraph" w:styleId="ac">
    <w:name w:val="Normal (Web)"/>
    <w:basedOn w:val="a3"/>
    <w:pPr>
      <w:spacing w:before="28" w:after="2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1972</Words>
  <Characters>11245</Characters>
  <Application>Microsoft Office Word</Application>
  <DocSecurity>0</DocSecurity>
  <Lines>93</Lines>
  <Paragraphs>26</Paragraphs>
  <ScaleCrop>false</ScaleCrop>
  <Company>Hewlett-Packard</Company>
  <LinksUpToDate>false</LinksUpToDate>
  <CharactersWithSpaces>13191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Нюта</cp:lastModifiedBy>
  <cp:revision>6</cp:revision>
  <dcterms:created xsi:type="dcterms:W3CDTF">2019-11-21T04:46:00Z</dcterms:created>
  <dcterms:modified xsi:type="dcterms:W3CDTF">2020-05-31T10:45:00Z</dcterms:modified>
</cp:coreProperties>
</file>