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A0537E" w:rsidP="00A80DB8">
      <w:pPr>
        <w:jc w:val="center"/>
        <w:rPr>
          <w:b/>
          <w:sz w:val="28"/>
          <w:szCs w:val="28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96450" cy="6838950"/>
            <wp:effectExtent l="0" t="0" r="0" b="0"/>
            <wp:docPr id="4" name="Рисунок 4" descr="C:\Users\hp\Desktop\Титульники\ОБЩ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ОБЩ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 xml:space="preserve">В результате изучения обществознания ученик должен: </w:t>
      </w:r>
    </w:p>
    <w:p w:rsidR="003F28ED" w:rsidRPr="003F28ED" w:rsidRDefault="003F28ED" w:rsidP="003F28ED">
      <w:pPr>
        <w:suppressAutoHyphens w:val="0"/>
        <w:ind w:firstLine="709"/>
        <w:rPr>
          <w:b/>
          <w:lang w:eastAsia="ru-RU"/>
        </w:rPr>
      </w:pPr>
      <w:r w:rsidRPr="003F28ED">
        <w:rPr>
          <w:b/>
          <w:lang w:eastAsia="ru-RU"/>
        </w:rPr>
        <w:t>Знать / понимать: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биосоциальную сущность человека, основные этапы и фа</w:t>
      </w:r>
      <w:r>
        <w:rPr>
          <w:lang w:eastAsia="ru-RU"/>
        </w:rPr>
        <w:t>кторы социализации личности, ме</w:t>
      </w:r>
      <w:r w:rsidRPr="003F28ED">
        <w:rPr>
          <w:lang w:eastAsia="ru-RU"/>
        </w:rPr>
        <w:t>сто и роль человека в системе общественных отношений;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тенденции развития общества в целом как сложной динам</w:t>
      </w:r>
      <w:r>
        <w:rPr>
          <w:lang w:eastAsia="ru-RU"/>
        </w:rPr>
        <w:t>ической системы, а также важней</w:t>
      </w:r>
      <w:r w:rsidRPr="003F28ED">
        <w:rPr>
          <w:lang w:eastAsia="ru-RU"/>
        </w:rPr>
        <w:t>ших социальных институтов;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необходимость регулирования общественных отношений,</w:t>
      </w:r>
      <w:r>
        <w:rPr>
          <w:lang w:eastAsia="ru-RU"/>
        </w:rPr>
        <w:t xml:space="preserve"> сущность социальных норм, меха</w:t>
      </w:r>
      <w:r w:rsidRPr="003F28ED">
        <w:rPr>
          <w:lang w:eastAsia="ru-RU"/>
        </w:rPr>
        <w:t>низмы правового регулирования;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особенности социально-гуманитарного познания;</w:t>
      </w:r>
    </w:p>
    <w:p w:rsidR="003F28ED" w:rsidRPr="003F28ED" w:rsidRDefault="003F28ED" w:rsidP="003F28ED">
      <w:pPr>
        <w:suppressAutoHyphens w:val="0"/>
        <w:ind w:firstLine="709"/>
        <w:rPr>
          <w:b/>
          <w:lang w:eastAsia="ru-RU"/>
        </w:rPr>
      </w:pPr>
      <w:r w:rsidRPr="003F28ED">
        <w:rPr>
          <w:b/>
          <w:lang w:eastAsia="ru-RU"/>
        </w:rPr>
        <w:t>Уметь: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характеризовать основные социальные объекты, выделяя и</w:t>
      </w:r>
      <w:r>
        <w:rPr>
          <w:lang w:eastAsia="ru-RU"/>
        </w:rPr>
        <w:t>х существенные признаки, законо</w:t>
      </w:r>
      <w:r w:rsidRPr="003F28ED">
        <w:rPr>
          <w:lang w:eastAsia="ru-RU"/>
        </w:rPr>
        <w:t>мерности развития;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анализировать информацию о социальных объектах, выделя</w:t>
      </w:r>
      <w:r>
        <w:rPr>
          <w:lang w:eastAsia="ru-RU"/>
        </w:rPr>
        <w:t>я их общие черты и различия, ус</w:t>
      </w:r>
      <w:r w:rsidRPr="003F28ED">
        <w:rPr>
          <w:lang w:eastAsia="ru-RU"/>
        </w:rPr>
        <w:t xml:space="preserve">танавливать соответствия между существенными чертами и признаками изученных социальных </w:t>
      </w:r>
      <w:proofErr w:type="spellStart"/>
      <w:proofErr w:type="gramStart"/>
      <w:r w:rsidRPr="003F28ED">
        <w:rPr>
          <w:lang w:eastAsia="ru-RU"/>
        </w:rPr>
        <w:t>яв</w:t>
      </w:r>
      <w:proofErr w:type="spellEnd"/>
      <w:r w:rsidRPr="003F28ED">
        <w:rPr>
          <w:lang w:eastAsia="ru-RU"/>
        </w:rPr>
        <w:t xml:space="preserve"> </w:t>
      </w:r>
      <w:proofErr w:type="spellStart"/>
      <w:r w:rsidRPr="003F28ED">
        <w:rPr>
          <w:lang w:eastAsia="ru-RU"/>
        </w:rPr>
        <w:t>лений</w:t>
      </w:r>
      <w:proofErr w:type="spellEnd"/>
      <w:proofErr w:type="gramEnd"/>
      <w:r w:rsidRPr="003F28ED">
        <w:rPr>
          <w:lang w:eastAsia="ru-RU"/>
        </w:rPr>
        <w:t xml:space="preserve"> и обществоведческими терминами и понятиями;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 родной среды, общества и культуры, взаимосвязи подсистем и элементов общества);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осуществлять поиск социальной информации, представленной в различных знаковых системах;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извлекать из неадаптированных оригинальных текстов знан</w:t>
      </w:r>
      <w:r>
        <w:rPr>
          <w:lang w:eastAsia="ru-RU"/>
        </w:rPr>
        <w:t>ия по заданным темам; системати</w:t>
      </w:r>
      <w:r w:rsidRPr="003F28ED">
        <w:rPr>
          <w:lang w:eastAsia="ru-RU"/>
        </w:rPr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подготовить устное выступление, творческую работу по социальной проблематике;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применять социально-экономические и гуманитарные зн</w:t>
      </w:r>
      <w:r>
        <w:rPr>
          <w:lang w:eastAsia="ru-RU"/>
        </w:rPr>
        <w:t>ания в процессе решения познава</w:t>
      </w:r>
      <w:r w:rsidRPr="003F28ED">
        <w:rPr>
          <w:lang w:eastAsia="ru-RU"/>
        </w:rPr>
        <w:t>тельных задач по актуальным социальным проблемам;</w:t>
      </w:r>
    </w:p>
    <w:p w:rsidR="003F28ED" w:rsidRPr="003F28ED" w:rsidRDefault="003F28ED" w:rsidP="003F28ED">
      <w:pPr>
        <w:suppressAutoHyphens w:val="0"/>
        <w:ind w:firstLine="709"/>
        <w:rPr>
          <w:b/>
          <w:lang w:eastAsia="ru-RU"/>
        </w:rPr>
      </w:pPr>
      <w:r w:rsidRPr="003F28ED">
        <w:rPr>
          <w:b/>
          <w:lang w:eastAsia="ru-RU"/>
        </w:rPr>
        <w:t>Использовать приобретенные знания и умения в практи</w:t>
      </w:r>
      <w:r>
        <w:rPr>
          <w:b/>
          <w:lang w:eastAsia="ru-RU"/>
        </w:rPr>
        <w:t>ческой деятельности и повседнев</w:t>
      </w:r>
      <w:r w:rsidRPr="003F28ED">
        <w:rPr>
          <w:b/>
          <w:lang w:eastAsia="ru-RU"/>
        </w:rPr>
        <w:t xml:space="preserve">ной жизни </w:t>
      </w:r>
      <w:proofErr w:type="gramStart"/>
      <w:r w:rsidRPr="003F28ED">
        <w:rPr>
          <w:b/>
          <w:lang w:eastAsia="ru-RU"/>
        </w:rPr>
        <w:t>для</w:t>
      </w:r>
      <w:proofErr w:type="gramEnd"/>
      <w:r w:rsidRPr="003F28ED">
        <w:rPr>
          <w:b/>
          <w:lang w:eastAsia="ru-RU"/>
        </w:rPr>
        <w:t>: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успешного выполнения типичных социальных ролей, сознат</w:t>
      </w:r>
      <w:r>
        <w:rPr>
          <w:lang w:eastAsia="ru-RU"/>
        </w:rPr>
        <w:t>ельного взаимодействия с различ</w:t>
      </w:r>
      <w:r w:rsidRPr="003F28ED">
        <w:rPr>
          <w:lang w:eastAsia="ru-RU"/>
        </w:rPr>
        <w:t>ными социальными институтами;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совершенствования собственной познавательной деятельности;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критического восприятия информации, получаемой в межличностном общении и в массовой коммуникации, осуществления самостоятельного поиска, анализа</w:t>
      </w:r>
      <w:r>
        <w:rPr>
          <w:lang w:eastAsia="ru-RU"/>
        </w:rPr>
        <w:t xml:space="preserve"> и использования собранной соци</w:t>
      </w:r>
      <w:r w:rsidRPr="003F28ED">
        <w:rPr>
          <w:lang w:eastAsia="ru-RU"/>
        </w:rPr>
        <w:t>альной информации;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решения практических жизненных проблем, возникающих в социальной деятельности;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ориентировки в актуальных общественных событиях и проце</w:t>
      </w:r>
      <w:r>
        <w:rPr>
          <w:lang w:eastAsia="ru-RU"/>
        </w:rPr>
        <w:t>ссах; определения личной и граж</w:t>
      </w:r>
      <w:r w:rsidRPr="003F28ED">
        <w:rPr>
          <w:lang w:eastAsia="ru-RU"/>
        </w:rPr>
        <w:t>данской позиции;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предвидения возможных последствий определенных социальных действий;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оценки происходящих событий и поведения людей с точки зрения морали и права;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- реализации и защиты прав человека и гражданина, осознан</w:t>
      </w:r>
      <w:r>
        <w:rPr>
          <w:lang w:eastAsia="ru-RU"/>
        </w:rPr>
        <w:t>ного выполнения гражданских обя</w:t>
      </w:r>
      <w:r w:rsidRPr="003F28ED">
        <w:rPr>
          <w:lang w:eastAsia="ru-RU"/>
        </w:rPr>
        <w:t>занностей;</w:t>
      </w:r>
    </w:p>
    <w:p w:rsidR="003F28ED" w:rsidRPr="003F28ED" w:rsidRDefault="003F28ED" w:rsidP="003F28ED">
      <w:p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lastRenderedPageBreak/>
        <w:t>- осуществления конструктивного взаимодействия людей с разными убеждениями, культурными ценностями, социальным положением</w:t>
      </w:r>
    </w:p>
    <w:p w:rsidR="003F28ED" w:rsidRPr="003F28ED" w:rsidRDefault="003F28ED" w:rsidP="003F28ED">
      <w:pPr>
        <w:suppressAutoHyphens w:val="0"/>
        <w:ind w:left="708"/>
        <w:rPr>
          <w:b/>
          <w:lang w:eastAsia="ru-RU"/>
        </w:rPr>
      </w:pPr>
      <w:r w:rsidRPr="003F28ED">
        <w:rPr>
          <w:b/>
          <w:lang w:eastAsia="ru-RU"/>
        </w:rPr>
        <w:t>Приоритетными умениями и навыками, универсальными способами деятельности и ключевыми компетенциями являются: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Определение сущностных характеристик изучаемого объекта, сравнение, сопоставление, оценка и классификация объектов по указанным критериям;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 xml:space="preserve">Объяснение изученных положений на предлагаемых конкретных примерах 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Решение познавательных и практических задач, отражающих типичные социальные ситуации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Применение полученных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Умение обосновывать суждения, давать определения, приводить доказательства;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proofErr w:type="gramStart"/>
      <w:r w:rsidRPr="003F28ED">
        <w:rPr>
          <w:lang w:eastAsia="ru-RU"/>
        </w:rPr>
        <w:t xml:space="preserve">Поиск нужной информации по заданной теме в источниках различного типа и извлечение необходимой информации из источников, созданных </w:t>
      </w:r>
      <w:r>
        <w:rPr>
          <w:lang w:eastAsia="ru-RU"/>
        </w:rPr>
        <w:t>в различных знаковых системах (</w:t>
      </w:r>
      <w:r w:rsidRPr="003F28ED">
        <w:rPr>
          <w:lang w:eastAsia="ru-RU"/>
        </w:rPr>
        <w:t>текст, таблица, график, диаграмма, аудиовизуальный ряд и др.), отделение основн</w:t>
      </w:r>
      <w:r>
        <w:rPr>
          <w:lang w:eastAsia="ru-RU"/>
        </w:rPr>
        <w:t>ой информации от второстепенной</w:t>
      </w:r>
      <w:r w:rsidRPr="003F28ED">
        <w:rPr>
          <w:lang w:eastAsia="ru-RU"/>
        </w:rPr>
        <w:t>, критическое оценивание достоверности полученной информации, передача содержания информаци</w:t>
      </w:r>
      <w:r>
        <w:rPr>
          <w:lang w:eastAsia="ru-RU"/>
        </w:rPr>
        <w:t>и адекватно поставленной цели (</w:t>
      </w:r>
      <w:r w:rsidRPr="003F28ED">
        <w:rPr>
          <w:lang w:eastAsia="ru-RU"/>
        </w:rPr>
        <w:t>сжато, полно, выборочно).</w:t>
      </w:r>
      <w:proofErr w:type="gramEnd"/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Выбор вида чтения в соответствии с поставленной целью</w:t>
      </w:r>
      <w:r>
        <w:rPr>
          <w:lang w:eastAsia="ru-RU"/>
        </w:rPr>
        <w:t xml:space="preserve"> (</w:t>
      </w:r>
      <w:r w:rsidRPr="003F28ED">
        <w:rPr>
          <w:lang w:eastAsia="ru-RU"/>
        </w:rPr>
        <w:t xml:space="preserve">ознакомительное, просмотровое, поисковое и др.) 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Работа с текстами различных стилей, понимание их специфики; адекватное восприятие языка СМИ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proofErr w:type="gramStart"/>
      <w:r w:rsidRPr="003F28ED">
        <w:rPr>
          <w:lang w:eastAsia="ru-RU"/>
        </w:rPr>
        <w:t>Участие в проектной деятельности, владение приемами исследовательской деятельности, элементарными умениями прогноза</w:t>
      </w:r>
      <w:r>
        <w:rPr>
          <w:lang w:eastAsia="ru-RU"/>
        </w:rPr>
        <w:t xml:space="preserve"> </w:t>
      </w:r>
      <w:r w:rsidRPr="003F28ED">
        <w:rPr>
          <w:lang w:eastAsia="ru-RU"/>
        </w:rPr>
        <w:t xml:space="preserve"> (умениями отвечать на вопрос:</w:t>
      </w:r>
      <w:proofErr w:type="gramEnd"/>
      <w:r w:rsidRPr="003F28ED">
        <w:rPr>
          <w:lang w:eastAsia="ru-RU"/>
        </w:rPr>
        <w:t xml:space="preserve"> </w:t>
      </w:r>
      <w:proofErr w:type="gramStart"/>
      <w:r w:rsidRPr="003F28ED">
        <w:rPr>
          <w:lang w:eastAsia="ru-RU"/>
        </w:rPr>
        <w:t>«Что произойдет, если…»);</w:t>
      </w:r>
      <w:proofErr w:type="gramEnd"/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Формулирование полученных результатов;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Создание собственных произведений, идеальных моделей  социальных  объектов, процессов, явлений, в том числе с использованием мультимедийных технологий;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Пользование мультимедийными ресурсами и компьютерными технологиями для обработки, передачи, систематизации информации, создания баз данных</w:t>
      </w:r>
      <w:proofErr w:type="gramStart"/>
      <w:r w:rsidRPr="003F28ED">
        <w:rPr>
          <w:lang w:eastAsia="ru-RU"/>
        </w:rPr>
        <w:t xml:space="preserve"> ,</w:t>
      </w:r>
      <w:proofErr w:type="gramEnd"/>
      <w:r w:rsidRPr="003F28ED">
        <w:rPr>
          <w:lang w:eastAsia="ru-RU"/>
        </w:rPr>
        <w:t xml:space="preserve"> презентации результатов познавательной и практической деятельности;</w:t>
      </w:r>
    </w:p>
    <w:p w:rsidR="003F28ED" w:rsidRPr="003F28ED" w:rsidRDefault="003F28ED" w:rsidP="003F28ED">
      <w:pPr>
        <w:numPr>
          <w:ilvl w:val="0"/>
          <w:numId w:val="18"/>
        </w:numPr>
        <w:suppressAutoHyphens w:val="0"/>
        <w:ind w:firstLine="709"/>
        <w:rPr>
          <w:lang w:eastAsia="ru-RU"/>
        </w:rPr>
      </w:pPr>
      <w:r w:rsidRPr="003F28ED">
        <w:rPr>
          <w:lang w:eastAsia="ru-RU"/>
        </w:rPr>
        <w:t>Владение основными</w:t>
      </w:r>
      <w:r>
        <w:rPr>
          <w:lang w:eastAsia="ru-RU"/>
        </w:rPr>
        <w:t xml:space="preserve"> видами публичных выступлений (</w:t>
      </w:r>
      <w:r w:rsidRPr="003F28ED">
        <w:rPr>
          <w:lang w:eastAsia="ru-RU"/>
        </w:rPr>
        <w:t>высказывание, монолог, дискуссия, полемика), следование этическим нор</w:t>
      </w:r>
      <w:r>
        <w:rPr>
          <w:lang w:eastAsia="ru-RU"/>
        </w:rPr>
        <w:t>мам и правилам ведения диалога.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3F28ED" w:rsidRPr="003F28ED" w:rsidRDefault="000A1707" w:rsidP="000A1707">
      <w:pPr>
        <w:suppressAutoHyphens w:val="0"/>
        <w:ind w:firstLine="709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>Раздел 1.Общество и человек (16 ч.)</w:t>
      </w:r>
    </w:p>
    <w:p w:rsidR="003F28ED" w:rsidRPr="003F28ED" w:rsidRDefault="000A1707" w:rsidP="003F28ED">
      <w:pPr>
        <w:suppressAutoHyphens w:val="0"/>
        <w:ind w:firstLine="709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Глава 1.  Общество (4 ч.)</w:t>
      </w:r>
    </w:p>
    <w:p w:rsidR="003F28ED" w:rsidRPr="003F28ED" w:rsidRDefault="003F28ED" w:rsidP="003F28ED">
      <w:pPr>
        <w:suppressAutoHyphens w:val="0"/>
        <w:ind w:firstLine="709"/>
        <w:jc w:val="both"/>
        <w:rPr>
          <w:rFonts w:eastAsiaTheme="minorHAnsi"/>
          <w:lang w:eastAsia="en-US"/>
        </w:rPr>
      </w:pPr>
      <w:r w:rsidRPr="003F28ED">
        <w:rPr>
          <w:rFonts w:eastAsiaTheme="minorHAnsi"/>
          <w:lang w:eastAsia="en-US"/>
        </w:rPr>
        <w:t xml:space="preserve"> Понятие об обществе. Общество как совместная жизнедеятельность людей Общество и природа Общество и культура. Науки об обществе Структура общества. Особенности социальной системы. Взаимосвязь экономической, социальной, политической, духовной сфер жизни общества. Социальные институты.</w:t>
      </w:r>
    </w:p>
    <w:p w:rsidR="003F28ED" w:rsidRPr="003F28ED" w:rsidRDefault="000A1707" w:rsidP="003F28ED">
      <w:pPr>
        <w:suppressAutoHyphens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Глава</w:t>
      </w:r>
      <w:r w:rsidR="003F28ED" w:rsidRPr="003F28ED">
        <w:rPr>
          <w:rFonts w:eastAsiaTheme="minorHAnsi"/>
          <w:i/>
          <w:lang w:eastAsia="en-US"/>
        </w:rPr>
        <w:t xml:space="preserve"> 2. Человек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i/>
          <w:lang w:eastAsia="en-US"/>
        </w:rPr>
        <w:t>(12 ч.)</w:t>
      </w:r>
    </w:p>
    <w:p w:rsidR="003F28ED" w:rsidRPr="003F28ED" w:rsidRDefault="003F28ED" w:rsidP="003F28ED">
      <w:pPr>
        <w:suppressAutoHyphens w:val="0"/>
        <w:ind w:firstLine="709"/>
        <w:jc w:val="both"/>
        <w:rPr>
          <w:rFonts w:eastAsiaTheme="minorHAnsi"/>
          <w:b/>
          <w:bCs/>
          <w:lang w:eastAsia="en-US"/>
        </w:rPr>
      </w:pPr>
      <w:r w:rsidRPr="003F28ED">
        <w:rPr>
          <w:rFonts w:eastAsiaTheme="minorHAnsi"/>
          <w:lang w:eastAsia="en-US"/>
        </w:rPr>
        <w:t>Природа человека. Человек как продукт биологической, социальной и культурной эволюции. Цель и смысл жизни человека. Науки о человеке.  Человек как духовное существо. Духовная жизнь человека. Мировоззрение. Ценностные ориентиры личности. Патриотизм и гражданственность. Деятельность как способ существования людей. Деятельность и её мотивация. Многообразие деятельности. Сознание и деятельность. Позна</w:t>
      </w:r>
      <w:r w:rsidRPr="003F28ED">
        <w:rPr>
          <w:rFonts w:eastAsiaTheme="minorHAnsi"/>
          <w:lang w:eastAsia="en-US"/>
        </w:rPr>
        <w:softHyphen/>
        <w:t xml:space="preserve">ние и </w:t>
      </w:r>
      <w:proofErr w:type="spellStart"/>
      <w:r w:rsidRPr="003F28ED">
        <w:rPr>
          <w:rFonts w:eastAsiaTheme="minorHAnsi"/>
          <w:lang w:eastAsia="en-US"/>
        </w:rPr>
        <w:lastRenderedPageBreak/>
        <w:t>знание</w:t>
      </w:r>
      <w:proofErr w:type="gramStart"/>
      <w:r w:rsidRPr="003F28ED">
        <w:rPr>
          <w:rFonts w:eastAsiaTheme="minorHAnsi"/>
          <w:lang w:eastAsia="en-US"/>
        </w:rPr>
        <w:t>.П</w:t>
      </w:r>
      <w:proofErr w:type="gramEnd"/>
      <w:r w:rsidRPr="003F28ED">
        <w:rPr>
          <w:rFonts w:eastAsiaTheme="minorHAnsi"/>
          <w:lang w:eastAsia="en-US"/>
        </w:rPr>
        <w:t>ознание</w:t>
      </w:r>
      <w:proofErr w:type="spellEnd"/>
      <w:r w:rsidRPr="003F28ED">
        <w:rPr>
          <w:rFonts w:eastAsiaTheme="minorHAnsi"/>
          <w:lang w:eastAsia="en-US"/>
        </w:rPr>
        <w:t xml:space="preserve">  мира: чувственное и рациональное, истинное и ложное. Истина и её критерии Многообразие  форм человеческого знания Соц</w:t>
      </w:r>
      <w:r w:rsidR="000A1707">
        <w:rPr>
          <w:rFonts w:eastAsiaTheme="minorHAnsi"/>
          <w:lang w:eastAsia="en-US"/>
        </w:rPr>
        <w:t xml:space="preserve">иальное и гуманитарное знания. </w:t>
      </w:r>
      <w:r w:rsidRPr="003F28ED">
        <w:rPr>
          <w:rFonts w:eastAsiaTheme="minorHAnsi"/>
          <w:lang w:eastAsia="en-US"/>
        </w:rPr>
        <w:t>Человек в систе</w:t>
      </w:r>
      <w:r w:rsidRPr="003F28ED">
        <w:rPr>
          <w:rFonts w:eastAsiaTheme="minorHAnsi"/>
          <w:lang w:eastAsia="en-US"/>
        </w:rPr>
        <w:softHyphen/>
        <w:t>ме соци</w:t>
      </w:r>
      <w:r w:rsidRPr="003F28ED">
        <w:rPr>
          <w:rFonts w:eastAsiaTheme="minorHAnsi"/>
          <w:lang w:eastAsia="en-US"/>
        </w:rPr>
        <w:softHyphen/>
        <w:t>альных связей</w:t>
      </w:r>
      <w:r w:rsidRPr="003F28ED">
        <w:rPr>
          <w:rFonts w:eastAsiaTheme="minorHAnsi"/>
          <w:b/>
          <w:bCs/>
          <w:lang w:eastAsia="en-US"/>
        </w:rPr>
        <w:t xml:space="preserve">. </w:t>
      </w:r>
      <w:r w:rsidRPr="003F28ED">
        <w:rPr>
          <w:rFonts w:eastAsiaTheme="minorHAnsi"/>
          <w:lang w:eastAsia="en-US"/>
        </w:rPr>
        <w:t>Личность, факторы, влияющие на ее формирование. Самосознание и самореализация. Социальное поведение и социализация личности Единство свободы и ответственность личности.</w:t>
      </w:r>
    </w:p>
    <w:p w:rsidR="003F28ED" w:rsidRPr="003F28ED" w:rsidRDefault="000A1707" w:rsidP="000A1707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i/>
          <w:lang w:eastAsia="ru-RU"/>
        </w:rPr>
      </w:pPr>
      <w:r>
        <w:rPr>
          <w:b/>
          <w:i/>
          <w:lang w:eastAsia="ru-RU"/>
        </w:rPr>
        <w:t>Раздел 2. Основные сферы жизни (38 ч.)</w:t>
      </w:r>
    </w:p>
    <w:p w:rsidR="003F28ED" w:rsidRPr="003F28ED" w:rsidRDefault="000A1707" w:rsidP="003F28ED">
      <w:pPr>
        <w:suppressAutoHyphens w:val="0"/>
        <w:autoSpaceDE w:val="0"/>
        <w:autoSpaceDN w:val="0"/>
        <w:adjustRightInd w:val="0"/>
        <w:ind w:firstLine="709"/>
        <w:jc w:val="both"/>
        <w:rPr>
          <w:i/>
          <w:lang w:eastAsia="ru-RU"/>
        </w:rPr>
      </w:pPr>
      <w:r>
        <w:rPr>
          <w:i/>
          <w:lang w:eastAsia="ru-RU"/>
        </w:rPr>
        <w:t xml:space="preserve">Глава 3. Духовная культура </w:t>
      </w:r>
      <w:r>
        <w:rPr>
          <w:rFonts w:eastAsiaTheme="minorHAnsi"/>
          <w:i/>
          <w:lang w:eastAsia="en-US"/>
        </w:rPr>
        <w:t>(8 ч.)</w:t>
      </w:r>
    </w:p>
    <w:p w:rsidR="003F28ED" w:rsidRPr="003F28ED" w:rsidRDefault="003F28ED" w:rsidP="003F28ED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lang w:eastAsia="ru-RU"/>
        </w:rPr>
      </w:pPr>
      <w:r w:rsidRPr="003F28ED">
        <w:rPr>
          <w:lang w:eastAsia="ru-RU"/>
        </w:rPr>
        <w:t xml:space="preserve">Духовная жизнь общества. Культура и духовная жизнь. Формы и разновидности культуры: массовая, народная и элитарная. Диалог культур. Средства </w:t>
      </w:r>
      <w:proofErr w:type="gramStart"/>
      <w:r w:rsidRPr="003F28ED">
        <w:rPr>
          <w:lang w:eastAsia="ru-RU"/>
        </w:rPr>
        <w:t>массовой</w:t>
      </w:r>
      <w:proofErr w:type="gramEnd"/>
      <w:r w:rsidRPr="003F28ED">
        <w:rPr>
          <w:lang w:eastAsia="ru-RU"/>
        </w:rPr>
        <w:t xml:space="preserve"> </w:t>
      </w:r>
      <w:proofErr w:type="spellStart"/>
      <w:r w:rsidRPr="003F28ED">
        <w:rPr>
          <w:lang w:eastAsia="ru-RU"/>
        </w:rPr>
        <w:t>информацииНаука</w:t>
      </w:r>
      <w:proofErr w:type="spellEnd"/>
      <w:r w:rsidRPr="003F28ED">
        <w:rPr>
          <w:lang w:eastAsia="ru-RU"/>
        </w:rPr>
        <w:t xml:space="preserve"> и образо</w:t>
      </w:r>
      <w:r w:rsidRPr="003F28ED">
        <w:rPr>
          <w:lang w:eastAsia="ru-RU"/>
        </w:rPr>
        <w:softHyphen/>
        <w:t xml:space="preserve">вание. Наука, ее роль в современном мире. Этика ученого. Непрерывное образование и </w:t>
      </w:r>
      <w:proofErr w:type="spellStart"/>
      <w:r w:rsidRPr="003F28ED">
        <w:rPr>
          <w:lang w:eastAsia="ru-RU"/>
        </w:rPr>
        <w:t>самообразование</w:t>
      </w:r>
      <w:proofErr w:type="gramStart"/>
      <w:r w:rsidRPr="003F28ED">
        <w:rPr>
          <w:lang w:eastAsia="ru-RU"/>
        </w:rPr>
        <w:t>.М</w:t>
      </w:r>
      <w:proofErr w:type="gramEnd"/>
      <w:r w:rsidRPr="003F28ED">
        <w:rPr>
          <w:lang w:eastAsia="ru-RU"/>
        </w:rPr>
        <w:t>ораль</w:t>
      </w:r>
      <w:proofErr w:type="spellEnd"/>
      <w:r w:rsidRPr="003F28ED">
        <w:rPr>
          <w:lang w:eastAsia="ru-RU"/>
        </w:rPr>
        <w:t xml:space="preserve"> и религия. Мораль, её  категории. Религия, её роль в жизни общества. Нравственная </w:t>
      </w:r>
      <w:proofErr w:type="spellStart"/>
      <w:r w:rsidRPr="003F28ED">
        <w:rPr>
          <w:lang w:eastAsia="ru-RU"/>
        </w:rPr>
        <w:t>культураИскусст</w:t>
      </w:r>
      <w:r w:rsidRPr="003F28ED">
        <w:rPr>
          <w:lang w:eastAsia="ru-RU"/>
        </w:rPr>
        <w:softHyphen/>
        <w:t>во</w:t>
      </w:r>
      <w:proofErr w:type="spellEnd"/>
      <w:r w:rsidRPr="003F28ED">
        <w:rPr>
          <w:lang w:eastAsia="ru-RU"/>
        </w:rPr>
        <w:t xml:space="preserve"> и ду</w:t>
      </w:r>
      <w:r w:rsidRPr="003F28ED">
        <w:rPr>
          <w:lang w:eastAsia="ru-RU"/>
        </w:rPr>
        <w:softHyphen/>
        <w:t>ховная жизнь Искусство, его формы, Основные  направления. Эстетическая культура. Тенденции духовной жизни современной России.</w:t>
      </w:r>
    </w:p>
    <w:p w:rsidR="003F28ED" w:rsidRPr="003F28ED" w:rsidRDefault="000A1707" w:rsidP="003F28ED">
      <w:pPr>
        <w:suppressAutoHyphens w:val="0"/>
        <w:autoSpaceDE w:val="0"/>
        <w:autoSpaceDN w:val="0"/>
        <w:adjustRightInd w:val="0"/>
        <w:ind w:firstLine="709"/>
        <w:jc w:val="both"/>
        <w:rPr>
          <w:i/>
          <w:lang w:eastAsia="ru-RU"/>
        </w:rPr>
      </w:pPr>
      <w:r>
        <w:rPr>
          <w:i/>
          <w:lang w:eastAsia="ru-RU"/>
        </w:rPr>
        <w:t>Глава</w:t>
      </w:r>
      <w:r w:rsidR="003F28ED" w:rsidRPr="003F28ED">
        <w:rPr>
          <w:i/>
          <w:lang w:eastAsia="ru-RU"/>
        </w:rPr>
        <w:t xml:space="preserve"> 4</w:t>
      </w:r>
      <w:r>
        <w:rPr>
          <w:i/>
          <w:lang w:eastAsia="ru-RU"/>
        </w:rPr>
        <w:t xml:space="preserve"> Экономическая сфера </w:t>
      </w:r>
      <w:r>
        <w:rPr>
          <w:rFonts w:eastAsiaTheme="minorHAnsi"/>
          <w:i/>
          <w:lang w:eastAsia="en-US"/>
        </w:rPr>
        <w:t>(4 ч.)</w:t>
      </w:r>
    </w:p>
    <w:p w:rsidR="003F28ED" w:rsidRPr="003F28ED" w:rsidRDefault="003F28ED" w:rsidP="003F28ED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F28ED">
        <w:rPr>
          <w:lang w:eastAsia="ru-RU"/>
        </w:rPr>
        <w:t>Роль экономи</w:t>
      </w:r>
      <w:r w:rsidRPr="003F28ED">
        <w:rPr>
          <w:lang w:eastAsia="ru-RU"/>
        </w:rPr>
        <w:softHyphen/>
        <w:t>ки в жиз</w:t>
      </w:r>
      <w:r w:rsidRPr="003F28ED">
        <w:rPr>
          <w:lang w:eastAsia="ru-RU"/>
        </w:rPr>
        <w:softHyphen/>
        <w:t>ни обще</w:t>
      </w:r>
      <w:r w:rsidRPr="003F28ED">
        <w:rPr>
          <w:lang w:eastAsia="ru-RU"/>
        </w:rPr>
        <w:softHyphen/>
        <w:t>ства. Экономика как подсистема общества. Экономика как основа жизнеобеспечения общества. Экономика и социальная структура общества. Взаимовлияние экономики и политики. Эконо</w:t>
      </w:r>
      <w:r w:rsidRPr="003F28ED">
        <w:rPr>
          <w:lang w:eastAsia="ru-RU"/>
        </w:rPr>
        <w:softHyphen/>
        <w:t>мическая культура. Экономический интерес, экономическое поведение. Свобода экономической деятельности и социальная ответственность хозяйствующего субъекта. Культура производства и потребления.</w:t>
      </w:r>
    </w:p>
    <w:p w:rsidR="003F28ED" w:rsidRPr="003F28ED" w:rsidRDefault="000A1707" w:rsidP="003F28ED">
      <w:pPr>
        <w:shd w:val="clear" w:color="auto" w:fill="FFFFFF"/>
        <w:suppressAutoHyphens w:val="0"/>
        <w:ind w:firstLine="709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>Глава 5. Социальная сфера (12 ч.)</w:t>
      </w:r>
    </w:p>
    <w:p w:rsidR="003F28ED" w:rsidRPr="003F28ED" w:rsidRDefault="003F28ED" w:rsidP="003F28ED">
      <w:pPr>
        <w:suppressAutoHyphens w:val="0"/>
        <w:ind w:firstLine="709"/>
        <w:jc w:val="both"/>
        <w:rPr>
          <w:rFonts w:eastAsiaTheme="minorHAnsi"/>
          <w:lang w:eastAsia="en-US"/>
        </w:rPr>
      </w:pPr>
      <w:r w:rsidRPr="003F28ED">
        <w:rPr>
          <w:rFonts w:eastAsiaTheme="minorHAnsi"/>
          <w:lang w:eastAsia="en-US"/>
        </w:rPr>
        <w:t>Соци</w:t>
      </w:r>
      <w:r w:rsidRPr="003F28ED">
        <w:rPr>
          <w:rFonts w:eastAsiaTheme="minorHAnsi"/>
          <w:lang w:eastAsia="en-US"/>
        </w:rPr>
        <w:softHyphen/>
        <w:t>альная структу</w:t>
      </w:r>
      <w:r w:rsidRPr="003F28ED">
        <w:rPr>
          <w:rFonts w:eastAsiaTheme="minorHAnsi"/>
          <w:lang w:eastAsia="en-US"/>
        </w:rPr>
        <w:softHyphen/>
        <w:t>ра  Многообразие социальных групп. Неравенство и социальная стратификация. Социальные интересы. Социальная мобильность Соци</w:t>
      </w:r>
      <w:r w:rsidRPr="003F28ED">
        <w:rPr>
          <w:rFonts w:eastAsiaTheme="minorHAnsi"/>
          <w:lang w:eastAsia="en-US"/>
        </w:rPr>
        <w:softHyphen/>
        <w:t>альные взаимо</w:t>
      </w:r>
      <w:r w:rsidRPr="003F28ED">
        <w:rPr>
          <w:rFonts w:eastAsiaTheme="minorHAnsi"/>
          <w:lang w:eastAsia="en-US"/>
        </w:rPr>
        <w:softHyphen/>
        <w:t>действия. Социальные отношения и взаимодействия Социальный конфликт Социальные аспекты труда. Культура труда Соци</w:t>
      </w:r>
      <w:r w:rsidRPr="003F28ED">
        <w:rPr>
          <w:rFonts w:eastAsiaTheme="minorHAnsi"/>
          <w:lang w:eastAsia="en-US"/>
        </w:rPr>
        <w:softHyphen/>
        <w:t>альные нормы и откло</w:t>
      </w:r>
      <w:r w:rsidRPr="003F28ED">
        <w:rPr>
          <w:rFonts w:eastAsiaTheme="minorHAnsi"/>
          <w:lang w:eastAsia="en-US"/>
        </w:rPr>
        <w:softHyphen/>
        <w:t>няющее</w:t>
      </w:r>
      <w:r w:rsidRPr="003F28ED">
        <w:rPr>
          <w:rFonts w:eastAsiaTheme="minorHAnsi"/>
          <w:lang w:eastAsia="en-US"/>
        </w:rPr>
        <w:softHyphen/>
        <w:t>ся пове</w:t>
      </w:r>
      <w:r w:rsidRPr="003F28ED">
        <w:rPr>
          <w:rFonts w:eastAsiaTheme="minorHAnsi"/>
          <w:lang w:eastAsia="en-US"/>
        </w:rPr>
        <w:softHyphen/>
        <w:t>дение. Многообразие  социальные норм, его причины и профилактика. Социальный контроль и самоконтроль. На</w:t>
      </w:r>
      <w:r w:rsidRPr="003F28ED">
        <w:rPr>
          <w:rFonts w:eastAsiaTheme="minorHAnsi"/>
          <w:lang w:eastAsia="en-US"/>
        </w:rPr>
        <w:softHyphen/>
        <w:t>цио</w:t>
      </w:r>
      <w:r w:rsidRPr="003F28ED">
        <w:rPr>
          <w:rFonts w:eastAsiaTheme="minorHAnsi"/>
          <w:lang w:eastAsia="en-US"/>
        </w:rPr>
        <w:softHyphen/>
        <w:t xml:space="preserve">нальные </w:t>
      </w:r>
      <w:proofErr w:type="spellStart"/>
      <w:r w:rsidRPr="003F28ED">
        <w:rPr>
          <w:rFonts w:eastAsiaTheme="minorHAnsi"/>
          <w:lang w:eastAsia="en-US"/>
        </w:rPr>
        <w:t>отноше</w:t>
      </w:r>
      <w:r w:rsidRPr="003F28ED">
        <w:rPr>
          <w:rFonts w:eastAsiaTheme="minorHAnsi"/>
          <w:lang w:eastAsia="en-US"/>
        </w:rPr>
        <w:softHyphen/>
        <w:t>ния</w:t>
      </w:r>
      <w:proofErr w:type="gramStart"/>
      <w:r w:rsidRPr="003F28ED">
        <w:rPr>
          <w:rFonts w:eastAsiaTheme="minorHAnsi"/>
          <w:lang w:eastAsia="en-US"/>
        </w:rPr>
        <w:t>.Э</w:t>
      </w:r>
      <w:proofErr w:type="gramEnd"/>
      <w:r w:rsidRPr="003F28ED">
        <w:rPr>
          <w:rFonts w:eastAsiaTheme="minorHAnsi"/>
          <w:lang w:eastAsia="en-US"/>
        </w:rPr>
        <w:t>тнические</w:t>
      </w:r>
      <w:proofErr w:type="spellEnd"/>
      <w:r w:rsidRPr="003F28ED">
        <w:rPr>
          <w:rFonts w:eastAsiaTheme="minorHAnsi"/>
          <w:lang w:eastAsia="en-US"/>
        </w:rPr>
        <w:t xml:space="preserve"> общности. Межнациональное сотрудничество  и межнациональные конфликты. Национальная политика. Культура межнациональных отношений. Семья и быт. Семья как социальный институт Семья в современном обществе. Бытовые отношения Культура </w:t>
      </w:r>
      <w:proofErr w:type="spellStart"/>
      <w:r w:rsidRPr="003F28ED">
        <w:rPr>
          <w:rFonts w:eastAsiaTheme="minorHAnsi"/>
          <w:lang w:eastAsia="en-US"/>
        </w:rPr>
        <w:t>топоса</w:t>
      </w:r>
      <w:proofErr w:type="spellEnd"/>
      <w:r w:rsidRPr="003F28ED">
        <w:rPr>
          <w:rFonts w:eastAsiaTheme="minorHAnsi"/>
          <w:lang w:eastAsia="en-US"/>
        </w:rPr>
        <w:t>. Моло</w:t>
      </w:r>
      <w:r w:rsidRPr="003F28ED">
        <w:rPr>
          <w:rFonts w:eastAsiaTheme="minorHAnsi"/>
          <w:lang w:eastAsia="en-US"/>
        </w:rPr>
        <w:softHyphen/>
        <w:t>дежь в современном обществе. Молодёжь как социальная группа. Развитие социальных ролей в юношеском возрасте Молодёжная субкультура</w:t>
      </w:r>
    </w:p>
    <w:p w:rsidR="003F28ED" w:rsidRPr="003F28ED" w:rsidRDefault="000A1707" w:rsidP="003F28ED">
      <w:pPr>
        <w:suppressAutoHyphens w:val="0"/>
        <w:ind w:firstLine="709"/>
        <w:jc w:val="both"/>
        <w:rPr>
          <w:b/>
          <w:bCs/>
          <w:i/>
          <w:lang w:eastAsia="en-US"/>
        </w:rPr>
      </w:pPr>
      <w:r>
        <w:rPr>
          <w:i/>
          <w:lang w:eastAsia="en-US"/>
        </w:rPr>
        <w:t>Глава</w:t>
      </w:r>
      <w:r w:rsidR="003F28ED" w:rsidRPr="003F28ED">
        <w:rPr>
          <w:i/>
          <w:lang w:eastAsia="en-US"/>
        </w:rPr>
        <w:t xml:space="preserve"> 6. Политическая сфер</w:t>
      </w:r>
      <w:r>
        <w:rPr>
          <w:i/>
          <w:lang w:eastAsia="en-US"/>
        </w:rPr>
        <w:t xml:space="preserve">а </w:t>
      </w:r>
      <w:r>
        <w:rPr>
          <w:rFonts w:eastAsiaTheme="minorHAnsi"/>
          <w:i/>
          <w:lang w:eastAsia="en-US"/>
        </w:rPr>
        <w:t>(12 ч.)</w:t>
      </w:r>
    </w:p>
    <w:p w:rsidR="003F28ED" w:rsidRPr="003F28ED" w:rsidRDefault="003F28ED" w:rsidP="003F28ED">
      <w:pPr>
        <w:suppressAutoHyphens w:val="0"/>
        <w:ind w:firstLine="709"/>
        <w:jc w:val="both"/>
        <w:rPr>
          <w:rFonts w:eastAsiaTheme="minorHAnsi"/>
          <w:lang w:eastAsia="en-US"/>
        </w:rPr>
      </w:pPr>
      <w:r w:rsidRPr="003F28ED">
        <w:rPr>
          <w:rFonts w:eastAsiaTheme="minorHAnsi"/>
          <w:lang w:eastAsia="en-US"/>
        </w:rPr>
        <w:t>Политика и власть Политика и  общество. Политические институты и отношения. Власть, ее происхождение и виды. Полити</w:t>
      </w:r>
      <w:r w:rsidRPr="003F28ED">
        <w:rPr>
          <w:rFonts w:eastAsiaTheme="minorHAnsi"/>
          <w:lang w:eastAsia="en-US"/>
        </w:rPr>
        <w:softHyphen/>
        <w:t>ческая система Структура и функции политической системы Государство в политической системе. Политические режимы. Политическая жизнь современной России. Граж</w:t>
      </w:r>
      <w:r w:rsidRPr="003F28ED">
        <w:rPr>
          <w:rFonts w:eastAsiaTheme="minorHAnsi"/>
          <w:lang w:eastAsia="en-US"/>
        </w:rPr>
        <w:softHyphen/>
        <w:t>данское общест</w:t>
      </w:r>
      <w:r w:rsidRPr="003F28ED">
        <w:rPr>
          <w:rFonts w:eastAsiaTheme="minorHAnsi"/>
          <w:lang w:eastAsia="en-US"/>
        </w:rPr>
        <w:softHyphen/>
        <w:t>во и правовое государ</w:t>
      </w:r>
      <w:r w:rsidRPr="003F28ED">
        <w:rPr>
          <w:rFonts w:eastAsiaTheme="minorHAnsi"/>
          <w:lang w:eastAsia="en-US"/>
        </w:rPr>
        <w:softHyphen/>
        <w:t>ство. Основные черты гражданского общества. Правовое  государство, его  признаки. Средства массовой коммуникации, их роль в политической жизни общества. Демо</w:t>
      </w:r>
      <w:r w:rsidRPr="003F28ED">
        <w:rPr>
          <w:rFonts w:eastAsiaTheme="minorHAnsi"/>
          <w:lang w:eastAsia="en-US"/>
        </w:rPr>
        <w:softHyphen/>
        <w:t>кратиче</w:t>
      </w:r>
      <w:r w:rsidRPr="003F28ED">
        <w:rPr>
          <w:rFonts w:eastAsiaTheme="minorHAnsi"/>
          <w:lang w:eastAsia="en-US"/>
        </w:rPr>
        <w:softHyphen/>
        <w:t>ские вы</w:t>
      </w:r>
      <w:r w:rsidRPr="003F28ED">
        <w:rPr>
          <w:rFonts w:eastAsiaTheme="minorHAnsi"/>
          <w:lang w:eastAsia="en-US"/>
        </w:rPr>
        <w:softHyphen/>
        <w:t>боры и полити</w:t>
      </w:r>
      <w:r w:rsidRPr="003F28ED">
        <w:rPr>
          <w:rFonts w:eastAsiaTheme="minorHAnsi"/>
          <w:lang w:eastAsia="en-US"/>
        </w:rPr>
        <w:softHyphen/>
        <w:t>ческие партии. Избирательные системы Многопартийность Политическая идеология Участие гражда</w:t>
      </w:r>
      <w:r w:rsidRPr="003F28ED">
        <w:rPr>
          <w:rFonts w:eastAsiaTheme="minorHAnsi"/>
          <w:lang w:eastAsia="en-US"/>
        </w:rPr>
        <w:softHyphen/>
        <w:t>н в полити</w:t>
      </w:r>
      <w:r w:rsidRPr="003F28ED">
        <w:rPr>
          <w:rFonts w:eastAsiaTheme="minorHAnsi"/>
          <w:lang w:eastAsia="en-US"/>
        </w:rPr>
        <w:softHyphen/>
        <w:t>ческой жизни. Политический  процесс. Политическая культура</w:t>
      </w:r>
    </w:p>
    <w:p w:rsidR="003F28ED" w:rsidRPr="003F28ED" w:rsidRDefault="000A1707" w:rsidP="000A1707">
      <w:pPr>
        <w:shd w:val="clear" w:color="auto" w:fill="FFFFFF"/>
        <w:suppressAutoHyphens w:val="0"/>
        <w:ind w:firstLine="709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>Раздел 3. Право (13 ч.)</w:t>
      </w:r>
    </w:p>
    <w:p w:rsidR="003F28ED" w:rsidRPr="003F28ED" w:rsidRDefault="003F28ED" w:rsidP="003F28ED">
      <w:pPr>
        <w:shd w:val="clear" w:color="auto" w:fill="FFFFFF"/>
        <w:suppressAutoHyphens w:val="0"/>
        <w:ind w:firstLine="709"/>
        <w:jc w:val="both"/>
        <w:rPr>
          <w:rFonts w:eastAsiaTheme="minorHAnsi"/>
          <w:i/>
          <w:lang w:eastAsia="en-US"/>
        </w:rPr>
      </w:pPr>
      <w:r w:rsidRPr="003F28ED">
        <w:rPr>
          <w:rFonts w:eastAsiaTheme="minorHAnsi"/>
          <w:i/>
          <w:lang w:eastAsia="en-US"/>
        </w:rPr>
        <w:t xml:space="preserve">Тема 7. Право как особая  система </w:t>
      </w:r>
      <w:r w:rsidR="000A1707">
        <w:rPr>
          <w:rFonts w:eastAsiaTheme="minorHAnsi"/>
          <w:i/>
          <w:lang w:eastAsia="en-US"/>
        </w:rPr>
        <w:t xml:space="preserve"> норм (13 ч.)</w:t>
      </w:r>
    </w:p>
    <w:p w:rsidR="003F28ED" w:rsidRPr="003F28ED" w:rsidRDefault="003F28ED" w:rsidP="003F28ED">
      <w:pPr>
        <w:suppressAutoHyphens w:val="0"/>
        <w:ind w:firstLine="709"/>
        <w:jc w:val="both"/>
        <w:rPr>
          <w:rFonts w:eastAsiaTheme="minorHAnsi"/>
          <w:lang w:eastAsia="en-US"/>
        </w:rPr>
      </w:pPr>
      <w:r w:rsidRPr="003F28ED">
        <w:rPr>
          <w:rFonts w:eastAsiaTheme="minorHAnsi"/>
          <w:lang w:eastAsia="en-US"/>
        </w:rPr>
        <w:t>Право в системе социальных норм. Система права: основные отрасли, институты, отношения. Публичное и частное право. Источни</w:t>
      </w:r>
      <w:r w:rsidRPr="003F28ED">
        <w:rPr>
          <w:rFonts w:eastAsiaTheme="minorHAnsi"/>
          <w:lang w:eastAsia="en-US"/>
        </w:rPr>
        <w:softHyphen/>
        <w:t>ки права. Правовые акты. Конституция в иерархии нормативных актов. Право</w:t>
      </w:r>
      <w:r w:rsidRPr="003F28ED">
        <w:rPr>
          <w:rFonts w:eastAsiaTheme="minorHAnsi"/>
          <w:lang w:eastAsia="en-US"/>
        </w:rPr>
        <w:softHyphen/>
        <w:t>отноше</w:t>
      </w:r>
      <w:r w:rsidRPr="003F28ED">
        <w:rPr>
          <w:rFonts w:eastAsiaTheme="minorHAnsi"/>
          <w:lang w:eastAsia="en-US"/>
        </w:rPr>
        <w:softHyphen/>
        <w:t>ния и правона</w:t>
      </w:r>
      <w:r w:rsidRPr="003F28ED">
        <w:rPr>
          <w:rFonts w:eastAsiaTheme="minorHAnsi"/>
          <w:lang w:eastAsia="en-US"/>
        </w:rPr>
        <w:softHyphen/>
        <w:t>рушения. Виды юридической ответственности. Систему судебной защиты прав человека. Развитие права в современной России Совре</w:t>
      </w:r>
      <w:r w:rsidRPr="003F28ED">
        <w:rPr>
          <w:rFonts w:eastAsiaTheme="minorHAnsi"/>
          <w:lang w:eastAsia="en-US"/>
        </w:rPr>
        <w:softHyphen/>
        <w:t>менное россий</w:t>
      </w:r>
      <w:r w:rsidRPr="003F28ED">
        <w:rPr>
          <w:rFonts w:eastAsiaTheme="minorHAnsi"/>
          <w:lang w:eastAsia="en-US"/>
        </w:rPr>
        <w:softHyphen/>
        <w:t>ское за</w:t>
      </w:r>
      <w:r w:rsidRPr="003F28ED">
        <w:rPr>
          <w:rFonts w:eastAsiaTheme="minorHAnsi"/>
          <w:lang w:eastAsia="en-US"/>
        </w:rPr>
        <w:softHyphen/>
        <w:t>конода</w:t>
      </w:r>
      <w:r w:rsidRPr="003F28ED">
        <w:rPr>
          <w:rFonts w:eastAsiaTheme="minorHAnsi"/>
          <w:lang w:eastAsia="en-US"/>
        </w:rPr>
        <w:softHyphen/>
        <w:t>тельство. Основы государственного, гражданского, трудового, семейного и  уголовного права. Правовая защита природы. Предпо</w:t>
      </w:r>
      <w:r w:rsidRPr="003F28ED">
        <w:rPr>
          <w:rFonts w:eastAsiaTheme="minorHAnsi"/>
          <w:lang w:eastAsia="en-US"/>
        </w:rPr>
        <w:softHyphen/>
        <w:t>сылки право</w:t>
      </w:r>
      <w:r w:rsidRPr="003F28ED">
        <w:rPr>
          <w:rFonts w:eastAsiaTheme="minorHAnsi"/>
          <w:lang w:eastAsia="en-US"/>
        </w:rPr>
        <w:softHyphen/>
        <w:t>мерного поведе</w:t>
      </w:r>
      <w:r w:rsidRPr="003F28ED">
        <w:rPr>
          <w:rFonts w:eastAsiaTheme="minorHAnsi"/>
          <w:lang w:eastAsia="en-US"/>
        </w:rPr>
        <w:softHyphen/>
        <w:t>ния Правосознание. Правовая культура.</w:t>
      </w:r>
    </w:p>
    <w:p w:rsidR="003F28ED" w:rsidRDefault="000A1707" w:rsidP="003F28ED">
      <w:pPr>
        <w:shd w:val="clear" w:color="auto" w:fill="FFFFFF"/>
        <w:suppressAutoHyphens w:val="0"/>
        <w:ind w:firstLine="709"/>
        <w:jc w:val="both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>Заключение (3 ч.)</w:t>
      </w:r>
    </w:p>
    <w:p w:rsidR="00C410FF" w:rsidRPr="003F28ED" w:rsidRDefault="003F28ED" w:rsidP="003F28ED">
      <w:pPr>
        <w:shd w:val="clear" w:color="auto" w:fill="FFFFFF"/>
        <w:suppressAutoHyphens w:val="0"/>
        <w:ind w:firstLine="709"/>
        <w:jc w:val="both"/>
        <w:rPr>
          <w:rFonts w:eastAsiaTheme="minorHAnsi"/>
          <w:b/>
          <w:i/>
          <w:lang w:eastAsia="en-US"/>
        </w:rPr>
      </w:pPr>
      <w:r w:rsidRPr="003F28ED">
        <w:rPr>
          <w:rFonts w:eastAsiaTheme="minorHAnsi"/>
          <w:lang w:eastAsia="en-US"/>
        </w:rPr>
        <w:t xml:space="preserve">Общество в развитии. </w:t>
      </w:r>
      <w:proofErr w:type="spellStart"/>
      <w:r w:rsidRPr="003F28ED">
        <w:rPr>
          <w:rFonts w:eastAsiaTheme="minorHAnsi"/>
          <w:lang w:eastAsia="en-US"/>
        </w:rPr>
        <w:t>Многовариативность</w:t>
      </w:r>
      <w:proofErr w:type="spellEnd"/>
      <w:r w:rsidRPr="003F28ED">
        <w:rPr>
          <w:rFonts w:eastAsiaTheme="minorHAnsi"/>
          <w:lang w:eastAsia="en-US"/>
        </w:rPr>
        <w:t xml:space="preserve"> общественного развития. Прогресс и регресс. Современный мир и его противоречия.</w:t>
      </w:r>
    </w:p>
    <w:p w:rsidR="003F28ED" w:rsidRDefault="003F28ED" w:rsidP="00A80DB8">
      <w:pPr>
        <w:jc w:val="center"/>
        <w:rPr>
          <w:b/>
          <w:sz w:val="28"/>
        </w:rPr>
      </w:pPr>
    </w:p>
    <w:p w:rsidR="00A80DB8" w:rsidRDefault="00716710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bookmarkStart w:id="0" w:name="_GoBack"/>
      <w:bookmarkEnd w:id="0"/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A0537E" w:rsidRPr="007352C5" w:rsidTr="00A0537E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A0537E" w:rsidRPr="007352C5" w:rsidRDefault="00A0537E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  <w:rPr>
                <w:b/>
                <w:bCs/>
              </w:rPr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A0537E" w:rsidRPr="003F28ED" w:rsidRDefault="00A0537E" w:rsidP="000A1707">
            <w:pPr>
              <w:jc w:val="center"/>
              <w:rPr>
                <w:b/>
                <w:bCs/>
              </w:rPr>
            </w:pPr>
            <w:r w:rsidRPr="003F28ED">
              <w:rPr>
                <w:b/>
                <w:bCs/>
              </w:rPr>
              <w:t xml:space="preserve">Раздел 1. Общество и человек 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A0537E" w:rsidRPr="000A1707" w:rsidRDefault="00A0537E">
            <w:pPr>
              <w:jc w:val="center"/>
              <w:rPr>
                <w:u w:val="single"/>
              </w:rPr>
            </w:pPr>
            <w:r w:rsidRPr="000A1707">
              <w:rPr>
                <w:b/>
                <w:bCs/>
                <w:u w:val="single"/>
              </w:rPr>
              <w:t>16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 xml:space="preserve">Тема 1. Общество 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  <w:rPr>
                <w:b/>
                <w:bCs/>
              </w:rPr>
            </w:pPr>
            <w:r w:rsidRPr="003F28ED">
              <w:rPr>
                <w:b/>
                <w:bCs/>
              </w:rPr>
              <w:t>4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A0537E" w:rsidRPr="003F28ED" w:rsidRDefault="00A0537E">
            <w:r w:rsidRPr="003F28ED">
              <w:t>Общество как совместная жизнедеятельность людей.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Общество и природа. Общество и культура.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Общество как сложная динамическая система. Социальные институты.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rPr>
                <w:i/>
                <w:iCs/>
              </w:rPr>
            </w:pPr>
            <w:r w:rsidRPr="003F28ED">
              <w:rPr>
                <w:i/>
                <w:iCs/>
              </w:rPr>
              <w:t>Входная контрольная работа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>Тема 2. Человек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 w:rsidRPr="003F28ED">
              <w:rPr>
                <w:b/>
                <w:bCs/>
                <w:sz w:val="22"/>
                <w:szCs w:val="22"/>
              </w:rPr>
              <w:t>12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Природа человека.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Науки о человеке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Человек как духовное существо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Мировоззрение и его роль в жизни человека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Деятельность – способ существования людей.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Многообразие деятельности.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Познание и знание.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Истина и ее критерии.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Ненаучное познание. Многообразие форм человеческих знаний.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Человек в системе социальных связей.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Самосознание и самореализация. Единство свободы и ответственности личности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rPr>
                <w:i/>
                <w:iCs/>
              </w:rPr>
            </w:pPr>
            <w:r w:rsidRPr="003F28ED">
              <w:rPr>
                <w:i/>
                <w:iCs/>
              </w:rPr>
              <w:t>Контрольная работа по теме: "Общество и человек"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 w:rsidP="000A1707">
            <w:pPr>
              <w:jc w:val="center"/>
              <w:rPr>
                <w:b/>
                <w:bCs/>
              </w:rPr>
            </w:pPr>
            <w:r w:rsidRPr="003F28ED">
              <w:rPr>
                <w:b/>
                <w:bCs/>
              </w:rPr>
              <w:t xml:space="preserve">Раздел 2. Основные сферы общественной жизни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0A1707" w:rsidRDefault="00A0537E">
            <w:pPr>
              <w:jc w:val="center"/>
              <w:rPr>
                <w:sz w:val="22"/>
                <w:szCs w:val="22"/>
                <w:u w:val="single"/>
              </w:rPr>
            </w:pPr>
            <w:r w:rsidRPr="000A1707">
              <w:rPr>
                <w:b/>
                <w:bCs/>
                <w:u w:val="single"/>
              </w:rPr>
              <w:t>38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 xml:space="preserve">Тема 3. Духовная культура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 w:rsidRPr="003F28ED">
              <w:rPr>
                <w:b/>
                <w:bCs/>
                <w:sz w:val="22"/>
                <w:szCs w:val="22"/>
              </w:rPr>
              <w:t>8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Культура и духовная жизнь общества.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Многообразие культур.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Наука и образование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Наука и образование.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lastRenderedPageBreak/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Мораль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Религия.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Искусство и духовная жизнь.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rPr>
                <w:i/>
                <w:iCs/>
              </w:rPr>
            </w:pPr>
            <w:r w:rsidRPr="003F28ED">
              <w:rPr>
                <w:i/>
                <w:iCs/>
              </w:rPr>
              <w:t>Контрольная работа по теме: "Духовная культура"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 xml:space="preserve">Тема 4. Экономическая сфера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 w:rsidRPr="003F28ED">
              <w:rPr>
                <w:b/>
                <w:bCs/>
                <w:sz w:val="22"/>
                <w:szCs w:val="22"/>
              </w:rPr>
              <w:t>4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Роль экономики в жизни общества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Структура экономики. Экономические системы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Экономическая культура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rPr>
                <w:i/>
                <w:iCs/>
              </w:rPr>
            </w:pPr>
            <w:r w:rsidRPr="003F28ED">
              <w:rPr>
                <w:i/>
                <w:iCs/>
              </w:rPr>
              <w:t>Контрольная работа по теме: "Экономическая сфера"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 xml:space="preserve">Тема 5. Социальная сфера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 w:rsidRPr="003F28ED">
              <w:rPr>
                <w:b/>
                <w:bCs/>
                <w:sz w:val="22"/>
                <w:szCs w:val="22"/>
              </w:rPr>
              <w:t>12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29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A0537E" w:rsidRPr="003F28ED" w:rsidRDefault="00A0537E">
            <w:r w:rsidRPr="003F28ED">
              <w:t>Социальная структура общества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Социальная структура общества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Социальные отношения и взаимодействия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 xml:space="preserve">Социальные аспекты труда, культура труда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Социальные нормы и отклоняющееся поведение.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roofErr w:type="spellStart"/>
            <w:r w:rsidRPr="003F28ED">
              <w:t>Девиантное</w:t>
            </w:r>
            <w:proofErr w:type="spellEnd"/>
            <w:r w:rsidRPr="003F28ED">
              <w:t xml:space="preserve"> поведение.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Можно ли победить преступность?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Нации и межнациональные отношения.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Межнациональные конфликты и пути их преодоления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Семья и быт.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39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Социальное развитие и молодежь.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rPr>
                <w:i/>
                <w:iCs/>
              </w:rPr>
            </w:pPr>
            <w:r w:rsidRPr="003F28ED">
              <w:rPr>
                <w:i/>
                <w:iCs/>
              </w:rPr>
              <w:t xml:space="preserve">Контрольная работа по теме: "Социальная сфера"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 xml:space="preserve">Тема 6. Политическая сфера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 w:rsidRPr="003F28ED">
              <w:rPr>
                <w:b/>
                <w:bCs/>
                <w:sz w:val="22"/>
                <w:szCs w:val="22"/>
              </w:rPr>
              <w:t>12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Политика и власть.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Политические институты и отношения.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Государство как политический институт и его функции.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Политические режимы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Правовое государство.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Гражданское общество.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Средства массовой коммуникации, их роль в повседневной жизни общества.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lastRenderedPageBreak/>
              <w:t>48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Демократические выборы и политические партии. Партийные системы.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49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Избирательная система.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Участие гражданина в политической жизни.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Политическая культура, ее типы.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rPr>
                <w:i/>
                <w:iCs/>
              </w:rPr>
            </w:pPr>
            <w:r w:rsidRPr="003F28ED">
              <w:rPr>
                <w:i/>
                <w:iCs/>
              </w:rPr>
              <w:t>Контрольная работа по теме: "Политическая сфера"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 w:rsidP="000A1707">
            <w:pPr>
              <w:jc w:val="center"/>
              <w:rPr>
                <w:b/>
                <w:bCs/>
              </w:rPr>
            </w:pPr>
            <w:r w:rsidRPr="003F28ED">
              <w:rPr>
                <w:b/>
                <w:bCs/>
              </w:rPr>
              <w:t xml:space="preserve">Раздел 3. Право.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0A1707" w:rsidRDefault="00A0537E" w:rsidP="000A1707">
            <w:pPr>
              <w:jc w:val="center"/>
              <w:rPr>
                <w:sz w:val="22"/>
                <w:szCs w:val="22"/>
                <w:u w:val="single"/>
              </w:rPr>
            </w:pPr>
            <w:r w:rsidRPr="000A1707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3</w:t>
            </w:r>
            <w:r w:rsidRPr="000A1707">
              <w:rPr>
                <w:b/>
                <w:bCs/>
                <w:u w:val="single"/>
              </w:rPr>
              <w:t xml:space="preserve">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i/>
                <w:iCs/>
              </w:rPr>
            </w:pPr>
            <w:r w:rsidRPr="003F28ED">
              <w:rPr>
                <w:b/>
                <w:bCs/>
                <w:i/>
                <w:iCs/>
              </w:rPr>
              <w:t xml:space="preserve">Тема 7. Право как особая система норм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 w:rsidRPr="003F28ED">
              <w:rPr>
                <w:b/>
                <w:bCs/>
                <w:sz w:val="22"/>
                <w:szCs w:val="22"/>
              </w:rPr>
              <w:t>13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Право в системе социальных норм.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Система права. Нормы права.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Источники права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Правоотношения и правонарушения.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Система судебной защиты РФ.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Современное российское законодательство. Конституционное право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59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 xml:space="preserve">Основы административного,  гражданского права. 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60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Основы трудового,  семейного права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61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Основы уголовного права.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62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Основы экономического права.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Pr="003F28ED" w:rsidRDefault="00A0537E">
            <w:pPr>
              <w:jc w:val="center"/>
            </w:pPr>
            <w:r w:rsidRPr="003F28ED">
              <w:t>63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>
            <w:r w:rsidRPr="003F28ED">
              <w:t>Предпосылки правомерного поведения.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sz w:val="22"/>
                <w:szCs w:val="22"/>
              </w:rPr>
            </w:pPr>
            <w:r w:rsidRPr="003F28ED"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  <w:r>
              <w:t>64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Default="00A0537E">
            <w:r>
              <w:t>Правовая культура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  <w:r>
              <w:t>65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Default="00A0537E">
            <w:pPr>
              <w:rPr>
                <w:i/>
                <w:iCs/>
              </w:rPr>
            </w:pPr>
            <w:r>
              <w:rPr>
                <w:i/>
                <w:iCs/>
              </w:rPr>
              <w:t>Контрольная работа по теме: "Право как особая система норм"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Заключительные уроки 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ч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  <w:r>
              <w:t>66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Default="00A0537E">
            <w:pPr>
              <w:rPr>
                <w:b/>
                <w:bCs/>
              </w:rPr>
            </w:pPr>
            <w:r>
              <w:rPr>
                <w:b/>
                <w:bCs/>
              </w:rPr>
              <w:t>Итоговая контрольная работа по курсу "Обществознание. 10 класс"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  <w:r>
              <w:t>67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Default="00A0537E">
            <w:r>
              <w:t>Общество в развитии.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  <w:r>
              <w:t>68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0537E" w:rsidRDefault="00A0537E">
            <w:r>
              <w:t>Общественный прогресс, его формы.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Default="00A0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537E" w:rsidRPr="007352C5" w:rsidTr="00A0537E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A0537E" w:rsidRDefault="00A0537E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A0537E" w:rsidRPr="003F28ED" w:rsidRDefault="00A0537E" w:rsidP="003F28ED">
            <w:pPr>
              <w:jc w:val="right"/>
              <w:rPr>
                <w:b/>
              </w:rPr>
            </w:pPr>
            <w:r w:rsidRPr="003F28ED">
              <w:rPr>
                <w:b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A0537E" w:rsidRPr="003F28ED" w:rsidRDefault="00A0537E">
            <w:pPr>
              <w:jc w:val="center"/>
              <w:rPr>
                <w:b/>
                <w:sz w:val="22"/>
                <w:szCs w:val="22"/>
              </w:rPr>
            </w:pPr>
            <w:r w:rsidRPr="003F28ED">
              <w:rPr>
                <w:b/>
                <w:sz w:val="22"/>
                <w:szCs w:val="22"/>
              </w:rPr>
              <w:t>68 ч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6ED" w:rsidRDefault="007066ED" w:rsidP="00C410FF">
      <w:r>
        <w:separator/>
      </w:r>
    </w:p>
  </w:endnote>
  <w:endnote w:type="continuationSeparator" w:id="0">
    <w:p w:rsidR="007066ED" w:rsidRDefault="007066ED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710" w:rsidRPr="00716710">
          <w:rPr>
            <w:noProof/>
            <w:lang w:val="ru-RU"/>
          </w:rPr>
          <w:t>5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6ED" w:rsidRDefault="007066ED" w:rsidP="00C410FF">
      <w:r>
        <w:separator/>
      </w:r>
    </w:p>
  </w:footnote>
  <w:footnote w:type="continuationSeparator" w:id="0">
    <w:p w:rsidR="007066ED" w:rsidRDefault="007066ED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4C576B2E"/>
    <w:multiLevelType w:val="multilevel"/>
    <w:tmpl w:val="0068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7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5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A1707"/>
    <w:rsid w:val="000B5560"/>
    <w:rsid w:val="000B6453"/>
    <w:rsid w:val="001065E8"/>
    <w:rsid w:val="00136FA8"/>
    <w:rsid w:val="001D0D06"/>
    <w:rsid w:val="00321EB9"/>
    <w:rsid w:val="003F28ED"/>
    <w:rsid w:val="004447AD"/>
    <w:rsid w:val="00497411"/>
    <w:rsid w:val="004C74D3"/>
    <w:rsid w:val="007066ED"/>
    <w:rsid w:val="00716710"/>
    <w:rsid w:val="007352C5"/>
    <w:rsid w:val="007531CC"/>
    <w:rsid w:val="008433C9"/>
    <w:rsid w:val="0091143B"/>
    <w:rsid w:val="00932368"/>
    <w:rsid w:val="00A0537E"/>
    <w:rsid w:val="00A636A4"/>
    <w:rsid w:val="00A80DB8"/>
    <w:rsid w:val="00B91A6E"/>
    <w:rsid w:val="00C06D98"/>
    <w:rsid w:val="00C410FF"/>
    <w:rsid w:val="00C71C59"/>
    <w:rsid w:val="00CC18AD"/>
    <w:rsid w:val="00CD7D6B"/>
    <w:rsid w:val="00D62D18"/>
    <w:rsid w:val="00DF42AB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dcterms:created xsi:type="dcterms:W3CDTF">2019-11-04T14:29:00Z</dcterms:created>
  <dcterms:modified xsi:type="dcterms:W3CDTF">2020-05-31T15:03:00Z</dcterms:modified>
</cp:coreProperties>
</file>