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387" w:rsidRDefault="00A62387" w:rsidP="00A62387">
      <w:pPr>
        <w:spacing w:line="276" w:lineRule="auto"/>
        <w:jc w:val="center"/>
      </w:pPr>
    </w:p>
    <w:p w:rsidR="00E218EC" w:rsidRDefault="00A1049A" w:rsidP="00A62387">
      <w:pPr>
        <w:shd w:val="clear" w:color="auto" w:fill="FFFFFF"/>
        <w:jc w:val="center"/>
        <w:rPr>
          <w:b/>
          <w:bCs/>
          <w:color w:val="000000"/>
          <w:sz w:val="20"/>
          <w:szCs w:val="20"/>
        </w:rPr>
      </w:pPr>
      <w:bookmarkStart w:id="0" w:name="_GoBack"/>
      <w:r w:rsidRPr="00A1049A">
        <w:rPr>
          <w:b/>
          <w:bCs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256000" cy="7427239"/>
            <wp:effectExtent l="1104900" t="0" r="1087755" b="0"/>
            <wp:docPr id="2" name="Рисунок 2" descr="F:\рп не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не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6000" cy="74272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A1049A" w:rsidRDefault="00A1049A" w:rsidP="00A62387">
      <w:pPr>
        <w:shd w:val="clear" w:color="auto" w:fill="FFFFFF"/>
        <w:jc w:val="center"/>
        <w:rPr>
          <w:b/>
          <w:bCs/>
          <w:color w:val="000000"/>
          <w:sz w:val="20"/>
          <w:szCs w:val="20"/>
        </w:rPr>
      </w:pPr>
    </w:p>
    <w:p w:rsidR="00A1049A" w:rsidRDefault="00A1049A" w:rsidP="00A62387">
      <w:pPr>
        <w:shd w:val="clear" w:color="auto" w:fill="FFFFFF"/>
        <w:jc w:val="center"/>
        <w:rPr>
          <w:b/>
          <w:bCs/>
          <w:color w:val="000000"/>
          <w:sz w:val="20"/>
          <w:szCs w:val="20"/>
        </w:rPr>
      </w:pPr>
    </w:p>
    <w:p w:rsidR="00A1049A" w:rsidRDefault="00A1049A" w:rsidP="00A62387">
      <w:pPr>
        <w:shd w:val="clear" w:color="auto" w:fill="FFFFFF"/>
        <w:jc w:val="center"/>
        <w:rPr>
          <w:b/>
          <w:bCs/>
          <w:color w:val="000000"/>
          <w:sz w:val="20"/>
          <w:szCs w:val="20"/>
        </w:rPr>
      </w:pPr>
    </w:p>
    <w:p w:rsidR="00A62387" w:rsidRPr="008125C2" w:rsidRDefault="008125C2" w:rsidP="008125C2">
      <w:pPr>
        <w:shd w:val="clear" w:color="auto" w:fill="FFFFFF"/>
        <w:jc w:val="both"/>
        <w:rPr>
          <w:b/>
          <w:bCs/>
          <w:color w:val="000000"/>
        </w:rPr>
      </w:pPr>
      <w:r w:rsidRPr="008125C2">
        <w:rPr>
          <w:b/>
          <w:bCs/>
          <w:color w:val="000000"/>
        </w:rPr>
        <w:t xml:space="preserve">                              </w:t>
      </w:r>
      <w:r w:rsidR="00A62387" w:rsidRPr="008125C2">
        <w:rPr>
          <w:b/>
          <w:bCs/>
          <w:color w:val="000000"/>
        </w:rPr>
        <w:t xml:space="preserve"> Планируемые предметные результаты освоения учебного предмета</w:t>
      </w:r>
      <w:r w:rsidR="00A62387" w:rsidRPr="008125C2">
        <w:rPr>
          <w:color w:val="000000"/>
        </w:rPr>
        <w:t xml:space="preserve"> </w:t>
      </w:r>
      <w:r w:rsidR="00A62387" w:rsidRPr="008125C2">
        <w:rPr>
          <w:b/>
          <w:bCs/>
          <w:color w:val="000000"/>
        </w:rPr>
        <w:t>«Немецкий язык»</w:t>
      </w:r>
      <w:r w:rsidR="007D0798" w:rsidRPr="008125C2">
        <w:rPr>
          <w:b/>
          <w:bCs/>
          <w:color w:val="000000"/>
        </w:rPr>
        <w:t xml:space="preserve"> </w:t>
      </w:r>
      <w:r w:rsidR="00E27610" w:rsidRPr="008125C2">
        <w:rPr>
          <w:b/>
          <w:bCs/>
          <w:color w:val="000000"/>
        </w:rPr>
        <w:t>8 класс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Личностные результаты: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1)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2) формирование ответственного отношения к учению, готовности и способности обучающихся к саморазвитию,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7)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9)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Метапредметные результаты:</w:t>
      </w:r>
    </w:p>
    <w:p w:rsidR="00A62387" w:rsidRPr="008125C2" w:rsidRDefault="00A62387" w:rsidP="008125C2">
      <w:pPr>
        <w:shd w:val="clear" w:color="auto" w:fill="FFFFFF"/>
        <w:ind w:firstLine="710"/>
        <w:jc w:val="both"/>
        <w:rPr>
          <w:color w:val="000000"/>
        </w:rPr>
      </w:pPr>
      <w:r w:rsidRPr="008125C2">
        <w:rPr>
          <w:b/>
          <w:bCs/>
          <w:color w:val="000000"/>
        </w:rPr>
        <w:t>Регулятивные УУД</w:t>
      </w:r>
    </w:p>
    <w:p w:rsidR="00A62387" w:rsidRPr="008125C2" w:rsidRDefault="00A62387" w:rsidP="008125C2">
      <w:pPr>
        <w:numPr>
          <w:ilvl w:val="0"/>
          <w:numId w:val="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lastRenderedPageBreak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62387" w:rsidRPr="008125C2" w:rsidRDefault="00A62387" w:rsidP="008125C2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анализировать существующие и планировать будущие образовательные результаты;</w:t>
      </w:r>
    </w:p>
    <w:p w:rsidR="00A62387" w:rsidRPr="008125C2" w:rsidRDefault="00A62387" w:rsidP="008125C2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идентифицировать собственные проблемы и определять главную проблему;</w:t>
      </w:r>
    </w:p>
    <w:p w:rsidR="00A62387" w:rsidRPr="008125C2" w:rsidRDefault="00A62387" w:rsidP="008125C2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выдвигать версии решения проблемы, формулировать гипотезы, предвосхищать конечный результат;</w:t>
      </w:r>
    </w:p>
    <w:p w:rsidR="00A62387" w:rsidRPr="008125C2" w:rsidRDefault="00A62387" w:rsidP="008125C2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ставить цель деятельности на основе определенной проблемы и существующих возможностей;</w:t>
      </w:r>
    </w:p>
    <w:p w:rsidR="00A62387" w:rsidRPr="008125C2" w:rsidRDefault="00A62387" w:rsidP="008125C2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формулировать учебные задачи как шаги достижения поставленной цели деятельности;</w:t>
      </w:r>
    </w:p>
    <w:p w:rsidR="00A62387" w:rsidRPr="008125C2" w:rsidRDefault="00A62387" w:rsidP="008125C2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62387" w:rsidRPr="008125C2" w:rsidRDefault="00A62387" w:rsidP="008125C2">
      <w:pPr>
        <w:numPr>
          <w:ilvl w:val="0"/>
          <w:numId w:val="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необходимые действие (я) в соответствии с учебной и познавательной задачей и составлять алгоритм их выполнения;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составлять план решения проблемы (выполнения проекта, проведения исследования);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планировать и корректировать свою индивидуальную образовательную траекторию.</w:t>
      </w:r>
    </w:p>
    <w:p w:rsidR="00A62387" w:rsidRPr="008125C2" w:rsidRDefault="00A62387" w:rsidP="008125C2">
      <w:pPr>
        <w:numPr>
          <w:ilvl w:val="0"/>
          <w:numId w:val="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оценивать свою деятельность, аргументируя причины достижения или отсутствия планируемого результата;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lastRenderedPageBreak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сверять свои действия с целью и, при необходимости, исправлять ошибки самостоятельно.</w:t>
      </w:r>
    </w:p>
    <w:p w:rsidR="00A62387" w:rsidRPr="008125C2" w:rsidRDefault="00A62387" w:rsidP="008125C2">
      <w:pPr>
        <w:numPr>
          <w:ilvl w:val="0"/>
          <w:numId w:val="7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62387" w:rsidRPr="008125C2" w:rsidRDefault="00A62387" w:rsidP="008125C2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критерии правильности (корректности) выполнения учебной задачи;</w:t>
      </w:r>
    </w:p>
    <w:p w:rsidR="00A62387" w:rsidRPr="008125C2" w:rsidRDefault="00A62387" w:rsidP="008125C2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62387" w:rsidRPr="008125C2" w:rsidRDefault="00A62387" w:rsidP="008125C2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62387" w:rsidRPr="008125C2" w:rsidRDefault="00A62387" w:rsidP="008125C2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62387" w:rsidRPr="008125C2" w:rsidRDefault="00A62387" w:rsidP="008125C2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62387" w:rsidRPr="008125C2" w:rsidRDefault="00A62387" w:rsidP="008125C2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фиксировать и анализировать динамику собственных образовательных результатов.</w:t>
      </w:r>
    </w:p>
    <w:p w:rsidR="00A62387" w:rsidRPr="008125C2" w:rsidRDefault="00A62387" w:rsidP="008125C2">
      <w:pPr>
        <w:numPr>
          <w:ilvl w:val="0"/>
          <w:numId w:val="9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A62387" w:rsidRPr="008125C2" w:rsidRDefault="00A62387" w:rsidP="008125C2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62387" w:rsidRPr="008125C2" w:rsidRDefault="00A62387" w:rsidP="008125C2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62387" w:rsidRPr="008125C2" w:rsidRDefault="00A62387" w:rsidP="008125C2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принимать решение в учебной ситуации и нести за него ответственность;</w:t>
      </w:r>
    </w:p>
    <w:p w:rsidR="00A62387" w:rsidRPr="008125C2" w:rsidRDefault="00A62387" w:rsidP="008125C2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62387" w:rsidRPr="008125C2" w:rsidRDefault="00A62387" w:rsidP="008125C2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62387" w:rsidRPr="008125C2" w:rsidRDefault="00A62387" w:rsidP="008125C2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62387" w:rsidRPr="008125C2" w:rsidRDefault="00A62387" w:rsidP="008125C2">
      <w:pPr>
        <w:shd w:val="clear" w:color="auto" w:fill="FFFFFF"/>
        <w:ind w:firstLine="710"/>
        <w:jc w:val="both"/>
        <w:rPr>
          <w:color w:val="000000"/>
        </w:rPr>
      </w:pPr>
      <w:r w:rsidRPr="008125C2">
        <w:rPr>
          <w:b/>
          <w:bCs/>
          <w:color w:val="000000"/>
        </w:rPr>
        <w:t>Познавательные УУД</w:t>
      </w:r>
    </w:p>
    <w:p w:rsidR="00A62387" w:rsidRPr="008125C2" w:rsidRDefault="00A62387" w:rsidP="008125C2">
      <w:pPr>
        <w:numPr>
          <w:ilvl w:val="0"/>
          <w:numId w:val="1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lastRenderedPageBreak/>
        <w:t>подбирать слова, соподчиненные ключевому слову, определяющие его признаки и свойства;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выстраивать логическую цепочку, состоящую из ключевого слова и соподчиненных ему слов;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выделять общий признак двух или нескольких предметов или явлений и объяснять их сходство;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выделять явление из общего ряда других явлений;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строить рассуждение на основе сравнения предметов и явлений, выделяя при этом общие признаки;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излагать полученную информацию, интерпретируя ее в контексте решаемой задачи;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вербализовать эмоциональное впечатление, оказанное на него источником;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62387" w:rsidRPr="008125C2" w:rsidRDefault="00A62387" w:rsidP="008125C2">
      <w:pPr>
        <w:numPr>
          <w:ilvl w:val="0"/>
          <w:numId w:val="1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обозначать символом и знаком предмет и/или явление;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создавать абстрактный или реальный образ предмета и/или явления;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строить модель/схему на основе условий задачи и/или способа ее решения;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преобразовывать модели с целью выявления общих законов, определяющих данную предметную область;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lastRenderedPageBreak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строить доказательство: прямое, косвенное, от противного;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62387" w:rsidRPr="008125C2" w:rsidRDefault="00A62387" w:rsidP="008125C2">
      <w:pPr>
        <w:numPr>
          <w:ilvl w:val="0"/>
          <w:numId w:val="1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Смысловое чтение. Обучающийся сможет:</w:t>
      </w:r>
    </w:p>
    <w:p w:rsidR="00A62387" w:rsidRPr="008125C2" w:rsidRDefault="00A62387" w:rsidP="008125C2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находить в тексте требуемую информацию (в соответствии с целями своей деятельности);</w:t>
      </w:r>
    </w:p>
    <w:p w:rsidR="00A62387" w:rsidRPr="008125C2" w:rsidRDefault="00A62387" w:rsidP="008125C2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ориентироваться в содержании текста, понимать целостный смысл текста, структурировать текст;</w:t>
      </w:r>
    </w:p>
    <w:p w:rsidR="00A62387" w:rsidRPr="008125C2" w:rsidRDefault="00A62387" w:rsidP="008125C2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устанавливать взаимосвязь описанных в тексте событий, явлений, процессов;</w:t>
      </w:r>
    </w:p>
    <w:p w:rsidR="00A62387" w:rsidRPr="008125C2" w:rsidRDefault="00A62387" w:rsidP="008125C2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резюмировать главную идею текста;</w:t>
      </w:r>
    </w:p>
    <w:p w:rsidR="00A62387" w:rsidRPr="008125C2" w:rsidRDefault="00A62387" w:rsidP="008125C2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62387" w:rsidRPr="008125C2" w:rsidRDefault="00A62387" w:rsidP="008125C2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критически оценивать содержание и форму текста.</w:t>
      </w:r>
    </w:p>
    <w:p w:rsidR="00A62387" w:rsidRPr="008125C2" w:rsidRDefault="00A62387" w:rsidP="008125C2">
      <w:pPr>
        <w:numPr>
          <w:ilvl w:val="0"/>
          <w:numId w:val="17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62387" w:rsidRPr="008125C2" w:rsidRDefault="00A62387" w:rsidP="008125C2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свое отношение к природной среде;</w:t>
      </w:r>
    </w:p>
    <w:p w:rsidR="00A62387" w:rsidRPr="008125C2" w:rsidRDefault="00A62387" w:rsidP="008125C2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анализировать влияние экологических факторов на среду обитания живых организмов;</w:t>
      </w:r>
    </w:p>
    <w:p w:rsidR="00A62387" w:rsidRPr="008125C2" w:rsidRDefault="00A62387" w:rsidP="008125C2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проводить причинный и вероятностный анализ экологических ситуаций;</w:t>
      </w:r>
    </w:p>
    <w:p w:rsidR="00A62387" w:rsidRPr="008125C2" w:rsidRDefault="00A62387" w:rsidP="008125C2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прогнозировать изменения ситуации при смене действия одного фактора на действие другого фактора;</w:t>
      </w:r>
    </w:p>
    <w:p w:rsidR="00A62387" w:rsidRPr="008125C2" w:rsidRDefault="00A62387" w:rsidP="008125C2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распространять экологические знания и участвовать в практических делах по защите окружающей среды;</w:t>
      </w:r>
    </w:p>
    <w:p w:rsidR="00A62387" w:rsidRPr="008125C2" w:rsidRDefault="00A62387" w:rsidP="008125C2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выражать свое отношение к природе через рисунки, сочинения, модели, проектные работы.</w:t>
      </w:r>
    </w:p>
    <w:p w:rsidR="00A62387" w:rsidRPr="008125C2" w:rsidRDefault="00A62387" w:rsidP="008125C2">
      <w:pPr>
        <w:shd w:val="clear" w:color="auto" w:fill="FFFFFF"/>
        <w:ind w:firstLine="710"/>
        <w:jc w:val="both"/>
        <w:rPr>
          <w:color w:val="000000"/>
        </w:rPr>
      </w:pPr>
      <w:r w:rsidRPr="008125C2">
        <w:rPr>
          <w:color w:val="000000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62387" w:rsidRPr="008125C2" w:rsidRDefault="00A62387" w:rsidP="008125C2">
      <w:pPr>
        <w:numPr>
          <w:ilvl w:val="0"/>
          <w:numId w:val="19"/>
        </w:numPr>
        <w:shd w:val="clear" w:color="auto" w:fill="FFFFFF"/>
        <w:ind w:left="1430"/>
        <w:jc w:val="both"/>
        <w:rPr>
          <w:color w:val="000000"/>
        </w:rPr>
      </w:pPr>
      <w:r w:rsidRPr="008125C2">
        <w:rPr>
          <w:color w:val="000000"/>
        </w:rPr>
        <w:t>определять необходимые ключевые поисковые слова и запросы;</w:t>
      </w:r>
    </w:p>
    <w:p w:rsidR="00A62387" w:rsidRPr="008125C2" w:rsidRDefault="00A62387" w:rsidP="008125C2">
      <w:pPr>
        <w:numPr>
          <w:ilvl w:val="0"/>
          <w:numId w:val="19"/>
        </w:numPr>
        <w:shd w:val="clear" w:color="auto" w:fill="FFFFFF"/>
        <w:ind w:left="1430"/>
        <w:jc w:val="both"/>
        <w:rPr>
          <w:color w:val="000000"/>
        </w:rPr>
      </w:pPr>
      <w:r w:rsidRPr="008125C2">
        <w:rPr>
          <w:color w:val="000000"/>
        </w:rPr>
        <w:t>осуществлять взаимодействие с электронными поисковыми системами, словарями;</w:t>
      </w:r>
    </w:p>
    <w:p w:rsidR="00A62387" w:rsidRPr="008125C2" w:rsidRDefault="00A62387" w:rsidP="008125C2">
      <w:pPr>
        <w:numPr>
          <w:ilvl w:val="0"/>
          <w:numId w:val="19"/>
        </w:numPr>
        <w:shd w:val="clear" w:color="auto" w:fill="FFFFFF"/>
        <w:ind w:left="1430"/>
        <w:jc w:val="both"/>
        <w:rPr>
          <w:color w:val="000000"/>
        </w:rPr>
      </w:pPr>
      <w:r w:rsidRPr="008125C2">
        <w:rPr>
          <w:color w:val="000000"/>
        </w:rPr>
        <w:t>формировать множественную выборку из поисковых источников для объективизации результатов поиска;</w:t>
      </w:r>
    </w:p>
    <w:p w:rsidR="00A62387" w:rsidRPr="008125C2" w:rsidRDefault="00A62387" w:rsidP="008125C2">
      <w:pPr>
        <w:numPr>
          <w:ilvl w:val="0"/>
          <w:numId w:val="19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соотносить полученные результаты поиска со своей деятельностью.</w:t>
      </w:r>
    </w:p>
    <w:p w:rsidR="00A62387" w:rsidRPr="008125C2" w:rsidRDefault="00A62387" w:rsidP="008125C2">
      <w:pPr>
        <w:shd w:val="clear" w:color="auto" w:fill="FFFFFF"/>
        <w:ind w:firstLine="710"/>
        <w:jc w:val="both"/>
        <w:rPr>
          <w:color w:val="000000"/>
        </w:rPr>
      </w:pPr>
      <w:r w:rsidRPr="008125C2">
        <w:rPr>
          <w:b/>
          <w:bCs/>
          <w:color w:val="000000"/>
        </w:rPr>
        <w:t>Коммуникативные УУД</w:t>
      </w:r>
    </w:p>
    <w:p w:rsidR="00A62387" w:rsidRPr="008125C2" w:rsidRDefault="00A62387" w:rsidP="008125C2">
      <w:pPr>
        <w:numPr>
          <w:ilvl w:val="0"/>
          <w:numId w:val="2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возможные роли в совместной деятельности;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играть определенную роль в совместной деятельности;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lastRenderedPageBreak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строить позитивные отношения в процессе учебной и познавательной деятельности;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предлагать альтернативное решение в конфликтной ситуации;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выделять общую точку зрения в дискуссии;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62387" w:rsidRPr="008125C2" w:rsidRDefault="00A62387" w:rsidP="008125C2">
      <w:pPr>
        <w:numPr>
          <w:ilvl w:val="0"/>
          <w:numId w:val="2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задачу коммуникации и в соответствии с ней отбирать речевые средства;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представлять в устной или письменной форме развернутый план собственной деятельности;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высказывать и обосновывать мнение (суждение) и запрашивать мнение партнера в рамках диалога;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принимать решение в ходе диалога и согласовывать его с собеседником;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62387" w:rsidRPr="008125C2" w:rsidRDefault="00A62387" w:rsidP="008125C2">
      <w:pPr>
        <w:numPr>
          <w:ilvl w:val="0"/>
          <w:numId w:val="2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62387" w:rsidRPr="008125C2" w:rsidRDefault="00A62387" w:rsidP="008125C2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62387" w:rsidRPr="008125C2" w:rsidRDefault="00A62387" w:rsidP="008125C2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lastRenderedPageBreak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62387" w:rsidRPr="008125C2" w:rsidRDefault="00A62387" w:rsidP="008125C2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выделять информационный аспект задачи, оперировать данными, использовать модель решения задачи;</w:t>
      </w:r>
    </w:p>
    <w:p w:rsidR="00A62387" w:rsidRPr="008125C2" w:rsidRDefault="00A62387" w:rsidP="008125C2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62387" w:rsidRPr="008125C2" w:rsidRDefault="00A62387" w:rsidP="008125C2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использовать информацию с учетом этических и правовых норм;</w:t>
      </w:r>
    </w:p>
    <w:p w:rsidR="00A62387" w:rsidRPr="008125C2" w:rsidRDefault="00A62387" w:rsidP="008125C2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Предметные результаты: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Изучение предметной области "Иностранные языки" должно обеспечить:</w:t>
      </w:r>
    </w:p>
    <w:p w:rsidR="00A62387" w:rsidRPr="008125C2" w:rsidRDefault="00A62387" w:rsidP="008125C2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 w:rsidR="00A62387" w:rsidRPr="008125C2" w:rsidRDefault="00A62387" w:rsidP="008125C2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осознание тесной связи между овладением иностранными языками и личностным, социальным и профессиональным ростом;</w:t>
      </w:r>
    </w:p>
    <w:p w:rsidR="00A62387" w:rsidRPr="008125C2" w:rsidRDefault="00A62387" w:rsidP="008125C2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формирование коммуникативной иноязычной компетенции (говорение, аудирование, чтение и письмо), необходимой для успешной социализации и самореализации;</w:t>
      </w:r>
    </w:p>
    <w:p w:rsidR="00A62387" w:rsidRPr="008125C2" w:rsidRDefault="00A62387" w:rsidP="008125C2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обогащение активного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Результаты изучения предметной области «иностранные языки» должны отражать: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3) достижение допорогового уровня иноязычной коммуникативной компетенции;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Коммуникативные умения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Говорение. Диалогическая речь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2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lastRenderedPageBreak/>
        <w:t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2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вести диалог-обмен мнениями;</w:t>
      </w:r>
    </w:p>
    <w:p w:rsidR="00A62387" w:rsidRPr="008125C2" w:rsidRDefault="00A62387" w:rsidP="008125C2">
      <w:pPr>
        <w:numPr>
          <w:ilvl w:val="0"/>
          <w:numId w:val="2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брать и давать интервью;</w:t>
      </w:r>
    </w:p>
    <w:p w:rsidR="00A62387" w:rsidRPr="008125C2" w:rsidRDefault="00A62387" w:rsidP="008125C2">
      <w:pPr>
        <w:numPr>
          <w:ilvl w:val="0"/>
          <w:numId w:val="2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вести диалог-расспрос на основе нелинейного текста (таблицы, диаграммы и т. д.)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Говорение. Монологическая речь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A62387" w:rsidRPr="008125C2" w:rsidRDefault="00A62387" w:rsidP="008125C2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A62387" w:rsidRPr="008125C2" w:rsidRDefault="00A62387" w:rsidP="008125C2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давать краткую характеристику реальных людей и литературных персонажей;</w:t>
      </w:r>
    </w:p>
    <w:p w:rsidR="00A62387" w:rsidRPr="008125C2" w:rsidRDefault="00A62387" w:rsidP="008125C2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A62387" w:rsidRPr="008125C2" w:rsidRDefault="00A62387" w:rsidP="008125C2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описывать картинку/фото с опорой или без опоры на ключевые слова/план/вопросы.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делать сообщение на заданную тему на основе прочитанного;</w:t>
      </w:r>
    </w:p>
    <w:p w:rsidR="00A62387" w:rsidRPr="008125C2" w:rsidRDefault="00A62387" w:rsidP="008125C2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комментировать факты из прочитанного/прослушанного текста, выражать и аргументировать свое отношение к прочитанному/прослушанному;</w:t>
      </w:r>
    </w:p>
    <w:p w:rsidR="00A62387" w:rsidRPr="008125C2" w:rsidRDefault="00A62387" w:rsidP="008125C2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A62387" w:rsidRPr="008125C2" w:rsidRDefault="00A62387" w:rsidP="008125C2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кратко высказываться с опорой на нелинейный текст (таблицы, диаграммы, расписание и т. п.)</w:t>
      </w:r>
    </w:p>
    <w:p w:rsidR="00A62387" w:rsidRPr="008125C2" w:rsidRDefault="00A62387" w:rsidP="008125C2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кратко излагать результаты выполненной проектной работы.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Аудирование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A62387" w:rsidRPr="008125C2" w:rsidRDefault="00A62387" w:rsidP="008125C2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33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выделять основную тему в воспринимаемом на слух тексте;</w:t>
      </w:r>
    </w:p>
    <w:p w:rsidR="00A62387" w:rsidRPr="008125C2" w:rsidRDefault="00A62387" w:rsidP="008125C2">
      <w:pPr>
        <w:numPr>
          <w:ilvl w:val="0"/>
          <w:numId w:val="33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Чтение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3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lastRenderedPageBreak/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A62387" w:rsidRPr="008125C2" w:rsidRDefault="00A62387" w:rsidP="008125C2">
      <w:pPr>
        <w:numPr>
          <w:ilvl w:val="0"/>
          <w:numId w:val="3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A62387" w:rsidRPr="008125C2" w:rsidRDefault="00A62387" w:rsidP="008125C2">
      <w:pPr>
        <w:numPr>
          <w:ilvl w:val="0"/>
          <w:numId w:val="3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читать и полностью понимать несложные аутентичные тексты, построенные на изученном языковом материале;</w:t>
      </w:r>
    </w:p>
    <w:p w:rsidR="00A62387" w:rsidRPr="008125C2" w:rsidRDefault="00A62387" w:rsidP="008125C2">
      <w:pPr>
        <w:numPr>
          <w:ilvl w:val="0"/>
          <w:numId w:val="3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 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3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A62387" w:rsidRPr="008125C2" w:rsidRDefault="00A62387" w:rsidP="008125C2">
      <w:pPr>
        <w:numPr>
          <w:ilvl w:val="0"/>
          <w:numId w:val="3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восстанавливать текст из разрозненных абзацев или путем добавления выпущенных фрагментов.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Письменная речь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3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A62387" w:rsidRPr="008125C2" w:rsidRDefault="00A62387" w:rsidP="008125C2">
      <w:pPr>
        <w:numPr>
          <w:ilvl w:val="0"/>
          <w:numId w:val="3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A62387" w:rsidRPr="008125C2" w:rsidRDefault="00A62387" w:rsidP="008125C2">
      <w:pPr>
        <w:numPr>
          <w:ilvl w:val="0"/>
          <w:numId w:val="3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A62387" w:rsidRPr="008125C2" w:rsidRDefault="00A62387" w:rsidP="008125C2">
      <w:pPr>
        <w:numPr>
          <w:ilvl w:val="0"/>
          <w:numId w:val="3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писать небольшие письменные высказывания с опорой на образец/план.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3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делать краткие выписки из текста с целью их использования в собственных устных высказываниях;</w:t>
      </w:r>
    </w:p>
    <w:p w:rsidR="00A62387" w:rsidRPr="008125C2" w:rsidRDefault="00A62387" w:rsidP="008125C2">
      <w:pPr>
        <w:numPr>
          <w:ilvl w:val="0"/>
          <w:numId w:val="3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писать электронное письмо (e-mail) зарубежному другу в ответ на электронное письмо-стимул;</w:t>
      </w:r>
    </w:p>
    <w:p w:rsidR="00A62387" w:rsidRPr="008125C2" w:rsidRDefault="00A62387" w:rsidP="008125C2">
      <w:pPr>
        <w:numPr>
          <w:ilvl w:val="0"/>
          <w:numId w:val="3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составлять план/тезисы устного или письменного сообщения;</w:t>
      </w:r>
    </w:p>
    <w:p w:rsidR="00A62387" w:rsidRPr="008125C2" w:rsidRDefault="00A62387" w:rsidP="008125C2">
      <w:pPr>
        <w:numPr>
          <w:ilvl w:val="0"/>
          <w:numId w:val="3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кратко излагать в письменном виде результаты проектной деятельности;</w:t>
      </w:r>
    </w:p>
    <w:p w:rsidR="00A62387" w:rsidRPr="008125C2" w:rsidRDefault="00A62387" w:rsidP="008125C2">
      <w:pPr>
        <w:numPr>
          <w:ilvl w:val="0"/>
          <w:numId w:val="3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писать небольшое письменное высказывание с опорой на нелинейный текст (таблицы, диаграммы и т. п.).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Языковые навыки и средства оперирования ими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Орфография и пунктуация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4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правильно писать изученные слова;</w:t>
      </w:r>
    </w:p>
    <w:p w:rsidR="00A62387" w:rsidRPr="008125C2" w:rsidRDefault="00A62387" w:rsidP="008125C2">
      <w:pPr>
        <w:numPr>
          <w:ilvl w:val="0"/>
          <w:numId w:val="4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A62387" w:rsidRPr="008125C2" w:rsidRDefault="00A62387" w:rsidP="008125C2">
      <w:pPr>
        <w:numPr>
          <w:ilvl w:val="0"/>
          <w:numId w:val="4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lastRenderedPageBreak/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4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сравнивать и анализировать буквосочетания немецкого языка и их транскрипцию.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Фонетическая сторона речи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A62387" w:rsidRPr="008125C2" w:rsidRDefault="00A62387" w:rsidP="008125C2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соблюдать правильное ударение в изученных словах;</w:t>
      </w:r>
    </w:p>
    <w:p w:rsidR="00A62387" w:rsidRPr="008125C2" w:rsidRDefault="00A62387" w:rsidP="008125C2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различать коммуникативные типы предложений по их интонации;</w:t>
      </w:r>
    </w:p>
    <w:p w:rsidR="00A62387" w:rsidRPr="008125C2" w:rsidRDefault="00A62387" w:rsidP="008125C2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членить предложение на смысловые группы;</w:t>
      </w:r>
    </w:p>
    <w:p w:rsidR="00A62387" w:rsidRPr="008125C2" w:rsidRDefault="00A62387" w:rsidP="008125C2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43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выражать модальные значения, чувства и эмоции с помощью интонации;</w:t>
      </w:r>
    </w:p>
    <w:p w:rsidR="00A62387" w:rsidRPr="008125C2" w:rsidRDefault="00A62387" w:rsidP="008125C2">
      <w:pPr>
        <w:numPr>
          <w:ilvl w:val="0"/>
          <w:numId w:val="43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различать варианты немецкого языка в прослушанных высказываниях.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Лексическая сторона речи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A62387" w:rsidRPr="008125C2" w:rsidRDefault="00A62387" w:rsidP="008125C2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A62387" w:rsidRPr="008125C2" w:rsidRDefault="00A62387" w:rsidP="008125C2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соблюдать существующие в немецком языке нормы лексической сочетаемости;</w:t>
      </w:r>
    </w:p>
    <w:p w:rsidR="00A62387" w:rsidRPr="008125C2" w:rsidRDefault="00A62387" w:rsidP="008125C2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A62387" w:rsidRPr="008125C2" w:rsidRDefault="00A62387" w:rsidP="008125C2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A62387" w:rsidRPr="008125C2" w:rsidRDefault="00A62387" w:rsidP="008125C2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lastRenderedPageBreak/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A62387" w:rsidRPr="008125C2" w:rsidRDefault="00A62387" w:rsidP="008125C2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наиболее распространенные фразовые глаголы;</w:t>
      </w:r>
    </w:p>
    <w:p w:rsidR="00A62387" w:rsidRPr="008125C2" w:rsidRDefault="00A62387" w:rsidP="008125C2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принадлежность слов к частям речи по аффиксам;</w:t>
      </w:r>
    </w:p>
    <w:p w:rsidR="00A62387" w:rsidRPr="008125C2" w:rsidRDefault="00A62387" w:rsidP="008125C2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элементам).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Грамматическая сторона речи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4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условные предложения реального характера и нереального характера;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существительные с определенным/неопределенным/нулевым артиклем;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наречия времени и образа действия и слова, выражающие количество; наречия в положительной, сравнительной и превосходной степенях, образованные по правилу и исключения;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количественные и порядковые числительные;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глаголы в наиболее употребительных временных формах действительного залога;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различные грамматические средства для выражения будущего времени;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модальные глаголы и их эквиваленты;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глаголы в следующих формах страдательного залога;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lastRenderedPageBreak/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4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сложноподчиненные предложения распознавать и употреблять в речи сложноподчиненные предложения с союзами;</w:t>
      </w:r>
    </w:p>
    <w:p w:rsidR="00A62387" w:rsidRPr="008125C2" w:rsidRDefault="00A62387" w:rsidP="008125C2">
      <w:pPr>
        <w:numPr>
          <w:ilvl w:val="0"/>
          <w:numId w:val="4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A62387" w:rsidRPr="008125C2" w:rsidRDefault="00A62387" w:rsidP="008125C2">
      <w:pPr>
        <w:numPr>
          <w:ilvl w:val="0"/>
          <w:numId w:val="4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глаголы во временных формах действительного залога;</w:t>
      </w:r>
    </w:p>
    <w:p w:rsidR="00A62387" w:rsidRPr="008125C2" w:rsidRDefault="00A62387" w:rsidP="008125C2">
      <w:pPr>
        <w:numPr>
          <w:ilvl w:val="0"/>
          <w:numId w:val="4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глаголы в формах страдательного залога;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Социокультурные знания и умения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4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A62387" w:rsidRPr="008125C2" w:rsidRDefault="00A62387" w:rsidP="008125C2">
      <w:pPr>
        <w:numPr>
          <w:ilvl w:val="0"/>
          <w:numId w:val="4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представлять родную страну и культуру на немецком языке;</w:t>
      </w:r>
    </w:p>
    <w:p w:rsidR="00A62387" w:rsidRPr="008125C2" w:rsidRDefault="00A62387" w:rsidP="008125C2">
      <w:pPr>
        <w:numPr>
          <w:ilvl w:val="0"/>
          <w:numId w:val="4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понимать социокультурные реалии при чтении и аудировании в рамках изученного материала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5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использовать социокультурные реалии при создании устных и письменных высказываний;</w:t>
      </w:r>
    </w:p>
    <w:p w:rsidR="00A62387" w:rsidRPr="008125C2" w:rsidRDefault="00A62387" w:rsidP="008125C2">
      <w:pPr>
        <w:numPr>
          <w:ilvl w:val="0"/>
          <w:numId w:val="5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находить сходство и различие в традициях родной страны и страны/стран изучаемого языка.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Компенсаторные умения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5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выходить из положения при дефиците языковых средств: использовать переспрос при говорении.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5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использовать перифраз, синонимические и антонимические средства при говорении;</w:t>
      </w:r>
    </w:p>
    <w:p w:rsidR="00A62387" w:rsidRPr="008125C2" w:rsidRDefault="00A62387" w:rsidP="008125C2">
      <w:pPr>
        <w:numPr>
          <w:ilvl w:val="0"/>
          <w:numId w:val="5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пользоваться языковой и контекстуальной догадкой при аудировании и чтении.</w:t>
      </w:r>
    </w:p>
    <w:p w:rsidR="00A62387" w:rsidRPr="008125C2" w:rsidRDefault="00A62387" w:rsidP="008125C2">
      <w:pPr>
        <w:shd w:val="clear" w:color="auto" w:fill="FFFFFF"/>
        <w:jc w:val="both"/>
        <w:rPr>
          <w:b/>
          <w:bCs/>
          <w:color w:val="000000"/>
        </w:rPr>
      </w:pPr>
    </w:p>
    <w:p w:rsidR="00A62387" w:rsidRPr="008125C2" w:rsidRDefault="00A62387" w:rsidP="008125C2">
      <w:pPr>
        <w:pStyle w:val="a4"/>
        <w:tabs>
          <w:tab w:val="left" w:pos="284"/>
        </w:tabs>
        <w:ind w:left="284" w:right="282" w:firstLine="283"/>
        <w:rPr>
          <w:b/>
        </w:rPr>
      </w:pPr>
    </w:p>
    <w:p w:rsidR="00A62387" w:rsidRPr="008125C2" w:rsidRDefault="00A62387" w:rsidP="008125C2">
      <w:pPr>
        <w:pStyle w:val="a4"/>
        <w:numPr>
          <w:ilvl w:val="0"/>
          <w:numId w:val="1"/>
        </w:numPr>
        <w:tabs>
          <w:tab w:val="left" w:pos="284"/>
        </w:tabs>
        <w:ind w:right="282"/>
        <w:rPr>
          <w:b/>
        </w:rPr>
      </w:pPr>
      <w:r w:rsidRPr="008125C2">
        <w:rPr>
          <w:b/>
        </w:rPr>
        <w:t>Содержание образования по учебному предмету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b/>
          <w:bCs/>
        </w:rPr>
        <w:t xml:space="preserve">Глава 1. </w:t>
      </w:r>
      <w:r w:rsidRPr="008125C2">
        <w:rPr>
          <w:b/>
          <w:lang w:bidi="ru-RU"/>
        </w:rPr>
        <w:t>Фитнес и спорт.(9ч)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lang w:bidi="ru-RU"/>
        </w:rPr>
        <w:t>Здоровый образ жизни. Режим труда и отдыха. Спорт. Питание.</w:t>
      </w:r>
      <w:r w:rsidRPr="008125C2">
        <w:t xml:space="preserve"> </w:t>
      </w:r>
      <w:r w:rsidRPr="008125C2">
        <w:rPr>
          <w:lang w:bidi="ru-RU"/>
        </w:rPr>
        <w:t>Спряжение модальных глаголов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b/>
          <w:bCs/>
        </w:rPr>
        <w:t xml:space="preserve">Глава 2. </w:t>
      </w:r>
      <w:r w:rsidRPr="008125C2">
        <w:rPr>
          <w:b/>
          <w:lang w:bidi="ru-RU"/>
        </w:rPr>
        <w:t>Школьные обмен.(9ч)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lang w:bidi="ru-RU"/>
        </w:rPr>
        <w:t>Школьное образование, школьная жизнь, изучаемые предметы и отношения к ним. Переписка с зарубежными сверстниками. Страны второго иностранного языка и родная страна, их географическое положение, столицы и крупные города, достопримечательности, культурные особенности. Выдающиеся люди, их вклад в науку и культуру.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b/>
          <w:lang w:bidi="ru-RU"/>
        </w:rPr>
        <w:t xml:space="preserve"> </w:t>
      </w:r>
      <w:r w:rsidRPr="008125C2">
        <w:rPr>
          <w:b/>
          <w:bCs/>
        </w:rPr>
        <w:t xml:space="preserve">Глава 3. </w:t>
      </w:r>
      <w:r w:rsidRPr="008125C2">
        <w:rPr>
          <w:b/>
          <w:lang w:bidi="ru-RU"/>
        </w:rPr>
        <w:t>Наши праздники.(8ч)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lang w:bidi="ru-RU"/>
        </w:rPr>
        <w:t>Культурные особенности страны изучаемого языка - национальные праздники, знаменательные даты, традиции, обычаи.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b/>
          <w:lang w:bidi="ru-RU"/>
        </w:rPr>
        <w:t>Маленькая перемена. (2ч)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lang w:bidi="ru-RU"/>
        </w:rPr>
        <w:lastRenderedPageBreak/>
        <w:t>Повторение.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b/>
        </w:rPr>
      </w:pPr>
      <w:r w:rsidRPr="008125C2">
        <w:rPr>
          <w:b/>
          <w:bCs/>
        </w:rPr>
        <w:t xml:space="preserve">Глава 4.  </w:t>
      </w:r>
      <w:r w:rsidRPr="008125C2">
        <w:rPr>
          <w:b/>
          <w:lang w:bidi="ru-RU"/>
        </w:rPr>
        <w:t>Атмосфера Берлина. (6ч )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b/>
        </w:rPr>
      </w:pPr>
      <w:r w:rsidRPr="008125C2">
        <w:rPr>
          <w:lang w:bidi="ru-RU"/>
        </w:rPr>
        <w:t xml:space="preserve">Выдающиеся люди Берлина. 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b/>
          <w:bCs/>
        </w:rPr>
        <w:t xml:space="preserve">Глава 5.  </w:t>
      </w:r>
      <w:r w:rsidRPr="008125C2">
        <w:rPr>
          <w:b/>
          <w:lang w:bidi="ru-RU"/>
        </w:rPr>
        <w:t>Мир и окружающая среда.(10ч)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lang w:bidi="ru-RU"/>
        </w:rPr>
        <w:t>Природа. Проблемы экологии. Защита окружающей среды, климат, погода.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b/>
        </w:rPr>
      </w:pPr>
      <w:r w:rsidRPr="008125C2">
        <w:rPr>
          <w:b/>
          <w:bCs/>
        </w:rPr>
        <w:t xml:space="preserve">Глава </w:t>
      </w:r>
      <w:r w:rsidRPr="008125C2">
        <w:rPr>
          <w:b/>
          <w:lang w:bidi="ru-RU"/>
        </w:rPr>
        <w:t>6. Путешествие по Рейну.(8ч)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lang w:bidi="ru-RU"/>
        </w:rPr>
        <w:t xml:space="preserve">Досуг и увлечения. Чтение. Кино. Театр. Виды отдыха. Путешествия. Транспорт. Покупки. 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b/>
          <w:bCs/>
        </w:rPr>
        <w:t xml:space="preserve">Глава 7. </w:t>
      </w:r>
      <w:r w:rsidRPr="008125C2">
        <w:rPr>
          <w:b/>
          <w:lang w:bidi="ru-RU"/>
        </w:rPr>
        <w:t>Прощальная вечеринка.(6ч)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lang w:bidi="ru-RU"/>
        </w:rPr>
        <w:t>Досуг и увлечения. Виды отдыха. Путешествия. Транспорт.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  <w:rPr>
          <w:b/>
          <w:lang w:bidi="ru-RU"/>
        </w:rPr>
      </w:pPr>
      <w:r w:rsidRPr="008125C2">
        <w:rPr>
          <w:b/>
          <w:lang w:bidi="ru-RU"/>
        </w:rPr>
        <w:t>Большая перемена.(3ч)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lang w:bidi="ru-RU"/>
        </w:rPr>
        <w:t>Повторение.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  <w:rPr>
          <w:b/>
          <w:lang w:bidi="ru-RU"/>
        </w:rPr>
      </w:pPr>
      <w:r w:rsidRPr="008125C2">
        <w:rPr>
          <w:b/>
          <w:bCs/>
        </w:rPr>
        <w:t xml:space="preserve">Глава 9. </w:t>
      </w:r>
      <w:r w:rsidRPr="008125C2">
        <w:rPr>
          <w:b/>
          <w:lang w:bidi="ru-RU"/>
        </w:rPr>
        <w:t>Страноведение.(7ч)</w:t>
      </w:r>
    </w:p>
    <w:p w:rsidR="00A62387" w:rsidRPr="008125C2" w:rsidRDefault="00A62387" w:rsidP="008125C2">
      <w:pPr>
        <w:tabs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lang w:bidi="ru-RU"/>
        </w:rPr>
        <w:t>Страноведческий материал.</w:t>
      </w:r>
    </w:p>
    <w:p w:rsidR="00A62387" w:rsidRPr="008125C2" w:rsidRDefault="00A62387" w:rsidP="008125C2">
      <w:pPr>
        <w:tabs>
          <w:tab w:val="left" w:pos="284"/>
        </w:tabs>
        <w:ind w:left="284" w:firstLine="283"/>
        <w:jc w:val="both"/>
        <w:rPr>
          <w:lang w:bidi="ru-RU"/>
        </w:rPr>
      </w:pPr>
    </w:p>
    <w:p w:rsidR="00A62387" w:rsidRPr="008125C2" w:rsidRDefault="00A62387" w:rsidP="008125C2">
      <w:pPr>
        <w:jc w:val="both"/>
        <w:rPr>
          <w:b/>
        </w:rPr>
      </w:pPr>
      <w:r w:rsidRPr="008125C2">
        <w:rPr>
          <w:b/>
        </w:rPr>
        <w:t>3.Тематическое планирование с указанием количества часов, отводимых на освоение каждой темы</w:t>
      </w:r>
    </w:p>
    <w:p w:rsidR="00226558" w:rsidRPr="008125C2" w:rsidRDefault="00226558" w:rsidP="008125C2">
      <w:pPr>
        <w:jc w:val="both"/>
        <w:rPr>
          <w:b/>
        </w:rPr>
      </w:pPr>
    </w:p>
    <w:p w:rsidR="00A62387" w:rsidRPr="008125C2" w:rsidRDefault="00226558" w:rsidP="008125C2">
      <w:pPr>
        <w:jc w:val="both"/>
        <w:rPr>
          <w:b/>
        </w:rPr>
      </w:pPr>
      <w:r w:rsidRPr="008125C2">
        <w:rPr>
          <w:b/>
        </w:rPr>
        <w:t>8 класс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0460"/>
      </w:tblGrid>
      <w:tr w:rsidR="00A62387" w:rsidRPr="008125C2" w:rsidTr="00F54CF0">
        <w:tc>
          <w:tcPr>
            <w:tcW w:w="3114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 xml:space="preserve">Тема раздела/ количество часов  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Тема урока/ количество часов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Фитнес и спорт (9ч)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1-2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Спорт в моей жизни / 2 часа</w:t>
            </w:r>
            <w:r w:rsidR="00385370">
              <w:t>. Инструкция  по  Т.Б.042-16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Спорт – это важно…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5-6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Спортсмены из Германии, Австрии, Швейцарии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7-8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Спортивные травмы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Упражнения для развития памяти и мышления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Контрольная работа №1</w:t>
            </w:r>
            <w:r w:rsidR="00774D9D">
              <w:rPr>
                <w:b/>
                <w:sz w:val="24"/>
                <w:szCs w:val="24"/>
              </w:rPr>
              <w:t xml:space="preserve"> по  теме «Фитнес  и спорт»</w:t>
            </w:r>
            <w:r w:rsidRPr="008125C2">
              <w:rPr>
                <w:sz w:val="24"/>
                <w:szCs w:val="24"/>
              </w:rPr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Школьный обмен (8 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11-12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Школьный обмен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13-14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Проживание в «гостевой» семье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15-16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 xml:space="preserve">Как правильно ответить на вопросы </w:t>
            </w:r>
            <w:r w:rsidRPr="008125C2">
              <w:rPr>
                <w:sz w:val="24"/>
                <w:szCs w:val="24"/>
                <w:lang w:val="en-US"/>
              </w:rPr>
              <w:t>Wo</w:t>
            </w:r>
            <w:r w:rsidRPr="008125C2">
              <w:rPr>
                <w:sz w:val="24"/>
                <w:szCs w:val="24"/>
              </w:rPr>
              <w:t xml:space="preserve">? </w:t>
            </w:r>
            <w:r w:rsidRPr="008125C2">
              <w:rPr>
                <w:sz w:val="24"/>
                <w:szCs w:val="24"/>
                <w:lang w:val="en-US"/>
              </w:rPr>
              <w:t>Wohin?</w:t>
            </w:r>
            <w:r w:rsidRPr="008125C2">
              <w:rPr>
                <w:sz w:val="24"/>
                <w:szCs w:val="24"/>
              </w:rPr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Школьный обмен с Германией / 1 час</w:t>
            </w:r>
            <w:r w:rsidR="00385370">
              <w:t>. Инструкция  по  Т.Б.042-16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rPr>
                <w:b/>
              </w:rPr>
              <w:t>Контрольная работа №2</w:t>
            </w:r>
            <w:r w:rsidR="00774D9D">
              <w:rPr>
                <w:b/>
              </w:rPr>
              <w:t xml:space="preserve"> по  теме  «Школьный  обмен»</w:t>
            </w:r>
            <w:r w:rsidRPr="008125C2">
              <w:rPr>
                <w:b/>
              </w:rPr>
              <w:t xml:space="preserve"> </w:t>
            </w:r>
            <w:r w:rsidRPr="008125C2">
              <w:t>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Наши праздники (11 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t>Наши праздники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20-21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Праздники в Германии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22-23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Праздники в Австрии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24-25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Праздники в Швейцарии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26-27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Обобщение по теме «Праздники»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rPr>
                <w:b/>
              </w:rPr>
              <w:t xml:space="preserve">Маленькая перемена </w:t>
            </w:r>
            <w:r w:rsidRPr="008125C2">
              <w:t>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 xml:space="preserve">Контрольная работа №3 </w:t>
            </w:r>
            <w:r w:rsidRPr="008125C2">
              <w:t>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 xml:space="preserve">Берлин – столица Германии </w:t>
            </w:r>
          </w:p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(8 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30-31</w:t>
            </w:r>
          </w:p>
        </w:tc>
        <w:tc>
          <w:tcPr>
            <w:tcW w:w="10460" w:type="dxa"/>
          </w:tcPr>
          <w:p w:rsidR="00A62387" w:rsidRPr="008125C2" w:rsidRDefault="00774D9D" w:rsidP="008125C2">
            <w:pPr>
              <w:pStyle w:val="a6"/>
              <w:jc w:val="both"/>
              <w:rPr>
                <w:b/>
              </w:rPr>
            </w:pPr>
            <w:r>
              <w:t>Берлин - столица Германии / -2</w:t>
            </w:r>
            <w:r w:rsidR="00A62387" w:rsidRPr="008125C2">
              <w:t xml:space="preserve">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32-33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Посещение музея / 2 часа</w:t>
            </w:r>
            <w:r w:rsidR="00385370">
              <w:t>. Инструкция  по  Т.Б.042-16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Песни о Берлине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35-36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Путешествие по Берлину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rPr>
                <w:b/>
              </w:rPr>
              <w:t>Контрольная работа № 5</w:t>
            </w:r>
            <w:r w:rsidR="00774D9D">
              <w:rPr>
                <w:b/>
              </w:rPr>
              <w:t xml:space="preserve"> по  теме «Берлин- столица Германии</w:t>
            </w:r>
            <w:r w:rsidRPr="008125C2">
              <w:rPr>
                <w:b/>
              </w:rPr>
              <w:t xml:space="preserve"> </w:t>
            </w:r>
            <w:r w:rsidRPr="008125C2">
              <w:t>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Окружающий мир ( 10 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38-39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t>Прогноз погоды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40-41</w:t>
            </w:r>
          </w:p>
        </w:tc>
        <w:tc>
          <w:tcPr>
            <w:tcW w:w="10460" w:type="dxa"/>
          </w:tcPr>
          <w:p w:rsidR="00A62387" w:rsidRPr="008125C2" w:rsidRDefault="00774D9D" w:rsidP="008125C2">
            <w:pPr>
              <w:pStyle w:val="a6"/>
              <w:jc w:val="both"/>
            </w:pPr>
            <w:r>
              <w:t>Капризы  погоды</w:t>
            </w:r>
            <w:r w:rsidR="00A62387" w:rsidRPr="008125C2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42-43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Проблемы экологии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Защита окружающей среды.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45-46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  <w:rPr>
                <w:i/>
              </w:rPr>
            </w:pPr>
            <w:r w:rsidRPr="008125C2">
              <w:t>Составление диалогов на тему «Покупка билетов на вокзале».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 xml:space="preserve">Контрольная работа №6 </w:t>
            </w:r>
            <w:r w:rsidR="00774D9D">
              <w:rPr>
                <w:b/>
                <w:sz w:val="24"/>
                <w:szCs w:val="24"/>
              </w:rPr>
              <w:t xml:space="preserve"> по  теме «Окружающий  мир»</w:t>
            </w:r>
            <w:r w:rsidRPr="008125C2">
              <w:rPr>
                <w:sz w:val="24"/>
                <w:szCs w:val="24"/>
              </w:rPr>
              <w:t>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Путешествие по Рейну</w:t>
            </w:r>
          </w:p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(10 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48-49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Путешествие по Рейну.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Просмотр видеофильма «Вокруг Рейна так красиво!»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51-52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Как правильно спланировать путешествие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53-54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Грамматика. Употребление предлогов в немецком языке. / 2 часа</w:t>
            </w:r>
            <w:r w:rsidR="00385370">
              <w:t>. Инструкция  по  Т.Б.042-16</w:t>
            </w:r>
          </w:p>
        </w:tc>
      </w:tr>
      <w:tr w:rsidR="00774D9D" w:rsidRPr="008125C2" w:rsidTr="00F54CF0">
        <w:tc>
          <w:tcPr>
            <w:tcW w:w="3114" w:type="dxa"/>
            <w:vMerge/>
          </w:tcPr>
          <w:p w:rsidR="00774D9D" w:rsidRPr="008125C2" w:rsidRDefault="00774D9D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774D9D" w:rsidRPr="008125C2" w:rsidRDefault="00774D9D" w:rsidP="008125C2">
            <w:pPr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0460" w:type="dxa"/>
          </w:tcPr>
          <w:p w:rsidR="00774D9D" w:rsidRPr="008125C2" w:rsidRDefault="00774D9D" w:rsidP="008125C2">
            <w:pPr>
              <w:pStyle w:val="a6"/>
              <w:jc w:val="both"/>
            </w:pPr>
            <w:r>
              <w:t>Употребление  предлогов  в  немецком  языке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Одежда делает людей.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 xml:space="preserve">Контрольная работа №7 </w:t>
            </w:r>
            <w:r w:rsidR="00774D9D">
              <w:rPr>
                <w:b/>
                <w:sz w:val="24"/>
                <w:szCs w:val="24"/>
              </w:rPr>
              <w:t xml:space="preserve"> по  теме  «Путешествие  по  Рейну»</w:t>
            </w:r>
            <w:r w:rsidRPr="008125C2">
              <w:rPr>
                <w:sz w:val="24"/>
                <w:szCs w:val="24"/>
              </w:rPr>
              <w:t>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Прощальная вечеринка (13 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58-59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Немцы за границей.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60-61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Иностранцы в Германии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62-63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Идеи для подарков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Учимся дарить подарки.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Большая перемена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Повторение</w:t>
            </w:r>
            <w:r w:rsidR="00774D9D">
              <w:rPr>
                <w:sz w:val="24"/>
                <w:szCs w:val="24"/>
              </w:rPr>
              <w:t xml:space="preserve"> темы  «Прощальная  вечеринка»</w:t>
            </w:r>
            <w:r w:rsidRPr="008125C2">
              <w:rPr>
                <w:sz w:val="24"/>
                <w:szCs w:val="24"/>
              </w:rPr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 xml:space="preserve">Итоговая контрольная работа </w:t>
            </w:r>
            <w:r w:rsidRPr="008125C2">
              <w:rPr>
                <w:sz w:val="24"/>
                <w:szCs w:val="24"/>
              </w:rPr>
              <w:t>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Анализ итоговой контрольной работы / 1 час</w:t>
            </w:r>
          </w:p>
        </w:tc>
      </w:tr>
      <w:tr w:rsidR="007D0798" w:rsidRPr="008125C2" w:rsidTr="00F54CF0">
        <w:tc>
          <w:tcPr>
            <w:tcW w:w="3114" w:type="dxa"/>
          </w:tcPr>
          <w:p w:rsidR="007D0798" w:rsidRPr="008125C2" w:rsidRDefault="007D0798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7D0798" w:rsidRPr="008125C2" w:rsidRDefault="007D0798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460" w:type="dxa"/>
          </w:tcPr>
          <w:p w:rsidR="007D0798" w:rsidRPr="008125C2" w:rsidRDefault="007D0798" w:rsidP="008125C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A62387" w:rsidRPr="008125C2" w:rsidRDefault="00A62387" w:rsidP="008125C2">
      <w:pPr>
        <w:tabs>
          <w:tab w:val="left" w:pos="284"/>
        </w:tabs>
        <w:ind w:left="284" w:firstLine="283"/>
        <w:jc w:val="both"/>
      </w:pPr>
    </w:p>
    <w:p w:rsidR="003334A5" w:rsidRPr="008125C2" w:rsidRDefault="003334A5" w:rsidP="008125C2">
      <w:pPr>
        <w:jc w:val="both"/>
      </w:pPr>
    </w:p>
    <w:sectPr w:rsidR="003334A5" w:rsidRPr="008125C2" w:rsidSect="00A62387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739" w:rsidRDefault="006E3739" w:rsidP="00A62387">
      <w:r>
        <w:separator/>
      </w:r>
    </w:p>
  </w:endnote>
  <w:endnote w:type="continuationSeparator" w:id="0">
    <w:p w:rsidR="006E3739" w:rsidRDefault="006E3739" w:rsidP="00A6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238383"/>
      <w:docPartObj>
        <w:docPartGallery w:val="Page Numbers (Bottom of Page)"/>
        <w:docPartUnique/>
      </w:docPartObj>
    </w:sdtPr>
    <w:sdtEndPr/>
    <w:sdtContent>
      <w:p w:rsidR="00A62387" w:rsidRDefault="002D4B71">
        <w:pPr>
          <w:pStyle w:val="aa"/>
          <w:jc w:val="center"/>
        </w:pPr>
        <w:r>
          <w:fldChar w:fldCharType="begin"/>
        </w:r>
        <w:r w:rsidR="00A62387">
          <w:instrText>PAGE   \* MERGEFORMAT</w:instrText>
        </w:r>
        <w:r>
          <w:fldChar w:fldCharType="separate"/>
        </w:r>
        <w:r w:rsidR="007C313A">
          <w:rPr>
            <w:noProof/>
          </w:rPr>
          <w:t>3</w:t>
        </w:r>
        <w:r>
          <w:fldChar w:fldCharType="end"/>
        </w:r>
      </w:p>
    </w:sdtContent>
  </w:sdt>
  <w:p w:rsidR="00A62387" w:rsidRDefault="00A6238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739" w:rsidRDefault="006E3739" w:rsidP="00A62387">
      <w:r>
        <w:separator/>
      </w:r>
    </w:p>
  </w:footnote>
  <w:footnote w:type="continuationSeparator" w:id="0">
    <w:p w:rsidR="006E3739" w:rsidRDefault="006E3739" w:rsidP="00A62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45A37"/>
    <w:multiLevelType w:val="multilevel"/>
    <w:tmpl w:val="6B7E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63312"/>
    <w:multiLevelType w:val="multilevel"/>
    <w:tmpl w:val="F6BA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37DF6"/>
    <w:multiLevelType w:val="multilevel"/>
    <w:tmpl w:val="1D7C76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B107E"/>
    <w:multiLevelType w:val="multilevel"/>
    <w:tmpl w:val="EAAE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AF3C43"/>
    <w:multiLevelType w:val="multilevel"/>
    <w:tmpl w:val="515A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702A9"/>
    <w:multiLevelType w:val="multilevel"/>
    <w:tmpl w:val="97447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86D28"/>
    <w:multiLevelType w:val="multilevel"/>
    <w:tmpl w:val="ECECB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8A058A"/>
    <w:multiLevelType w:val="multilevel"/>
    <w:tmpl w:val="6B50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C92F18"/>
    <w:multiLevelType w:val="multilevel"/>
    <w:tmpl w:val="C4F4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95DEE"/>
    <w:multiLevelType w:val="multilevel"/>
    <w:tmpl w:val="8176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C1D67"/>
    <w:multiLevelType w:val="multilevel"/>
    <w:tmpl w:val="3FF62F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135D32"/>
    <w:multiLevelType w:val="multilevel"/>
    <w:tmpl w:val="085E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2697A"/>
    <w:multiLevelType w:val="multilevel"/>
    <w:tmpl w:val="79DE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423965"/>
    <w:multiLevelType w:val="multilevel"/>
    <w:tmpl w:val="0E68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AC2835"/>
    <w:multiLevelType w:val="multilevel"/>
    <w:tmpl w:val="4C18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A85707"/>
    <w:multiLevelType w:val="multilevel"/>
    <w:tmpl w:val="CD24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CE397F"/>
    <w:multiLevelType w:val="multilevel"/>
    <w:tmpl w:val="1BDC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AF3E3E"/>
    <w:multiLevelType w:val="multilevel"/>
    <w:tmpl w:val="2712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180213"/>
    <w:multiLevelType w:val="multilevel"/>
    <w:tmpl w:val="67EE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3C46A6"/>
    <w:multiLevelType w:val="multilevel"/>
    <w:tmpl w:val="10D4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3F454B"/>
    <w:multiLevelType w:val="multilevel"/>
    <w:tmpl w:val="3A7A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8F4DD3"/>
    <w:multiLevelType w:val="multilevel"/>
    <w:tmpl w:val="C7FEDD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BF4AAD"/>
    <w:multiLevelType w:val="multilevel"/>
    <w:tmpl w:val="4B2ADB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2659A5"/>
    <w:multiLevelType w:val="multilevel"/>
    <w:tmpl w:val="9ECC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DD2F49"/>
    <w:multiLevelType w:val="multilevel"/>
    <w:tmpl w:val="9E9E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440D63"/>
    <w:multiLevelType w:val="multilevel"/>
    <w:tmpl w:val="A000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A87759"/>
    <w:multiLevelType w:val="multilevel"/>
    <w:tmpl w:val="C350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C66247"/>
    <w:multiLevelType w:val="multilevel"/>
    <w:tmpl w:val="FF7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DD65FE"/>
    <w:multiLevelType w:val="multilevel"/>
    <w:tmpl w:val="1D46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9B59E5"/>
    <w:multiLevelType w:val="multilevel"/>
    <w:tmpl w:val="FE58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BC4EBD"/>
    <w:multiLevelType w:val="multilevel"/>
    <w:tmpl w:val="D0A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FC77FE"/>
    <w:multiLevelType w:val="multilevel"/>
    <w:tmpl w:val="2A04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3627BF"/>
    <w:multiLevelType w:val="multilevel"/>
    <w:tmpl w:val="2F20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F07720"/>
    <w:multiLevelType w:val="multilevel"/>
    <w:tmpl w:val="9294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9972DD"/>
    <w:multiLevelType w:val="multilevel"/>
    <w:tmpl w:val="8BE43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B21C6B"/>
    <w:multiLevelType w:val="multilevel"/>
    <w:tmpl w:val="D0E8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C74ECE"/>
    <w:multiLevelType w:val="multilevel"/>
    <w:tmpl w:val="032C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6F45D1"/>
    <w:multiLevelType w:val="multilevel"/>
    <w:tmpl w:val="44AC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DA1EDF"/>
    <w:multiLevelType w:val="multilevel"/>
    <w:tmpl w:val="213EB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176745"/>
    <w:multiLevelType w:val="multilevel"/>
    <w:tmpl w:val="0B72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005327"/>
    <w:multiLevelType w:val="multilevel"/>
    <w:tmpl w:val="9AC616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182BEE"/>
    <w:multiLevelType w:val="multilevel"/>
    <w:tmpl w:val="2552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4707B4E"/>
    <w:multiLevelType w:val="multilevel"/>
    <w:tmpl w:val="4064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615E7E"/>
    <w:multiLevelType w:val="multilevel"/>
    <w:tmpl w:val="A74A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0C0760"/>
    <w:multiLevelType w:val="multilevel"/>
    <w:tmpl w:val="46E0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264CDD"/>
    <w:multiLevelType w:val="multilevel"/>
    <w:tmpl w:val="0DF2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8F52E5"/>
    <w:multiLevelType w:val="multilevel"/>
    <w:tmpl w:val="BC22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2172F7"/>
    <w:multiLevelType w:val="multilevel"/>
    <w:tmpl w:val="850495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D320BC"/>
    <w:multiLevelType w:val="multilevel"/>
    <w:tmpl w:val="27FE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CA5968"/>
    <w:multiLevelType w:val="multilevel"/>
    <w:tmpl w:val="4F8657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BF9619F"/>
    <w:multiLevelType w:val="multilevel"/>
    <w:tmpl w:val="D1E61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032550"/>
    <w:multiLevelType w:val="multilevel"/>
    <w:tmpl w:val="51B8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0"/>
  </w:num>
  <w:num w:numId="2">
    <w:abstractNumId w:val="33"/>
  </w:num>
  <w:num w:numId="3">
    <w:abstractNumId w:val="34"/>
  </w:num>
  <w:num w:numId="4">
    <w:abstractNumId w:val="32"/>
  </w:num>
  <w:num w:numId="5">
    <w:abstractNumId w:val="38"/>
  </w:num>
  <w:num w:numId="6">
    <w:abstractNumId w:val="16"/>
  </w:num>
  <w:num w:numId="7">
    <w:abstractNumId w:val="5"/>
  </w:num>
  <w:num w:numId="8">
    <w:abstractNumId w:val="42"/>
  </w:num>
  <w:num w:numId="9">
    <w:abstractNumId w:val="6"/>
  </w:num>
  <w:num w:numId="10">
    <w:abstractNumId w:val="44"/>
  </w:num>
  <w:num w:numId="11">
    <w:abstractNumId w:val="47"/>
  </w:num>
  <w:num w:numId="12">
    <w:abstractNumId w:val="31"/>
  </w:num>
  <w:num w:numId="13">
    <w:abstractNumId w:val="2"/>
  </w:num>
  <w:num w:numId="14">
    <w:abstractNumId w:val="23"/>
  </w:num>
  <w:num w:numId="15">
    <w:abstractNumId w:val="21"/>
  </w:num>
  <w:num w:numId="16">
    <w:abstractNumId w:val="26"/>
  </w:num>
  <w:num w:numId="17">
    <w:abstractNumId w:val="10"/>
  </w:num>
  <w:num w:numId="18">
    <w:abstractNumId w:val="4"/>
  </w:num>
  <w:num w:numId="19">
    <w:abstractNumId w:val="36"/>
  </w:num>
  <w:num w:numId="20">
    <w:abstractNumId w:val="22"/>
  </w:num>
  <w:num w:numId="21">
    <w:abstractNumId w:val="12"/>
  </w:num>
  <w:num w:numId="22">
    <w:abstractNumId w:val="40"/>
  </w:num>
  <w:num w:numId="23">
    <w:abstractNumId w:val="11"/>
  </w:num>
  <w:num w:numId="24">
    <w:abstractNumId w:val="49"/>
  </w:num>
  <w:num w:numId="25">
    <w:abstractNumId w:val="9"/>
  </w:num>
  <w:num w:numId="26">
    <w:abstractNumId w:val="7"/>
  </w:num>
  <w:num w:numId="27">
    <w:abstractNumId w:val="17"/>
  </w:num>
  <w:num w:numId="28">
    <w:abstractNumId w:val="29"/>
  </w:num>
  <w:num w:numId="29">
    <w:abstractNumId w:val="46"/>
  </w:num>
  <w:num w:numId="30">
    <w:abstractNumId w:val="20"/>
  </w:num>
  <w:num w:numId="31">
    <w:abstractNumId w:val="30"/>
  </w:num>
  <w:num w:numId="32">
    <w:abstractNumId w:val="0"/>
  </w:num>
  <w:num w:numId="33">
    <w:abstractNumId w:val="45"/>
  </w:num>
  <w:num w:numId="34">
    <w:abstractNumId w:val="14"/>
  </w:num>
  <w:num w:numId="35">
    <w:abstractNumId w:val="3"/>
  </w:num>
  <w:num w:numId="36">
    <w:abstractNumId w:val="27"/>
  </w:num>
  <w:num w:numId="37">
    <w:abstractNumId w:val="8"/>
  </w:num>
  <w:num w:numId="38">
    <w:abstractNumId w:val="41"/>
  </w:num>
  <w:num w:numId="39">
    <w:abstractNumId w:val="39"/>
  </w:num>
  <w:num w:numId="40">
    <w:abstractNumId w:val="24"/>
  </w:num>
  <w:num w:numId="41">
    <w:abstractNumId w:val="1"/>
  </w:num>
  <w:num w:numId="42">
    <w:abstractNumId w:val="43"/>
  </w:num>
  <w:num w:numId="43">
    <w:abstractNumId w:val="18"/>
  </w:num>
  <w:num w:numId="44">
    <w:abstractNumId w:val="37"/>
  </w:num>
  <w:num w:numId="45">
    <w:abstractNumId w:val="15"/>
  </w:num>
  <w:num w:numId="46">
    <w:abstractNumId w:val="35"/>
  </w:num>
  <w:num w:numId="47">
    <w:abstractNumId w:val="13"/>
  </w:num>
  <w:num w:numId="48">
    <w:abstractNumId w:val="48"/>
  </w:num>
  <w:num w:numId="49">
    <w:abstractNumId w:val="28"/>
  </w:num>
  <w:num w:numId="50">
    <w:abstractNumId w:val="51"/>
  </w:num>
  <w:num w:numId="51">
    <w:abstractNumId w:val="19"/>
  </w:num>
  <w:num w:numId="52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3E8"/>
    <w:rsid w:val="00010126"/>
    <w:rsid w:val="00047994"/>
    <w:rsid w:val="000E76F7"/>
    <w:rsid w:val="00226558"/>
    <w:rsid w:val="002613EA"/>
    <w:rsid w:val="002B0832"/>
    <w:rsid w:val="002D4B71"/>
    <w:rsid w:val="003334A5"/>
    <w:rsid w:val="00337B6E"/>
    <w:rsid w:val="003763CD"/>
    <w:rsid w:val="00385370"/>
    <w:rsid w:val="0039118A"/>
    <w:rsid w:val="003B73E8"/>
    <w:rsid w:val="0049553C"/>
    <w:rsid w:val="005C1415"/>
    <w:rsid w:val="005C16CB"/>
    <w:rsid w:val="005F3A55"/>
    <w:rsid w:val="00613363"/>
    <w:rsid w:val="00642CFF"/>
    <w:rsid w:val="006B447B"/>
    <w:rsid w:val="006E3739"/>
    <w:rsid w:val="00774D9D"/>
    <w:rsid w:val="007C313A"/>
    <w:rsid w:val="007D0798"/>
    <w:rsid w:val="008125C2"/>
    <w:rsid w:val="00846BE5"/>
    <w:rsid w:val="008F00E2"/>
    <w:rsid w:val="00A1049A"/>
    <w:rsid w:val="00A14C19"/>
    <w:rsid w:val="00A62387"/>
    <w:rsid w:val="00E157EB"/>
    <w:rsid w:val="00E218EC"/>
    <w:rsid w:val="00E27610"/>
    <w:rsid w:val="00F5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D9C3D-47EF-43C1-BBD3-1EB65022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3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rsid w:val="00A62387"/>
    <w:pPr>
      <w:jc w:val="both"/>
    </w:pPr>
    <w:rPr>
      <w:lang w:eastAsia="en-US"/>
    </w:rPr>
  </w:style>
  <w:style w:type="character" w:customStyle="1" w:styleId="a5">
    <w:name w:val="Основной текст с отступом Знак"/>
    <w:basedOn w:val="a0"/>
    <w:link w:val="a4"/>
    <w:rsid w:val="00A6238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A62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A62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623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2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623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2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B08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08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4982</Words>
  <Characters>28403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25</cp:revision>
  <cp:lastPrinted>2019-08-30T08:25:00Z</cp:lastPrinted>
  <dcterms:created xsi:type="dcterms:W3CDTF">2019-08-30T23:41:00Z</dcterms:created>
  <dcterms:modified xsi:type="dcterms:W3CDTF">2020-11-05T07:14:00Z</dcterms:modified>
</cp:coreProperties>
</file>