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5E" w:rsidRDefault="003B4B5E" w:rsidP="00781D5C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lang w:eastAsia="ar-SA"/>
        </w:rPr>
      </w:pPr>
      <w:r w:rsidRPr="003B4B5E">
        <w:rPr>
          <w:b/>
          <w:noProof/>
        </w:rPr>
        <w:drawing>
          <wp:inline distT="0" distB="0" distL="0" distR="0">
            <wp:extent cx="7574942" cy="5360521"/>
            <wp:effectExtent l="19050" t="0" r="6958" b="0"/>
            <wp:docPr id="2" name="Рисунок 2" descr="C:\Users\школа\Desktop\В.Г\БИ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.Г\БИО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40" cy="536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5C" w:rsidRDefault="00781D5C" w:rsidP="00781D5C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lang w:eastAsia="ar-SA"/>
        </w:rPr>
      </w:pPr>
    </w:p>
    <w:p w:rsidR="00781D5C" w:rsidRDefault="00781D5C" w:rsidP="00781D5C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lang w:eastAsia="ar-SA"/>
        </w:rPr>
      </w:pPr>
    </w:p>
    <w:p w:rsidR="003B4B5E" w:rsidRDefault="003B4B5E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  <w:r w:rsidRPr="0071413A">
        <w:rPr>
          <w:b/>
          <w:lang w:eastAsia="ar-SA"/>
        </w:rPr>
        <w:lastRenderedPageBreak/>
        <w:t xml:space="preserve">  Планируемые  результаты   учебного  предмета  биология  5  класса</w:t>
      </w: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1250C5" w:rsidRPr="0071413A" w:rsidRDefault="001250C5" w:rsidP="001250C5">
      <w:pPr>
        <w:jc w:val="both"/>
        <w:rPr>
          <w:rFonts w:eastAsiaTheme="minorEastAsia"/>
          <w:b/>
          <w:lang w:eastAsia="en-US"/>
        </w:rPr>
      </w:pPr>
      <w:r w:rsidRPr="0071413A">
        <w:rPr>
          <w:rFonts w:eastAsiaTheme="minorEastAsia"/>
          <w:b/>
          <w:lang w:eastAsia="en-US"/>
        </w:rPr>
        <w:t xml:space="preserve"> Личностными результатами являются следующие умения: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науки. Постепенно выстраивать собственное целостное мировоззрение. Осознавать потребность и готовность к самообразованию, в том числе и в рамках самостоятельной деятельности вне школы. Оценивать жизненные ситуации с точки зрения безопасного образа жизни и сохранения здоровья. 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</w:t>
      </w:r>
    </w:p>
    <w:p w:rsidR="001250C5" w:rsidRPr="0071413A" w:rsidRDefault="001250C5" w:rsidP="001250C5">
      <w:pPr>
        <w:jc w:val="both"/>
        <w:rPr>
          <w:rFonts w:eastAsiaTheme="minorEastAsia"/>
          <w:b/>
          <w:lang w:eastAsia="en-US"/>
        </w:rPr>
      </w:pPr>
      <w:r w:rsidRPr="0071413A">
        <w:rPr>
          <w:rFonts w:eastAsiaTheme="minorEastAsia"/>
          <w:b/>
          <w:lang w:eastAsia="en-US"/>
        </w:rPr>
        <w:t>Метапредметными результатами является формирование универсальных учебных действий (УУД)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Регулятивные УУД: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оценки. Познавательные УУД: Анализировать, сравнивать, классифицировать и обобщать факты и явления. Выявлять причины и следствия простых явлений.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связей. Создавать схематические модели с выделением существенных характеристик объекта. Составлять тезисы, различные виды планов (простых, сложных и т.п.). Преобразовывать информацию из одного вида в другой (таблицу в текст и пр.). Коммуникативные УУД: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b/>
          <w:lang w:eastAsia="en-US"/>
        </w:rPr>
        <w:t>Предметными результатамиизучения предмета «Биология» являются следующие умения: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определять роль в природе различных групп организмов; объяснять роль живых организмов в круговороте веществ экосистемы. приводить примеры приспособлений организмов к среде обитания и объяснять их значение; находить черты, свидетельствующие об усложнении живых организмов по сравнению с предками, и давать им объяснение; объяснять приспособления на разных стадиях жизненных циклов. перечислять отличительные свойства живого;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 определять основные органы растений (части клетки);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 понимать смысл биологических терминов; характеризовать методы биологической науки (наблюдение, сравнение, эксперимент, измерение) и их роль в познании живой природы;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 использовать знания биологии при соблюдении правил повседневной гигиены; различать съедобные и ядовитые грибы и растения своей местности. </w:t>
      </w: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rPr>
          <w:b/>
          <w:bCs/>
        </w:rPr>
      </w:pP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71413A">
        <w:rPr>
          <w:b/>
          <w:bCs/>
        </w:rPr>
        <w:lastRenderedPageBreak/>
        <w:t xml:space="preserve">Содержание </w:t>
      </w:r>
      <w:r w:rsidRPr="0071413A">
        <w:rPr>
          <w:rFonts w:eastAsia="Calibri"/>
          <w:b/>
        </w:rPr>
        <w:t>учебного предмета по биологии в 5 классе</w:t>
      </w:r>
    </w:p>
    <w:p w:rsidR="001250C5" w:rsidRPr="0071413A" w:rsidRDefault="001250C5" w:rsidP="001250C5">
      <w:pPr>
        <w:shd w:val="clear" w:color="auto" w:fill="FFFFFF"/>
        <w:tabs>
          <w:tab w:val="left" w:pos="14884"/>
        </w:tabs>
        <w:rPr>
          <w:b/>
          <w:bCs/>
        </w:rPr>
      </w:pPr>
      <w:r w:rsidRPr="0071413A">
        <w:rPr>
          <w:b/>
          <w:bCs/>
        </w:rPr>
        <w:t>Введение (6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Биология — наука о живой природе. Методы исследования в биологии. Разнообразие живой природы. Царства живых организмов. Отличительные признаки живого. Среды обитания организмов. Экологические факторы и их влияние на живые организмы.</w:t>
      </w:r>
    </w:p>
    <w:p w:rsidR="001250C5" w:rsidRPr="0071413A" w:rsidRDefault="001250C5" w:rsidP="001250C5">
      <w:pPr>
        <w:tabs>
          <w:tab w:val="left" w:pos="14884"/>
        </w:tabs>
        <w:rPr>
          <w:b/>
        </w:rPr>
      </w:pPr>
      <w:r w:rsidRPr="0071413A">
        <w:rPr>
          <w:b/>
        </w:rPr>
        <w:t>Раздел 1. Клеточное строение организмов (6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Устройство увеличительных приборов. Строение клетки. Химический состав клетки. Жизнедеятельность клетки, ее деление и рост. Ткани.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rPr>
          <w:b/>
          <w:bCs/>
        </w:rPr>
      </w:pPr>
      <w:r w:rsidRPr="0071413A">
        <w:rPr>
          <w:b/>
          <w:bCs/>
        </w:rPr>
        <w:t xml:space="preserve">Раздел 2. Царство Бактерии. </w:t>
      </w:r>
      <w:r w:rsidRPr="0071413A">
        <w:rPr>
          <w:b/>
          <w:iCs/>
        </w:rPr>
        <w:t>(3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Строение и жизнедеятельность бактерий. Роль бактерий в природе и жизни человека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</w:pPr>
      <w:r w:rsidRPr="0071413A">
        <w:rPr>
          <w:b/>
          <w:bCs/>
        </w:rPr>
        <w:t>Раздел 3.Царство Грибы</w:t>
      </w:r>
      <w:r w:rsidRPr="0071413A">
        <w:rPr>
          <w:b/>
          <w:iCs/>
        </w:rPr>
        <w:t xml:space="preserve"> (5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Общая характеристика грибов. Шляпочные грибы. Плесневые грибы и дрожжи. Грибы-паразиты. Лишайники.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rPr>
          <w:b/>
          <w:bCs/>
        </w:rPr>
      </w:pPr>
      <w:r w:rsidRPr="0071413A">
        <w:rPr>
          <w:b/>
          <w:bCs/>
        </w:rPr>
        <w:t xml:space="preserve">Раздел 3. Царство Растения </w:t>
      </w:r>
      <w:r w:rsidRPr="0071413A">
        <w:rPr>
          <w:b/>
          <w:iCs/>
        </w:rPr>
        <w:t>(13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Разнообразие, распространение, значение растений. Водоросли. Мхи. Плауны. Хвощи. Папоротники. Голосеменные. Покрытосеменные, или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Цветковые. Происхождение растений. Основные этапы развития растительного мира.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jc w:val="both"/>
        <w:rPr>
          <w:b/>
        </w:rPr>
      </w:pPr>
      <w:r w:rsidRPr="0071413A">
        <w:rPr>
          <w:b/>
        </w:rPr>
        <w:t xml:space="preserve">Повторение (1ч)                                                                                                           </w:t>
      </w:r>
    </w:p>
    <w:p w:rsidR="001250C5" w:rsidRPr="0071413A" w:rsidRDefault="001250C5" w:rsidP="001250C5">
      <w:pPr>
        <w:rPr>
          <w:b/>
        </w:rPr>
      </w:pPr>
    </w:p>
    <w:p w:rsidR="001250C5" w:rsidRPr="0071413A" w:rsidRDefault="001250C5" w:rsidP="001250C5">
      <w:pPr>
        <w:rPr>
          <w:b/>
        </w:rPr>
      </w:pPr>
    </w:p>
    <w:p w:rsidR="001250C5" w:rsidRPr="0071413A" w:rsidRDefault="001250C5" w:rsidP="001250C5">
      <w:pPr>
        <w:jc w:val="center"/>
        <w:rPr>
          <w:b/>
        </w:rPr>
      </w:pPr>
      <w:r w:rsidRPr="0071413A">
        <w:rPr>
          <w:b/>
        </w:rPr>
        <w:t>Тематическое  планирование 5 класс. Биология.</w:t>
      </w:r>
    </w:p>
    <w:p w:rsidR="001250C5" w:rsidRPr="0071413A" w:rsidRDefault="001250C5" w:rsidP="001250C5"/>
    <w:p w:rsidR="001250C5" w:rsidRPr="0071413A" w:rsidRDefault="001250C5" w:rsidP="001250C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101"/>
        <w:gridCol w:w="4394"/>
      </w:tblGrid>
      <w:tr w:rsidR="001250C5" w:rsidRPr="0071413A" w:rsidTr="0045710F">
        <w:trPr>
          <w:trHeight w:val="276"/>
          <w:jc w:val="center"/>
        </w:trPr>
        <w:tc>
          <w:tcPr>
            <w:tcW w:w="817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№ урока</w:t>
            </w:r>
          </w:p>
        </w:tc>
        <w:tc>
          <w:tcPr>
            <w:tcW w:w="9101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Тема</w:t>
            </w:r>
          </w:p>
        </w:tc>
        <w:tc>
          <w:tcPr>
            <w:tcW w:w="4394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Количество  часов</w:t>
            </w:r>
          </w:p>
        </w:tc>
      </w:tr>
      <w:tr w:rsidR="001250C5" w:rsidRPr="0071413A" w:rsidTr="0045710F">
        <w:trPr>
          <w:trHeight w:val="276"/>
          <w:jc w:val="center"/>
        </w:trPr>
        <w:tc>
          <w:tcPr>
            <w:tcW w:w="817" w:type="dxa"/>
            <w:vMerge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  <w:vMerge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4394" w:type="dxa"/>
            <w:vMerge/>
          </w:tcPr>
          <w:p w:rsidR="001250C5" w:rsidRPr="0071413A" w:rsidRDefault="001250C5" w:rsidP="0057082B">
            <w:pPr>
              <w:jc w:val="center"/>
            </w:pP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Глава №1Введение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6 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Биология-  наука  о  живой  природе.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Методы  исследования  в  биологии. Вводный  контроль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3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Разнообразие  живой  природы. Царства  живых  организмов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Среды  обитания  живых  организмов.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5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Экологические  факторы  и  их  влияние  на  живые  организмы. П.р.№1</w:t>
            </w:r>
            <w:r w:rsidR="00DC6BDA">
              <w:t xml:space="preserve"> Инструкция по  Т.Б.</w:t>
            </w:r>
            <w:r w:rsidR="00620CDD">
              <w:t>044</w:t>
            </w:r>
            <w:r w:rsidR="00DC6BDA">
              <w:t xml:space="preserve">-16 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12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6</w:t>
            </w:r>
          </w:p>
        </w:tc>
        <w:tc>
          <w:tcPr>
            <w:tcW w:w="9101" w:type="dxa"/>
          </w:tcPr>
          <w:p w:rsidR="001250C5" w:rsidRPr="0071413A" w:rsidRDefault="002558E4" w:rsidP="0057082B">
            <w:pPr>
              <w:jc w:val="center"/>
            </w:pPr>
            <w:r>
              <w:t>Обобщающий  урок и тестирование  по  теме «Биология- наука о живой природе»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Клеточное  строение  организмов.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10 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7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№1 «Устройство  увеличительных  приборов»</w:t>
            </w:r>
            <w:r w:rsidR="00620CDD">
              <w:t>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8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 №2 «Изучение  клеток   растения  с  помощью  лупы»</w:t>
            </w:r>
            <w:r w:rsidR="00620CDD">
              <w:t xml:space="preserve"> </w:t>
            </w:r>
            <w:r w:rsidR="00620CDD">
              <w:lastRenderedPageBreak/>
              <w:t>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lastRenderedPageBreak/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9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.№3 « Приготовление  микропрепарата  кожицы  чешуи  лука»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10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 №4 « Приготовление и  рассматривание  под  микроскопом   пластид  в  клетках  плодов   томатов ,рябины,  шиповника.»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Химический  состав  клетки.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12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Поступление  веществ в клетку.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13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Жизнедеятельность  клетки. Рост,развитие.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Деление  клетки.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15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  <w:rPr>
                <w:b/>
              </w:rPr>
            </w:pPr>
            <w:r w:rsidRPr="0071413A">
              <w:rPr>
                <w:b/>
              </w:rPr>
              <w:t>Понятие «ткань»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  <w:rPr>
                <w:b/>
              </w:rPr>
            </w:pP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16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Обобщающий  урок</w:t>
            </w:r>
            <w:r w:rsidR="002558E4">
              <w:t xml:space="preserve">  и тестирование </w:t>
            </w:r>
            <w:r w:rsidRPr="0071413A">
              <w:t xml:space="preserve"> по  теме «Клеточное  строение</w:t>
            </w:r>
            <w:r w:rsidR="002558E4">
              <w:t xml:space="preserve">  организмов» 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Царство Бактерии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2 часа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17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Бактерии, их  разнообразие.</w:t>
            </w:r>
            <w:r w:rsidR="00620CDD">
              <w:t>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18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Роль  бактерий  в  природе  и жизни  человека.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Царство Грибы.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5 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19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Грибы .Общая  характеристика.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20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Практическая  работа .№2 «Строение  плодовых  тел  шляпочных  грибов»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№6 «Строение   плесневого  гриба  мукора».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22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Грибы- паразиты.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23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Обобщающий  урок</w:t>
            </w:r>
            <w:r w:rsidR="002558E4">
              <w:t xml:space="preserve">  и тестирование </w:t>
            </w:r>
            <w:r w:rsidRPr="0071413A">
              <w:t xml:space="preserve"> по  теме  «Бактерии.</w:t>
            </w:r>
            <w:r w:rsidR="002558E4">
              <w:t xml:space="preserve"> Грибы» </w:t>
            </w:r>
            <w:bookmarkStart w:id="0" w:name="_GoBack"/>
            <w:bookmarkEnd w:id="0"/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Царство Растения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11 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  <w:rPr>
                <w:b/>
              </w:rPr>
            </w:pPr>
            <w:r w:rsidRPr="0071413A">
              <w:rPr>
                <w:b/>
              </w:rPr>
              <w:t>Ботаника- наука  о растениях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25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№7 «Строение  зеленых водорослей»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26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Роль  водорослей  в  природе  и  жизни  человека.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27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Лишайники.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28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 №8 «Строение  мхов»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29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Лабораторная  работа №9,10 «Строение  хвоща, папоротника»</w:t>
            </w:r>
            <w:r w:rsidR="00620CDD">
              <w:t xml:space="preserve"> Инструкция по технике  </w:t>
            </w:r>
            <w:r w:rsidR="00620CDD">
              <w:lastRenderedPageBreak/>
              <w:t>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lastRenderedPageBreak/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30</w:t>
            </w:r>
          </w:p>
        </w:tc>
        <w:tc>
          <w:tcPr>
            <w:tcW w:w="9101" w:type="dxa"/>
          </w:tcPr>
          <w:p w:rsidR="001250C5" w:rsidRPr="0071413A" w:rsidRDefault="00B03B3F" w:rsidP="0057082B">
            <w:pPr>
              <w:jc w:val="center"/>
            </w:pPr>
            <w:r>
              <w:t xml:space="preserve">Голосеменные </w:t>
            </w:r>
            <w:r w:rsidR="001250C5" w:rsidRPr="0071413A">
              <w:t>Лабораторная  работа №11 «Строение  хвои  и  шишек  хвойных»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31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Покрытосеменные  растения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32</w:t>
            </w:r>
          </w:p>
        </w:tc>
        <w:tc>
          <w:tcPr>
            <w:tcW w:w="9101" w:type="dxa"/>
          </w:tcPr>
          <w:p w:rsidR="001250C5" w:rsidRPr="0071413A" w:rsidRDefault="00B03B3F" w:rsidP="0057082B">
            <w:pPr>
              <w:jc w:val="center"/>
            </w:pPr>
            <w:r>
              <w:t>Происхождение  растений ,развитие  растительного  мира.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33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 xml:space="preserve">Обобщающий  урок </w:t>
            </w:r>
            <w:r w:rsidR="00B03B3F">
              <w:t xml:space="preserve">  и т</w:t>
            </w:r>
            <w:r w:rsidRPr="0071413A">
              <w:t>естирование</w:t>
            </w:r>
            <w:r w:rsidR="00B03B3F">
              <w:t xml:space="preserve"> по  теме «Отделы  растений.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34</w:t>
            </w:r>
          </w:p>
        </w:tc>
        <w:tc>
          <w:tcPr>
            <w:tcW w:w="9101" w:type="dxa"/>
          </w:tcPr>
          <w:p w:rsidR="001250C5" w:rsidRPr="0071413A" w:rsidRDefault="00B03B3F" w:rsidP="0057082B">
            <w:pPr>
              <w:jc w:val="center"/>
            </w:pPr>
            <w:r>
              <w:t>Человек  и  природа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Итого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34</w:t>
            </w:r>
          </w:p>
        </w:tc>
      </w:tr>
    </w:tbl>
    <w:p w:rsidR="001250C5" w:rsidRPr="0071413A" w:rsidRDefault="001250C5" w:rsidP="001250C5">
      <w:pPr>
        <w:jc w:val="center"/>
      </w:pPr>
    </w:p>
    <w:p w:rsidR="006B57E7" w:rsidRDefault="006B57E7"/>
    <w:sectPr w:rsidR="006B57E7" w:rsidSect="00125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B5E" w:rsidRDefault="003B4B5E" w:rsidP="003B4B5E">
      <w:r>
        <w:separator/>
      </w:r>
    </w:p>
  </w:endnote>
  <w:endnote w:type="continuationSeparator" w:id="0">
    <w:p w:rsidR="003B4B5E" w:rsidRDefault="003B4B5E" w:rsidP="003B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B5E" w:rsidRDefault="003B4B5E" w:rsidP="003B4B5E">
      <w:r>
        <w:separator/>
      </w:r>
    </w:p>
  </w:footnote>
  <w:footnote w:type="continuationSeparator" w:id="0">
    <w:p w:rsidR="003B4B5E" w:rsidRDefault="003B4B5E" w:rsidP="003B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918"/>
    <w:rsid w:val="001250C5"/>
    <w:rsid w:val="002558E4"/>
    <w:rsid w:val="003B4B5E"/>
    <w:rsid w:val="0045710F"/>
    <w:rsid w:val="004A4EE3"/>
    <w:rsid w:val="00620CDD"/>
    <w:rsid w:val="006B57E7"/>
    <w:rsid w:val="006E0918"/>
    <w:rsid w:val="00781D5C"/>
    <w:rsid w:val="009D3C93"/>
    <w:rsid w:val="00B03B3F"/>
    <w:rsid w:val="00CD7FD8"/>
    <w:rsid w:val="00DC6BDA"/>
    <w:rsid w:val="00ED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38C15-86CF-4E5F-8609-B97EB558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1D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13</cp:revision>
  <dcterms:created xsi:type="dcterms:W3CDTF">2020-05-29T05:42:00Z</dcterms:created>
  <dcterms:modified xsi:type="dcterms:W3CDTF">2020-06-15T03:47:00Z</dcterms:modified>
</cp:coreProperties>
</file>