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6C" w:rsidRDefault="00D01F8E">
      <w:r>
        <w:rPr>
          <w:noProof/>
          <w:lang w:eastAsia="ru-RU"/>
        </w:rPr>
        <w:drawing>
          <wp:inline distT="0" distB="0" distL="0" distR="0">
            <wp:extent cx="9251950" cy="6514971"/>
            <wp:effectExtent l="0" t="0" r="6350" b="635"/>
            <wp:docPr id="1" name="Рисунок 1" descr="C:\Users\hp\Desktop\Новая папка\РП Утрен. за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овая папка\РП Утрен. зар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1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3E3A" w:rsidRPr="00972209" w:rsidRDefault="00F23E3A" w:rsidP="00F23E3A">
      <w:pPr>
        <w:tabs>
          <w:tab w:val="left" w:pos="1124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Планируемые результаты</w:t>
      </w:r>
      <w:r w:rsidRPr="0097220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 w:rsidRPr="009722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освоения курса внеурочной деятельности</w:t>
      </w:r>
    </w:p>
    <w:p w:rsidR="00D04CAE" w:rsidRDefault="00D04CAE" w:rsidP="006327A2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327A2" w:rsidRPr="006327A2" w:rsidRDefault="006327A2" w:rsidP="006327A2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сфере личностных универсальных учебных действий будут формироваться:</w:t>
      </w:r>
    </w:p>
    <w:p w:rsidR="006327A2" w:rsidRPr="006327A2" w:rsidRDefault="006327A2" w:rsidP="006327A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>установка на здоровый образ  жизни;</w:t>
      </w:r>
    </w:p>
    <w:p w:rsidR="006327A2" w:rsidRPr="006327A2" w:rsidRDefault="006327A2" w:rsidP="006327A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>основы своей этнической принадлежности в форме осознания «Я» как представителя народа в процессе знакомства с русскими народными  играми;</w:t>
      </w:r>
    </w:p>
    <w:p w:rsidR="006327A2" w:rsidRPr="006327A2" w:rsidRDefault="006327A2" w:rsidP="006327A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>ориентация в нравственном содержании и смысле как собственных поступков, так и поступков окружающих людей в игровой деятельности;</w:t>
      </w:r>
    </w:p>
    <w:p w:rsidR="006327A2" w:rsidRPr="006327A2" w:rsidRDefault="006327A2" w:rsidP="006327A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эмпатия,  как понимание  чувств других людей и сопереживание им в процессе знакомства с различными видами игр; </w:t>
      </w:r>
    </w:p>
    <w:p w:rsidR="006327A2" w:rsidRPr="006327A2" w:rsidRDefault="006327A2" w:rsidP="006327A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>знание основных моральных норм  и ориентация на их выполнение.</w:t>
      </w:r>
    </w:p>
    <w:p w:rsidR="006327A2" w:rsidRPr="006327A2" w:rsidRDefault="006327A2" w:rsidP="006327A2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сфере регулятивных универсальных  учебных действий будут формироваться умения:</w:t>
      </w:r>
    </w:p>
    <w:p w:rsidR="006327A2" w:rsidRPr="006327A2" w:rsidRDefault="006327A2" w:rsidP="006327A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организовывать места занятий физическими упражнениями и играми с в сотрудничестве с учителем;</w:t>
      </w:r>
    </w:p>
    <w:p w:rsidR="006327A2" w:rsidRPr="006327A2" w:rsidRDefault="006327A2" w:rsidP="006327A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>соблюдать правила поведения и предупреждения травматизма во время занятий;</w:t>
      </w:r>
    </w:p>
    <w:p w:rsidR="006327A2" w:rsidRPr="006327A2" w:rsidRDefault="006327A2" w:rsidP="006327A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>оценивать правильность выполнения действия;</w:t>
      </w:r>
    </w:p>
    <w:p w:rsidR="006327A2" w:rsidRPr="006327A2" w:rsidRDefault="006327A2" w:rsidP="006327A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>адекватно воспринимать предложения и оценку учителя, товарищей, родителей и других людей;</w:t>
      </w:r>
    </w:p>
    <w:p w:rsidR="006327A2" w:rsidRPr="006327A2" w:rsidRDefault="006327A2" w:rsidP="006327A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>проявлять инициативу в творческом сотрудничестве при составлении комплексов упражнений, игровых ситуаций;</w:t>
      </w:r>
    </w:p>
    <w:p w:rsidR="006327A2" w:rsidRPr="006327A2" w:rsidRDefault="006327A2" w:rsidP="006327A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организовывать и проводить игры на переменах, утреннюю зарядку;</w:t>
      </w:r>
    </w:p>
    <w:p w:rsidR="006327A2" w:rsidRPr="006327A2" w:rsidRDefault="006327A2" w:rsidP="006327A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самостоятельно адекватно оценивать правильность выполнения упражнений, заданий учителя и вносить коррективы в исполнение по ходу реализации и после.</w:t>
      </w:r>
    </w:p>
    <w:p w:rsidR="006327A2" w:rsidRPr="006327A2" w:rsidRDefault="006327A2" w:rsidP="006327A2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сфере познавательных универсальных учебных действий будут формироваться умения:</w:t>
      </w:r>
    </w:p>
    <w:p w:rsidR="006327A2" w:rsidRPr="006327A2" w:rsidRDefault="006327A2" w:rsidP="006327A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раскрывать понятия «здоровый образ жизни», «зарядка», «комплекс упражнений», «дыхательная гимнастика»; </w:t>
      </w:r>
    </w:p>
    <w:p w:rsidR="006327A2" w:rsidRPr="006327A2" w:rsidRDefault="006327A2" w:rsidP="006327A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>ориентироваться в понятиях: синхронно, музыкально, ритмично;</w:t>
      </w:r>
    </w:p>
    <w:p w:rsidR="006327A2" w:rsidRPr="006327A2" w:rsidRDefault="006327A2" w:rsidP="006327A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>ориентироваться в видах физических упражнений для развития разных групп мышц; видах подвижных игр;</w:t>
      </w:r>
    </w:p>
    <w:p w:rsidR="006327A2" w:rsidRPr="006327A2" w:rsidRDefault="006327A2" w:rsidP="006327A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>выявлять связь занятий  с досуговой и урочной деятельностью.</w:t>
      </w:r>
    </w:p>
    <w:p w:rsidR="006327A2" w:rsidRPr="006327A2" w:rsidRDefault="006327A2" w:rsidP="006327A2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сфере коммуникативных универсальных  учебных действий будут формироваться умения:</w:t>
      </w:r>
    </w:p>
    <w:p w:rsidR="006327A2" w:rsidRPr="006327A2" w:rsidRDefault="006327A2" w:rsidP="006327A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6327A2" w:rsidRPr="006327A2" w:rsidRDefault="006327A2" w:rsidP="006327A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>договариваться и приходить к общему решению в работе по группам, микрогруппам, парам;</w:t>
      </w:r>
    </w:p>
    <w:p w:rsidR="006327A2" w:rsidRPr="006327A2" w:rsidRDefault="006327A2" w:rsidP="006327A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контролировать действия партнёра в парных упражнениях;</w:t>
      </w:r>
    </w:p>
    <w:p w:rsidR="006327A2" w:rsidRPr="006327A2" w:rsidRDefault="006327A2" w:rsidP="006327A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осуществлять взаимный контроль и оказывать помощь при проведении диагностики;</w:t>
      </w:r>
    </w:p>
    <w:p w:rsidR="006327A2" w:rsidRPr="006327A2" w:rsidRDefault="006327A2" w:rsidP="006327A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>задавать вопросы, необходимые для выполнения заданий творческого характера в составлении комплексов упражнений индивидуально  и в сотрудничестве с партнёром.</w:t>
      </w:r>
    </w:p>
    <w:p w:rsidR="00A55D13" w:rsidRDefault="00A55D13" w:rsidP="00A55D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</w:pPr>
    </w:p>
    <w:p w:rsidR="009611F3" w:rsidRPr="009611F3" w:rsidRDefault="00A55D13" w:rsidP="009611F3">
      <w:pPr>
        <w:widowControl w:val="0"/>
        <w:autoSpaceDE w:val="0"/>
        <w:autoSpaceDN w:val="0"/>
        <w:adjustRightInd w:val="0"/>
        <w:spacing w:after="0" w:line="240" w:lineRule="auto"/>
        <w:ind w:left="1429"/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</w:pPr>
      <w:r w:rsidRPr="00972209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Содержание курса внеурочной деятельности</w:t>
      </w:r>
      <w:r w:rsidR="009611F3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 xml:space="preserve"> </w:t>
      </w:r>
      <w:r w:rsidR="009611F3" w:rsidRPr="009611F3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с указанием форм организации и видов деятельности</w:t>
      </w:r>
    </w:p>
    <w:p w:rsidR="00A55D13" w:rsidRDefault="00A55D13" w:rsidP="00A55D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</w:pPr>
    </w:p>
    <w:p w:rsidR="00A55D13" w:rsidRDefault="00A55D13" w:rsidP="00A55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7A2" w:rsidRPr="006327A2" w:rsidRDefault="006327A2" w:rsidP="006327A2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Раздел 1. Оздоровительная утренняя зарядка (</w:t>
      </w:r>
      <w:r w:rsidR="002F7A9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21</w:t>
      </w:r>
      <w:r w:rsidRPr="006327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ч.)</w:t>
      </w:r>
    </w:p>
    <w:p w:rsidR="006327A2" w:rsidRPr="006327A2" w:rsidRDefault="006327A2" w:rsidP="006327A2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Тема 1.1 Комплекс общеразвивающих упражнений (7ч.)</w:t>
      </w:r>
    </w:p>
    <w:p w:rsidR="006327A2" w:rsidRPr="006327A2" w:rsidRDefault="009611F3" w:rsidP="006327A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11F3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Теория: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327A2"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>Общие правила техники безопасности на занятиях. Что такое здоровье. Здоровый образ жизни и его составляющие.  Зачем нужна зарядка. Виды упражнений, входящие в комплекс утренней гимнастики.</w:t>
      </w:r>
    </w:p>
    <w:p w:rsidR="006327A2" w:rsidRPr="006327A2" w:rsidRDefault="009611F3" w:rsidP="006327A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Практические занятия:</w:t>
      </w:r>
    </w:p>
    <w:p w:rsidR="006327A2" w:rsidRPr="006327A2" w:rsidRDefault="006327A2" w:rsidP="006327A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>Потягивания, упражнения для рук и плечевого пояса, упражнения для туловища, ног, прыжки, бег. Корригирующие упражнения для нормализации осанки. Упражнения на гимнастическом коврике на развитие мышц брюшного пресса, спины, ног, растяжку.</w:t>
      </w:r>
    </w:p>
    <w:p w:rsidR="006327A2" w:rsidRPr="006327A2" w:rsidRDefault="006327A2" w:rsidP="006327A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Тема 1.2  Упражнения с предметами (мячом, скакалкой, гимнастической палкой) (</w:t>
      </w:r>
      <w:r w:rsidR="00D837E6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9</w:t>
      </w:r>
      <w:r w:rsidRPr="006327A2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ч.)</w:t>
      </w:r>
    </w:p>
    <w:p w:rsidR="006327A2" w:rsidRPr="006327A2" w:rsidRDefault="006327A2" w:rsidP="006327A2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9611F3" w:rsidRPr="009611F3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Теория:</w:t>
      </w:r>
      <w:r w:rsidR="009611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327A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Техника безопасности при выполнении упражнений с мячом, скакалкой,  гимнастической палкой.</w:t>
      </w:r>
    </w:p>
    <w:p w:rsidR="006327A2" w:rsidRPr="006327A2" w:rsidRDefault="009611F3" w:rsidP="006327A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Практические занятия:</w:t>
      </w:r>
    </w:p>
    <w:p w:rsidR="006327A2" w:rsidRPr="006327A2" w:rsidRDefault="006327A2" w:rsidP="006327A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>Комплекс упражнений с палкой, направленный на профилактику плоскостопия и сколиоза, партерная гимнастика с палкой. Прыжки через скакалку различными способами: на двух ногах, поочерёдно, на одной ноге, скрестно. Комплекс общеразвивающих упражнений со скакалкой.  Комплекс общеразвивающих  упражнений с мячом.  Упражнения с предметами в парах.</w:t>
      </w:r>
    </w:p>
    <w:p w:rsidR="006327A2" w:rsidRPr="006327A2" w:rsidRDefault="006327A2" w:rsidP="006327A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Тема 1.3 Упражнения под речитативы (</w:t>
      </w:r>
      <w:r w:rsidR="002F7A9F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5</w:t>
      </w:r>
      <w:r w:rsidRPr="006327A2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ч.)</w:t>
      </w:r>
    </w:p>
    <w:p w:rsidR="006327A2" w:rsidRPr="006327A2" w:rsidRDefault="006327A2" w:rsidP="006327A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9611F3" w:rsidRPr="009611F3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Теория:</w:t>
      </w:r>
      <w:r w:rsidR="009611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>Разучивание стихотворных речитативов.</w:t>
      </w:r>
    </w:p>
    <w:p w:rsidR="006327A2" w:rsidRPr="006327A2" w:rsidRDefault="006327A2" w:rsidP="006327A2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 w:rsidRPr="006327A2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Практические з</w:t>
      </w:r>
      <w:r w:rsidR="009611F3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анятия:</w:t>
      </w:r>
    </w:p>
    <w:p w:rsidR="006327A2" w:rsidRPr="006327A2" w:rsidRDefault="006327A2" w:rsidP="006327A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Физические упражнения (движения) под </w:t>
      </w:r>
      <w:r w:rsidR="002F7A9F"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>рифмованные</w:t>
      </w: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тексты, игры – подражания, игры – забавы, танцевальные зарисовки. </w:t>
      </w:r>
    </w:p>
    <w:p w:rsidR="006327A2" w:rsidRPr="006327A2" w:rsidRDefault="006327A2" w:rsidP="006327A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Раздел 2. Дыхательная гимнастика (</w:t>
      </w:r>
      <w:r w:rsidR="00607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8 </w:t>
      </w:r>
      <w:r w:rsidRPr="006327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ч.)</w:t>
      </w:r>
    </w:p>
    <w:p w:rsidR="006327A2" w:rsidRPr="006327A2" w:rsidRDefault="006327A2" w:rsidP="006327A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Тема 2.1 Комплекс дыхательной гимнастики «Дышим с удовольствием»(</w:t>
      </w:r>
      <w:r w:rsidR="00607A97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4 </w:t>
      </w:r>
      <w:r w:rsidRPr="006327A2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ч.)</w:t>
      </w:r>
    </w:p>
    <w:p w:rsidR="006327A2" w:rsidRPr="006327A2" w:rsidRDefault="006327A2" w:rsidP="006327A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9611F3" w:rsidRPr="009611F3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Теория:</w:t>
      </w:r>
      <w:r w:rsidR="009611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>Правильное выполнение вдохов, выдохов, произношения звуков.</w:t>
      </w:r>
    </w:p>
    <w:p w:rsidR="006327A2" w:rsidRPr="006327A2" w:rsidRDefault="009611F3" w:rsidP="006327A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Практические занятия:</w:t>
      </w:r>
    </w:p>
    <w:p w:rsidR="006327A2" w:rsidRPr="006327A2" w:rsidRDefault="002F7A9F" w:rsidP="006327A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Упражнения «Часики»</w:t>
      </w:r>
      <w:r w:rsidR="00607A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607A97" w:rsidRPr="00607A97">
        <w:rPr>
          <w:rFonts w:ascii="Times New Roman" w:eastAsia="Calibri" w:hAnsi="Times New Roman" w:cs="Times New Roman"/>
          <w:sz w:val="24"/>
          <w:szCs w:val="24"/>
          <w:lang w:eastAsia="ru-RU"/>
        </w:rPr>
        <w:t>«На турнике»</w:t>
      </w:r>
      <w:r w:rsidR="00607A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607A97" w:rsidRPr="00607A97">
        <w:rPr>
          <w:rFonts w:ascii="Times New Roman" w:eastAsia="Calibri" w:hAnsi="Times New Roman" w:cs="Times New Roman"/>
          <w:sz w:val="24"/>
          <w:szCs w:val="24"/>
          <w:lang w:eastAsia="ru-RU"/>
        </w:rPr>
        <w:t>«Регулировщик»</w:t>
      </w:r>
      <w:r w:rsidR="00607A9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327A2" w:rsidRPr="006327A2" w:rsidRDefault="006327A2" w:rsidP="006327A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Тема 2.2 Комплекс дыхательной гимнастики А.Н. Стрельниковой (</w:t>
      </w:r>
      <w:r w:rsidR="00607A97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4 </w:t>
      </w:r>
      <w:r w:rsidRPr="006327A2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ч.)</w:t>
      </w:r>
    </w:p>
    <w:p w:rsidR="006327A2" w:rsidRPr="006327A2" w:rsidRDefault="006327A2" w:rsidP="006327A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9611F3" w:rsidRPr="009611F3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Теория:</w:t>
      </w:r>
      <w:r w:rsidR="009611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Правильное выполнение вдохов и движений. </w:t>
      </w:r>
    </w:p>
    <w:p w:rsidR="006327A2" w:rsidRPr="006327A2" w:rsidRDefault="006327A2" w:rsidP="006327A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9611F3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Практические занятия:</w:t>
      </w:r>
    </w:p>
    <w:p w:rsidR="006327A2" w:rsidRPr="006327A2" w:rsidRDefault="006327A2" w:rsidP="006327A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Упражнения «Ладошки»,</w:t>
      </w:r>
      <w:r w:rsidR="00607A97" w:rsidRPr="00607A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«Перекаты»</w:t>
      </w:r>
      <w:r w:rsidR="00607A97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«Шаги (передний шаг и задний шаг)»</w:t>
      </w:r>
      <w:r w:rsidR="00607A9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327A2" w:rsidRPr="006327A2" w:rsidRDefault="006327A2" w:rsidP="006327A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Раздел 3. Игры (</w:t>
      </w:r>
      <w:r w:rsidR="00607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5 </w:t>
      </w:r>
      <w:r w:rsidRPr="006327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ч.)</w:t>
      </w:r>
    </w:p>
    <w:p w:rsidR="006327A2" w:rsidRPr="006327A2" w:rsidRDefault="009611F3" w:rsidP="006327A2">
      <w:pPr>
        <w:spacing w:after="0" w:line="360" w:lineRule="auto"/>
        <w:ind w:firstLine="708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611F3">
        <w:rPr>
          <w:rFonts w:ascii="Times New Roman" w:eastAsia="Calibri" w:hAnsi="Times New Roman" w:cs="Times New Roman"/>
          <w:bCs/>
          <w:i/>
          <w:sz w:val="24"/>
          <w:szCs w:val="24"/>
          <w:u w:val="single"/>
          <w:lang w:eastAsia="ru-RU"/>
        </w:rPr>
        <w:t>Теория: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6327A2" w:rsidRPr="006327A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Чему учимся, играя? Дружба и игра. Организация игр на перемен</w:t>
      </w:r>
      <w:r w:rsidR="006327A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е и во двор</w:t>
      </w:r>
      <w:r w:rsidR="006327A2" w:rsidRPr="006327A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е</w:t>
      </w:r>
      <w:r w:rsidR="006327A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</w:t>
      </w:r>
      <w:r w:rsidR="006327A2" w:rsidRPr="006327A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Русские народные игры.</w:t>
      </w:r>
    </w:p>
    <w:p w:rsidR="006327A2" w:rsidRPr="006327A2" w:rsidRDefault="006327A2" w:rsidP="006327A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4"/>
          <w:szCs w:val="24"/>
          <w:u w:val="single"/>
          <w:lang w:eastAsia="ru-RU"/>
        </w:rPr>
      </w:pPr>
      <w:r w:rsidRPr="006327A2">
        <w:rPr>
          <w:rFonts w:ascii="Times New Roman" w:eastAsia="Calibri" w:hAnsi="Times New Roman" w:cs="Times New Roman"/>
          <w:bCs/>
          <w:i/>
          <w:sz w:val="24"/>
          <w:szCs w:val="24"/>
          <w:u w:val="single"/>
          <w:lang w:eastAsia="ru-RU"/>
        </w:rPr>
        <w:t>Практические занятия:</w:t>
      </w:r>
    </w:p>
    <w:p w:rsidR="00607A97" w:rsidRDefault="00607A97" w:rsidP="006327A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Имитационн</w:t>
      </w:r>
      <w:r w:rsidR="00D04CAE"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игр</w:t>
      </w:r>
      <w:r w:rsidR="00D04CAE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 «Чехарда».</w:t>
      </w:r>
    </w:p>
    <w:p w:rsidR="006327A2" w:rsidRPr="006327A2" w:rsidRDefault="006327A2" w:rsidP="006327A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>Бегов</w:t>
      </w:r>
      <w:r w:rsidR="00D04CAE"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игр</w:t>
      </w:r>
      <w:r w:rsidR="00D04CAE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>:  «Прыгуны и пятнашки»</w:t>
      </w:r>
      <w:r w:rsidR="00607A9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6327A2" w:rsidRPr="006327A2" w:rsidRDefault="006327A2" w:rsidP="006327A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>Игр</w:t>
      </w:r>
      <w:r w:rsidR="00D04CAE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внимание и развитие сенсорной чувствительности: </w:t>
      </w:r>
      <w:r w:rsidR="00607A97">
        <w:rPr>
          <w:rFonts w:ascii="Times New Roman" w:eastAsia="Calibri" w:hAnsi="Times New Roman" w:cs="Times New Roman"/>
          <w:sz w:val="24"/>
          <w:szCs w:val="24"/>
          <w:lang w:eastAsia="ru-RU"/>
        </w:rPr>
        <w:t>«Передай сигнал».</w:t>
      </w:r>
      <w:r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6327A2" w:rsidRPr="006327A2" w:rsidRDefault="00D04CAE" w:rsidP="006327A2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Русская народная игра</w:t>
      </w:r>
      <w:r w:rsidR="006327A2" w:rsidRPr="00632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«Верёвочка».</w:t>
      </w:r>
    </w:p>
    <w:p w:rsidR="006327A2" w:rsidRDefault="006327A2" w:rsidP="00A55D1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D04CAE" w:rsidRDefault="00D04CAE" w:rsidP="00A55D1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D04CAE" w:rsidRDefault="00D04CAE" w:rsidP="00A55D1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D04CAE" w:rsidRDefault="00D04CAE" w:rsidP="00A55D1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D04CAE" w:rsidRDefault="00D04CAE" w:rsidP="00A55D1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D04CAE" w:rsidRDefault="00D04CAE" w:rsidP="00A55D1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D04CAE" w:rsidRDefault="00D04CAE" w:rsidP="00A55D1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55D13" w:rsidRPr="00972209" w:rsidRDefault="00A55D13" w:rsidP="00A55D13">
      <w:pPr>
        <w:shd w:val="clear" w:color="auto" w:fill="FFFFFF"/>
        <w:spacing w:after="30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Тематическое планирование</w:t>
      </w:r>
    </w:p>
    <w:tbl>
      <w:tblPr>
        <w:tblStyle w:val="1"/>
        <w:tblW w:w="14121" w:type="dxa"/>
        <w:jc w:val="center"/>
        <w:tblLook w:val="04A0" w:firstRow="1" w:lastRow="0" w:firstColumn="1" w:lastColumn="0" w:noHBand="0" w:noVBand="1"/>
      </w:tblPr>
      <w:tblGrid>
        <w:gridCol w:w="918"/>
        <w:gridCol w:w="12006"/>
        <w:gridCol w:w="1197"/>
      </w:tblGrid>
      <w:tr w:rsidR="00A55D13" w:rsidRPr="00A55D13" w:rsidTr="00D837E6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r w:rsidRPr="00A55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2006" w:type="dxa"/>
            <w:tcBorders>
              <w:right w:val="single" w:sz="4" w:space="0" w:color="auto"/>
            </w:tcBorders>
            <w:vAlign w:val="center"/>
          </w:tcPr>
          <w:p w:rsidR="00A55D13" w:rsidRPr="00972209" w:rsidRDefault="00A55D13" w:rsidP="009B4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>Наименование разделов и тем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vAlign w:val="center"/>
          </w:tcPr>
          <w:p w:rsidR="00A55D13" w:rsidRPr="00972209" w:rsidRDefault="00A55D13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>Кол-во часов</w:t>
            </w:r>
          </w:p>
        </w:tc>
      </w:tr>
      <w:tr w:rsidR="00A55D13" w:rsidRPr="00A55D13" w:rsidTr="00D837E6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6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D837E6" w:rsidRDefault="00D837E6" w:rsidP="00D837E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Раздел 1. Оздоровительная утренняя зарядка 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2F7A9F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21</w:t>
            </w:r>
            <w:r w:rsidR="00D837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ч.</w:t>
            </w:r>
          </w:p>
        </w:tc>
      </w:tr>
      <w:tr w:rsidR="00A55D13" w:rsidRPr="00A55D13" w:rsidTr="00D837E6">
        <w:trPr>
          <w:trHeight w:val="356"/>
          <w:jc w:val="center"/>
        </w:trPr>
        <w:tc>
          <w:tcPr>
            <w:tcW w:w="918" w:type="dxa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A55D13" w:rsidRPr="00D837E6" w:rsidRDefault="00D837E6" w:rsidP="00D837E6">
            <w:pPr>
              <w:spacing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Тема 1.1 Комплекс общеразвивающих упражнений 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A55D13" w:rsidRPr="00A55D13" w:rsidRDefault="00D837E6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7ч.</w:t>
            </w:r>
          </w:p>
        </w:tc>
      </w:tr>
      <w:tr w:rsidR="00A55D13" w:rsidRPr="00A55D13" w:rsidTr="00D837E6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A55D13" w:rsidRPr="00A55D13" w:rsidRDefault="00D837E6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6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D837E6" w:rsidRDefault="00D837E6" w:rsidP="00D837E6">
            <w:pPr>
              <w:spacing w:line="360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Общие правила техники безопасности на занятиях. Виды упражнений, входящие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комплекс утренней гимнастики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D837E6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D837E6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A55D13" w:rsidRPr="00A55D13" w:rsidRDefault="00D837E6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F7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12006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D837E6" w:rsidRDefault="00D837E6" w:rsidP="00D837E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Потягивания, упражнения для рук и плечевого пояса, упражнения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для туловища, ног, прыжки, бег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D837E6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5D13" w:rsidRPr="00A55D13" w:rsidTr="00D837E6">
        <w:trPr>
          <w:jc w:val="center"/>
        </w:trPr>
        <w:tc>
          <w:tcPr>
            <w:tcW w:w="918" w:type="dxa"/>
            <w:tcBorders>
              <w:right w:val="single" w:sz="4" w:space="0" w:color="auto"/>
            </w:tcBorders>
          </w:tcPr>
          <w:p w:rsidR="00A55D13" w:rsidRPr="00D837E6" w:rsidRDefault="002F7A9F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A55D13" w:rsidRPr="00A55D13" w:rsidRDefault="00D837E6" w:rsidP="00D837E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Корригирующие упражнения для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нормализации осанки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A55D13" w:rsidRPr="00D837E6" w:rsidRDefault="00D837E6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5D13" w:rsidRPr="00A55D13" w:rsidTr="00D837E6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A55D13" w:rsidRPr="00A55D13" w:rsidRDefault="002F7A9F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2006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D837E6" w:rsidP="00A55D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гимнастическом коврике на развитие мышц брюшно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 пресса, спины, ног, растяжку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D837E6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5D13" w:rsidRPr="00A55D13" w:rsidTr="00D837E6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6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D837E6" w:rsidRDefault="00D837E6" w:rsidP="00D837E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Тема 1.2  Упражнения с предметами (мячом, скакалкой, гимнастической палкой) 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D837E6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9ч.</w:t>
            </w:r>
          </w:p>
        </w:tc>
      </w:tr>
      <w:tr w:rsidR="00A55D13" w:rsidRPr="00A55D13" w:rsidTr="00D837E6">
        <w:trPr>
          <w:jc w:val="center"/>
        </w:trPr>
        <w:tc>
          <w:tcPr>
            <w:tcW w:w="918" w:type="dxa"/>
            <w:tcBorders>
              <w:right w:val="single" w:sz="4" w:space="0" w:color="auto"/>
            </w:tcBorders>
          </w:tcPr>
          <w:p w:rsidR="00A55D13" w:rsidRPr="00D837E6" w:rsidRDefault="002F7A9F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A55D13" w:rsidRPr="00A55D13" w:rsidRDefault="00D837E6" w:rsidP="00D837E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Техника безопасности при выполнении упражнений с мячом, ск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акалкой,  гимнастической палкой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A55D13" w:rsidRPr="00D837E6" w:rsidRDefault="00D837E6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13" w:rsidRPr="00A55D13" w:rsidTr="00D837E6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A55D13" w:rsidRPr="00A55D13" w:rsidRDefault="002F7A9F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12006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D837E6" w:rsidRDefault="00D837E6" w:rsidP="00D837E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Комплекс упражнений с палкой, направленный на профилактику плоскостопия и сколиоза,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партерная гимнастика с палкой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D837E6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5D13" w:rsidRPr="00A55D13" w:rsidTr="00D837E6">
        <w:trPr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A55D13" w:rsidRPr="00A55D13" w:rsidRDefault="002F7A9F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12006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D837E6" w:rsidP="00A55D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Прыжки через скакалку различными способами: на двух ногах, пооч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ерёдно, на одной ноге, скрестно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D837E6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5D13" w:rsidRPr="00A55D13" w:rsidTr="00D837E6">
        <w:trPr>
          <w:jc w:val="center"/>
        </w:trPr>
        <w:tc>
          <w:tcPr>
            <w:tcW w:w="918" w:type="dxa"/>
            <w:tcBorders>
              <w:right w:val="single" w:sz="4" w:space="0" w:color="auto"/>
            </w:tcBorders>
          </w:tcPr>
          <w:p w:rsidR="00A55D13" w:rsidRPr="00D837E6" w:rsidRDefault="002F7A9F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A55D13" w:rsidRPr="00A55D13" w:rsidRDefault="00D837E6" w:rsidP="00D837E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Комплекс общеразвивающих упражнений со скакалкой.  Комплекс обще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развивающих  упражнений с мячом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A55D13" w:rsidRPr="00D837E6" w:rsidRDefault="00D837E6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5D13" w:rsidRPr="00A55D13" w:rsidTr="00D837E6">
        <w:trPr>
          <w:jc w:val="center"/>
        </w:trPr>
        <w:tc>
          <w:tcPr>
            <w:tcW w:w="0" w:type="auto"/>
          </w:tcPr>
          <w:p w:rsidR="00A55D13" w:rsidRPr="00A55D13" w:rsidRDefault="002F7A9F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12006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D837E6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с предметами в парах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A55D13" w:rsidRPr="00A55D13" w:rsidRDefault="00D837E6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5D13" w:rsidRPr="00A55D13" w:rsidTr="00D837E6">
        <w:trPr>
          <w:jc w:val="center"/>
        </w:trPr>
        <w:tc>
          <w:tcPr>
            <w:tcW w:w="0" w:type="auto"/>
          </w:tcPr>
          <w:p w:rsidR="00A55D13" w:rsidRPr="00A55D13" w:rsidRDefault="00A55D13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A55D13" w:rsidRPr="00A55D13" w:rsidRDefault="00D837E6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Тема 1.3 Упражнения под речитативы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A55D13" w:rsidRPr="002F7A9F" w:rsidRDefault="002F7A9F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  <w:r w:rsidRPr="002F7A9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A55D13" w:rsidRPr="00A55D13" w:rsidTr="00D837E6">
        <w:trPr>
          <w:jc w:val="center"/>
        </w:trPr>
        <w:tc>
          <w:tcPr>
            <w:tcW w:w="0" w:type="auto"/>
          </w:tcPr>
          <w:p w:rsidR="00A55D13" w:rsidRPr="00A55D13" w:rsidRDefault="002F7A9F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A55D13" w:rsidRPr="00A55D13" w:rsidRDefault="002F7A9F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ивание стихотворных речитативов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A55D13" w:rsidRPr="00A55D13" w:rsidRDefault="002F7A9F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F7A9F" w:rsidRPr="00A55D13" w:rsidTr="00D837E6">
        <w:trPr>
          <w:jc w:val="center"/>
        </w:trPr>
        <w:tc>
          <w:tcPr>
            <w:tcW w:w="0" w:type="auto"/>
          </w:tcPr>
          <w:p w:rsidR="002F7A9F" w:rsidRPr="00A55D13" w:rsidRDefault="002F7A9F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2F7A9F" w:rsidRPr="006327A2" w:rsidRDefault="002F7A9F" w:rsidP="002F7A9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Физические упражнения (движения) под рифмованные тексты 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2F7A9F" w:rsidRPr="00A55D13" w:rsidRDefault="002F7A9F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F7A9F" w:rsidRPr="00A55D13" w:rsidTr="00D837E6">
        <w:trPr>
          <w:jc w:val="center"/>
        </w:trPr>
        <w:tc>
          <w:tcPr>
            <w:tcW w:w="0" w:type="auto"/>
          </w:tcPr>
          <w:p w:rsidR="002F7A9F" w:rsidRPr="00A55D13" w:rsidRDefault="002F7A9F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2F7A9F" w:rsidRPr="006327A2" w:rsidRDefault="002F7A9F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327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гры – подражания, игры – забавы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2F7A9F" w:rsidRPr="00A55D13" w:rsidRDefault="002F7A9F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F7A9F" w:rsidRPr="00A55D13" w:rsidTr="00D837E6">
        <w:trPr>
          <w:jc w:val="center"/>
        </w:trPr>
        <w:tc>
          <w:tcPr>
            <w:tcW w:w="0" w:type="auto"/>
          </w:tcPr>
          <w:p w:rsidR="002F7A9F" w:rsidRPr="00A55D13" w:rsidRDefault="002F7A9F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2F7A9F" w:rsidRPr="006327A2" w:rsidRDefault="002F7A9F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</w:t>
            </w:r>
            <w:r w:rsidRPr="006327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анцевальные зарисовки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2F7A9F" w:rsidRPr="00A55D13" w:rsidRDefault="002F7A9F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F7A9F" w:rsidRPr="00A55D13" w:rsidTr="00D837E6">
        <w:trPr>
          <w:jc w:val="center"/>
        </w:trPr>
        <w:tc>
          <w:tcPr>
            <w:tcW w:w="0" w:type="auto"/>
          </w:tcPr>
          <w:p w:rsidR="002F7A9F" w:rsidRPr="00A55D13" w:rsidRDefault="002F7A9F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2F7A9F" w:rsidRPr="002F7A9F" w:rsidRDefault="002F7A9F" w:rsidP="002F7A9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2. Дыхательная гимнастика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2F7A9F" w:rsidRPr="00A55D13" w:rsidRDefault="00607A97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8 </w:t>
            </w:r>
            <w:r w:rsidR="002F7A9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ч.</w:t>
            </w:r>
          </w:p>
        </w:tc>
      </w:tr>
      <w:tr w:rsidR="002F7A9F" w:rsidRPr="00A55D13" w:rsidTr="00D837E6">
        <w:trPr>
          <w:jc w:val="center"/>
        </w:trPr>
        <w:tc>
          <w:tcPr>
            <w:tcW w:w="0" w:type="auto"/>
          </w:tcPr>
          <w:p w:rsidR="002F7A9F" w:rsidRPr="00A55D13" w:rsidRDefault="002F7A9F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2F7A9F" w:rsidRPr="002F7A9F" w:rsidRDefault="002F7A9F" w:rsidP="002F7A9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Тема 2.1 Комплекс дыхательной гимнастики «Дышим с удовольствием»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2F7A9F" w:rsidRPr="00A55D13" w:rsidRDefault="00607A97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  <w:r w:rsidR="002F7A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ч.</w:t>
            </w:r>
          </w:p>
        </w:tc>
      </w:tr>
      <w:tr w:rsidR="002F7A9F" w:rsidRPr="00A55D13" w:rsidTr="00D837E6">
        <w:trPr>
          <w:jc w:val="center"/>
        </w:trPr>
        <w:tc>
          <w:tcPr>
            <w:tcW w:w="0" w:type="auto"/>
          </w:tcPr>
          <w:p w:rsidR="002F7A9F" w:rsidRPr="00A55D13" w:rsidRDefault="002F7A9F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2F7A9F" w:rsidRPr="006327A2" w:rsidRDefault="002F7A9F" w:rsidP="002F7A9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Правильное выполнение вдохов, выдохов, произношения звуков.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2F7A9F" w:rsidRPr="00A55D13" w:rsidRDefault="002F7A9F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A9F" w:rsidRPr="00A55D13" w:rsidTr="00D837E6">
        <w:trPr>
          <w:jc w:val="center"/>
        </w:trPr>
        <w:tc>
          <w:tcPr>
            <w:tcW w:w="0" w:type="auto"/>
          </w:tcPr>
          <w:p w:rsidR="002F7A9F" w:rsidRPr="00A55D13" w:rsidRDefault="002F7A9F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2F7A9F" w:rsidRPr="006327A2" w:rsidRDefault="002F7A9F" w:rsidP="00607A9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</w:t>
            </w:r>
            <w:r w:rsidR="00607A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«Часики»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2F7A9F" w:rsidRPr="00A55D13" w:rsidRDefault="002F7A9F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A97" w:rsidRPr="00A55D13" w:rsidTr="00D837E6">
        <w:trPr>
          <w:jc w:val="center"/>
        </w:trPr>
        <w:tc>
          <w:tcPr>
            <w:tcW w:w="0" w:type="auto"/>
          </w:tcPr>
          <w:p w:rsidR="00607A97" w:rsidRDefault="00607A97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607A97" w:rsidRDefault="00607A97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Упражнение </w:t>
            </w:r>
            <w:r w:rsidRPr="00607A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 турнике»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607A97" w:rsidRPr="00A55D13" w:rsidRDefault="00607A97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A97" w:rsidRPr="00A55D13" w:rsidTr="00D837E6">
        <w:trPr>
          <w:jc w:val="center"/>
        </w:trPr>
        <w:tc>
          <w:tcPr>
            <w:tcW w:w="0" w:type="auto"/>
          </w:tcPr>
          <w:p w:rsidR="00607A97" w:rsidRDefault="00607A97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607A97" w:rsidRDefault="00607A97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Упражнение </w:t>
            </w:r>
            <w:r w:rsidRPr="00607A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«Регулировщик»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607A97" w:rsidRPr="00A55D13" w:rsidRDefault="00607A97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A9F" w:rsidRPr="00A55D13" w:rsidTr="00D837E6">
        <w:trPr>
          <w:jc w:val="center"/>
        </w:trPr>
        <w:tc>
          <w:tcPr>
            <w:tcW w:w="0" w:type="auto"/>
          </w:tcPr>
          <w:p w:rsidR="002F7A9F" w:rsidRPr="00A55D13" w:rsidRDefault="002F7A9F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2F7A9F" w:rsidRPr="00607A97" w:rsidRDefault="002F7A9F" w:rsidP="002F7A9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Тема 2.2 Комплекс дыхательной гимнастики А.Н. Стрельниковой 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2F7A9F" w:rsidRPr="00A55D13" w:rsidRDefault="00607A97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  <w:r w:rsidR="002F7A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ч.</w:t>
            </w:r>
          </w:p>
        </w:tc>
      </w:tr>
      <w:tr w:rsidR="00607A97" w:rsidRPr="00A55D13" w:rsidTr="00D837E6">
        <w:trPr>
          <w:jc w:val="center"/>
        </w:trPr>
        <w:tc>
          <w:tcPr>
            <w:tcW w:w="0" w:type="auto"/>
          </w:tcPr>
          <w:p w:rsidR="00607A97" w:rsidRPr="00A55D13" w:rsidRDefault="00607A97" w:rsidP="00607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607A97" w:rsidRPr="006327A2" w:rsidRDefault="00607A97" w:rsidP="002F7A9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 выполнение вдохов и движений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607A97" w:rsidRPr="00607A97" w:rsidRDefault="00607A97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7A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F7A9F" w:rsidRPr="00A55D13" w:rsidTr="00D837E6">
        <w:trPr>
          <w:jc w:val="center"/>
        </w:trPr>
        <w:tc>
          <w:tcPr>
            <w:tcW w:w="0" w:type="auto"/>
          </w:tcPr>
          <w:p w:rsidR="002F7A9F" w:rsidRPr="00A55D13" w:rsidRDefault="00607A97" w:rsidP="00607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2F7A9F" w:rsidRPr="006327A2" w:rsidRDefault="002F7A9F" w:rsidP="00607A9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</w:t>
            </w:r>
            <w:r w:rsidR="00607A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«Ладошки»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2F7A9F" w:rsidRPr="00A55D13" w:rsidRDefault="00607A97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7A97" w:rsidRPr="00A55D13" w:rsidTr="00D837E6">
        <w:trPr>
          <w:jc w:val="center"/>
        </w:trPr>
        <w:tc>
          <w:tcPr>
            <w:tcW w:w="0" w:type="auto"/>
          </w:tcPr>
          <w:p w:rsidR="00607A97" w:rsidRDefault="00607A97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607A97" w:rsidRDefault="00607A97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Упражнение </w:t>
            </w:r>
            <w:r w:rsidRPr="00607A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«Перекаты»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607A97" w:rsidRDefault="00607A97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A9F" w:rsidRPr="00A55D13" w:rsidTr="00D837E6">
        <w:trPr>
          <w:jc w:val="center"/>
        </w:trPr>
        <w:tc>
          <w:tcPr>
            <w:tcW w:w="0" w:type="auto"/>
          </w:tcPr>
          <w:p w:rsidR="002F7A9F" w:rsidRPr="00A55D13" w:rsidRDefault="00607A97" w:rsidP="00607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2F7A9F" w:rsidRPr="006327A2" w:rsidRDefault="002F7A9F" w:rsidP="00607A9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</w:t>
            </w:r>
            <w:r w:rsidR="00607A9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Pr="006327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«Шаги (передний шаг и задний шаг)»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2F7A9F" w:rsidRPr="00A55D13" w:rsidRDefault="00607A97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7A97" w:rsidRPr="00A55D13" w:rsidTr="00D837E6">
        <w:trPr>
          <w:jc w:val="center"/>
        </w:trPr>
        <w:tc>
          <w:tcPr>
            <w:tcW w:w="0" w:type="auto"/>
          </w:tcPr>
          <w:p w:rsidR="00607A97" w:rsidRDefault="00607A97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607A97" w:rsidRPr="00607A97" w:rsidRDefault="00607A97" w:rsidP="00607A9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Раздел 3. Игры 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607A97" w:rsidRDefault="00607A97" w:rsidP="00607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 ч.</w:t>
            </w:r>
          </w:p>
        </w:tc>
      </w:tr>
      <w:tr w:rsidR="002F7A9F" w:rsidRPr="00A55D13" w:rsidTr="00D837E6">
        <w:trPr>
          <w:jc w:val="center"/>
        </w:trPr>
        <w:tc>
          <w:tcPr>
            <w:tcW w:w="0" w:type="auto"/>
          </w:tcPr>
          <w:p w:rsidR="002F7A9F" w:rsidRPr="00A55D13" w:rsidRDefault="00607A97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2F7A9F" w:rsidRPr="006327A2" w:rsidRDefault="00607A97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Чему учимся, играя?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2F7A9F" w:rsidRPr="00A55D13" w:rsidRDefault="00D04CAE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7A97" w:rsidRPr="00A55D13" w:rsidTr="00D837E6">
        <w:trPr>
          <w:jc w:val="center"/>
        </w:trPr>
        <w:tc>
          <w:tcPr>
            <w:tcW w:w="0" w:type="auto"/>
          </w:tcPr>
          <w:p w:rsidR="00607A97" w:rsidRDefault="00607A97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607A97" w:rsidRPr="00D04CAE" w:rsidRDefault="00D04CAE" w:rsidP="00D04CA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«Чехарда»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607A97" w:rsidRPr="00A55D13" w:rsidRDefault="00D04CAE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7A97" w:rsidRPr="00A55D13" w:rsidTr="00D837E6">
        <w:trPr>
          <w:jc w:val="center"/>
        </w:trPr>
        <w:tc>
          <w:tcPr>
            <w:tcW w:w="0" w:type="auto"/>
          </w:tcPr>
          <w:p w:rsidR="00607A97" w:rsidRDefault="00607A97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607A97" w:rsidRPr="006327A2" w:rsidRDefault="00D04CAE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327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«Прыгуны и пятнашки»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607A97" w:rsidRPr="00A55D13" w:rsidRDefault="00D04CAE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7A97" w:rsidRPr="00A55D13" w:rsidTr="00D837E6">
        <w:trPr>
          <w:jc w:val="center"/>
        </w:trPr>
        <w:tc>
          <w:tcPr>
            <w:tcW w:w="0" w:type="auto"/>
          </w:tcPr>
          <w:p w:rsidR="00607A97" w:rsidRDefault="00607A97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607A97" w:rsidRPr="006327A2" w:rsidRDefault="00D04CAE" w:rsidP="00A55D1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«Передай сигнал»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607A97" w:rsidRPr="00A55D13" w:rsidRDefault="00D04CAE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7A97" w:rsidRPr="00A55D13" w:rsidTr="00D837E6">
        <w:trPr>
          <w:jc w:val="center"/>
        </w:trPr>
        <w:tc>
          <w:tcPr>
            <w:tcW w:w="0" w:type="auto"/>
          </w:tcPr>
          <w:p w:rsidR="00607A97" w:rsidRDefault="00607A97" w:rsidP="00A55D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006" w:type="dxa"/>
            <w:tcBorders>
              <w:right w:val="single" w:sz="4" w:space="0" w:color="auto"/>
            </w:tcBorders>
          </w:tcPr>
          <w:p w:rsidR="00607A97" w:rsidRPr="00D04CAE" w:rsidRDefault="00D04CAE" w:rsidP="00D04CA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«Верёвочка»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607A97" w:rsidRPr="00A55D13" w:rsidRDefault="00D04CAE" w:rsidP="00763C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55D13" w:rsidRDefault="00A55D13" w:rsidP="00A55D13">
      <w:pPr>
        <w:pStyle w:val="ac"/>
        <w:shd w:val="clear" w:color="auto" w:fill="FFFFFF"/>
        <w:spacing w:before="0" w:beforeAutospacing="0" w:after="308" w:afterAutospacing="0"/>
        <w:jc w:val="center"/>
        <w:rPr>
          <w:b/>
          <w:color w:val="000000" w:themeColor="text1"/>
        </w:rPr>
      </w:pPr>
    </w:p>
    <w:p w:rsidR="00F25812" w:rsidRPr="00BB30A9" w:rsidRDefault="00F25812" w:rsidP="005B00E3">
      <w:pPr>
        <w:spacing w:after="0"/>
        <w:jc w:val="center"/>
        <w:rPr>
          <w:rStyle w:val="c3"/>
          <w:rFonts w:ascii="Times New Roman" w:hAnsi="Times New Roman" w:cs="Times New Roman"/>
          <w:b/>
          <w:sz w:val="28"/>
          <w:szCs w:val="28"/>
        </w:rPr>
      </w:pPr>
    </w:p>
    <w:sectPr w:rsidR="00F25812" w:rsidRPr="00BB30A9" w:rsidSect="00A55D13">
      <w:footerReference w:type="default" r:id="rId10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14A" w:rsidRDefault="00F9214A" w:rsidP="00A55D13">
      <w:pPr>
        <w:spacing w:after="0" w:line="240" w:lineRule="auto"/>
      </w:pPr>
      <w:r>
        <w:separator/>
      </w:r>
    </w:p>
  </w:endnote>
  <w:endnote w:type="continuationSeparator" w:id="0">
    <w:p w:rsidR="00F9214A" w:rsidRDefault="00F9214A" w:rsidP="00A5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420242"/>
      <w:docPartObj>
        <w:docPartGallery w:val="Page Numbers (Bottom of Page)"/>
        <w:docPartUnique/>
      </w:docPartObj>
    </w:sdtPr>
    <w:sdtEndPr/>
    <w:sdtContent>
      <w:p w:rsidR="00A55D13" w:rsidRDefault="00A55D1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F8E">
          <w:rPr>
            <w:noProof/>
          </w:rPr>
          <w:t>2</w:t>
        </w:r>
        <w:r>
          <w:fldChar w:fldCharType="end"/>
        </w:r>
      </w:p>
    </w:sdtContent>
  </w:sdt>
  <w:p w:rsidR="00A55D13" w:rsidRDefault="00A55D1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14A" w:rsidRDefault="00F9214A" w:rsidP="00A55D13">
      <w:pPr>
        <w:spacing w:after="0" w:line="240" w:lineRule="auto"/>
      </w:pPr>
      <w:r>
        <w:separator/>
      </w:r>
    </w:p>
  </w:footnote>
  <w:footnote w:type="continuationSeparator" w:id="0">
    <w:p w:rsidR="00F9214A" w:rsidRDefault="00F9214A" w:rsidP="00A55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5044"/>
    <w:multiLevelType w:val="hybridMultilevel"/>
    <w:tmpl w:val="FFC82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62231"/>
    <w:multiLevelType w:val="hybridMultilevel"/>
    <w:tmpl w:val="DE4ED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CB31F2"/>
    <w:multiLevelType w:val="hybridMultilevel"/>
    <w:tmpl w:val="D90C2E00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>
    <w:nsid w:val="32B80BBC"/>
    <w:multiLevelType w:val="hybridMultilevel"/>
    <w:tmpl w:val="E26A8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364731"/>
    <w:multiLevelType w:val="hybridMultilevel"/>
    <w:tmpl w:val="DBC49860"/>
    <w:lvl w:ilvl="0" w:tplc="4ED6EC7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36D30F1"/>
    <w:multiLevelType w:val="hybridMultilevel"/>
    <w:tmpl w:val="9DCE700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56385D33"/>
    <w:multiLevelType w:val="multilevel"/>
    <w:tmpl w:val="FA12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8F1321"/>
    <w:multiLevelType w:val="hybridMultilevel"/>
    <w:tmpl w:val="0FD016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BB4330B"/>
    <w:multiLevelType w:val="multilevel"/>
    <w:tmpl w:val="DA92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0E3"/>
    <w:rsid w:val="000B6453"/>
    <w:rsid w:val="002F7A9F"/>
    <w:rsid w:val="00374B08"/>
    <w:rsid w:val="005B00E3"/>
    <w:rsid w:val="00607A97"/>
    <w:rsid w:val="006327A2"/>
    <w:rsid w:val="006F21C1"/>
    <w:rsid w:val="009611F3"/>
    <w:rsid w:val="009961DC"/>
    <w:rsid w:val="00A55D13"/>
    <w:rsid w:val="00D01F8E"/>
    <w:rsid w:val="00D04CAE"/>
    <w:rsid w:val="00D837E6"/>
    <w:rsid w:val="00E508F3"/>
    <w:rsid w:val="00E7628D"/>
    <w:rsid w:val="00F23E3A"/>
    <w:rsid w:val="00F25812"/>
    <w:rsid w:val="00F9214A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0E3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5B00E3"/>
  </w:style>
  <w:style w:type="paragraph" w:styleId="a5">
    <w:name w:val="List Paragraph"/>
    <w:basedOn w:val="a"/>
    <w:uiPriority w:val="34"/>
    <w:qFormat/>
    <w:rsid w:val="005B00E3"/>
    <w:pPr>
      <w:ind w:left="720"/>
      <w:contextualSpacing/>
    </w:pPr>
    <w:rPr>
      <w:rFonts w:eastAsiaTheme="minorEastAsia"/>
      <w:lang w:eastAsia="ru-RU"/>
    </w:rPr>
  </w:style>
  <w:style w:type="paragraph" w:styleId="a6">
    <w:name w:val="No Spacing"/>
    <w:link w:val="a7"/>
    <w:uiPriority w:val="1"/>
    <w:qFormat/>
    <w:rsid w:val="00F23E3A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link w:val="a6"/>
    <w:uiPriority w:val="99"/>
    <w:locked/>
    <w:rsid w:val="00F23E3A"/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A55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55D13"/>
  </w:style>
  <w:style w:type="paragraph" w:styleId="aa">
    <w:name w:val="footer"/>
    <w:basedOn w:val="a"/>
    <w:link w:val="ab"/>
    <w:uiPriority w:val="99"/>
    <w:unhideWhenUsed/>
    <w:rsid w:val="00A55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55D13"/>
  </w:style>
  <w:style w:type="paragraph" w:styleId="ac">
    <w:name w:val="Normal (Web)"/>
    <w:basedOn w:val="a"/>
    <w:uiPriority w:val="99"/>
    <w:unhideWhenUsed/>
    <w:rsid w:val="00A55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d"/>
    <w:uiPriority w:val="59"/>
    <w:rsid w:val="00A55D1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uiPriority w:val="59"/>
    <w:rsid w:val="00A55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0E3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5B00E3"/>
  </w:style>
  <w:style w:type="paragraph" w:styleId="a5">
    <w:name w:val="List Paragraph"/>
    <w:basedOn w:val="a"/>
    <w:uiPriority w:val="34"/>
    <w:qFormat/>
    <w:rsid w:val="005B00E3"/>
    <w:pPr>
      <w:ind w:left="720"/>
      <w:contextualSpacing/>
    </w:pPr>
    <w:rPr>
      <w:rFonts w:eastAsiaTheme="minorEastAsia"/>
      <w:lang w:eastAsia="ru-RU"/>
    </w:rPr>
  </w:style>
  <w:style w:type="paragraph" w:styleId="a6">
    <w:name w:val="No Spacing"/>
    <w:link w:val="a7"/>
    <w:uiPriority w:val="1"/>
    <w:qFormat/>
    <w:rsid w:val="00F23E3A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link w:val="a6"/>
    <w:uiPriority w:val="99"/>
    <w:locked/>
    <w:rsid w:val="00F23E3A"/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A55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55D13"/>
  </w:style>
  <w:style w:type="paragraph" w:styleId="aa">
    <w:name w:val="footer"/>
    <w:basedOn w:val="a"/>
    <w:link w:val="ab"/>
    <w:uiPriority w:val="99"/>
    <w:unhideWhenUsed/>
    <w:rsid w:val="00A55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55D13"/>
  </w:style>
  <w:style w:type="paragraph" w:styleId="ac">
    <w:name w:val="Normal (Web)"/>
    <w:basedOn w:val="a"/>
    <w:uiPriority w:val="99"/>
    <w:unhideWhenUsed/>
    <w:rsid w:val="00A55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d"/>
    <w:uiPriority w:val="59"/>
    <w:rsid w:val="00A55D1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uiPriority w:val="59"/>
    <w:rsid w:val="00A55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4FF3A-984B-49C4-B32F-38BA74400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7</cp:revision>
  <dcterms:created xsi:type="dcterms:W3CDTF">2020-06-01T07:07:00Z</dcterms:created>
  <dcterms:modified xsi:type="dcterms:W3CDTF">2020-11-03T07:51:00Z</dcterms:modified>
</cp:coreProperties>
</file>