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C86" w:rsidRDefault="00470C55" w:rsidP="00470C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noProof/>
          <w:sz w:val="32"/>
          <w:szCs w:val="32"/>
          <w:lang w:eastAsia="ru-RU"/>
        </w:rPr>
        <w:drawing>
          <wp:inline distT="0" distB="0" distL="0" distR="0">
            <wp:extent cx="8755637" cy="6353175"/>
            <wp:effectExtent l="19050" t="0" r="7363" b="0"/>
            <wp:docPr id="1" name="Рисунок 1" descr="C:\Users\User\Desktop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0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8852" cy="6355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512" w:rsidRDefault="009832ED" w:rsidP="009832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2ED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освоения учебного курса по географии «Географический мир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9832ED" w:rsidRPr="00BF3F19" w:rsidRDefault="009832ED" w:rsidP="009832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3F19">
        <w:rPr>
          <w:rFonts w:ascii="Times New Roman" w:hAnsi="Times New Roman" w:cs="Times New Roman"/>
          <w:b/>
          <w:sz w:val="24"/>
          <w:szCs w:val="24"/>
        </w:rPr>
        <w:t>Предполагаемые результаты:</w:t>
      </w:r>
    </w:p>
    <w:p w:rsidR="009832ED" w:rsidRPr="009832ED" w:rsidRDefault="009832ED" w:rsidP="009832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2ED">
        <w:rPr>
          <w:rFonts w:ascii="Times New Roman" w:hAnsi="Times New Roman" w:cs="Times New Roman"/>
          <w:sz w:val="24"/>
          <w:szCs w:val="24"/>
        </w:rPr>
        <w:t xml:space="preserve">- углубить и расширить знания по физической и экономической географии </w:t>
      </w:r>
    </w:p>
    <w:p w:rsidR="009832ED" w:rsidRPr="009832ED" w:rsidRDefault="009832ED" w:rsidP="009832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2ED">
        <w:rPr>
          <w:rFonts w:ascii="Times New Roman" w:hAnsi="Times New Roman" w:cs="Times New Roman"/>
          <w:sz w:val="24"/>
          <w:szCs w:val="24"/>
        </w:rPr>
        <w:t xml:space="preserve">- повышение учебной мотивации </w:t>
      </w:r>
      <w:proofErr w:type="gramStart"/>
      <w:r w:rsidRPr="009832E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832ED">
        <w:rPr>
          <w:rFonts w:ascii="Times New Roman" w:hAnsi="Times New Roman" w:cs="Times New Roman"/>
          <w:sz w:val="24"/>
          <w:szCs w:val="24"/>
        </w:rPr>
        <w:t>;</w:t>
      </w:r>
    </w:p>
    <w:p w:rsidR="009832ED" w:rsidRPr="009832ED" w:rsidRDefault="009832ED" w:rsidP="009832ED">
      <w:pPr>
        <w:spacing w:after="0" w:line="240" w:lineRule="auto"/>
        <w:jc w:val="both"/>
        <w:rPr>
          <w:rFonts w:ascii="Times New Roman" w:hAnsi="Times New Roman" w:cs="Times New Roman"/>
          <w:w w:val="116"/>
          <w:sz w:val="24"/>
          <w:szCs w:val="24"/>
        </w:rPr>
      </w:pPr>
      <w:r w:rsidRPr="009832ED">
        <w:rPr>
          <w:rFonts w:ascii="Times New Roman" w:hAnsi="Times New Roman" w:cs="Times New Roman"/>
          <w:w w:val="116"/>
          <w:sz w:val="24"/>
          <w:szCs w:val="24"/>
        </w:rPr>
        <w:t>- сформировать, расширить и конкретизировать представления о про</w:t>
      </w:r>
      <w:r w:rsidRPr="009832ED">
        <w:rPr>
          <w:rFonts w:ascii="Times New Roman" w:hAnsi="Times New Roman" w:cs="Times New Roman"/>
          <w:spacing w:val="1"/>
          <w:w w:val="116"/>
          <w:sz w:val="24"/>
          <w:szCs w:val="24"/>
        </w:rPr>
        <w:t>странственной неоднородности поверхности Земли</w:t>
      </w:r>
      <w:r w:rsidRPr="009832ED">
        <w:rPr>
          <w:rFonts w:ascii="Times New Roman" w:hAnsi="Times New Roman" w:cs="Times New Roman"/>
          <w:spacing w:val="-6"/>
          <w:w w:val="116"/>
          <w:sz w:val="24"/>
          <w:szCs w:val="24"/>
        </w:rPr>
        <w:t>;</w:t>
      </w:r>
    </w:p>
    <w:p w:rsidR="009832ED" w:rsidRPr="009832ED" w:rsidRDefault="009832ED" w:rsidP="009832ED">
      <w:pPr>
        <w:spacing w:after="0" w:line="240" w:lineRule="auto"/>
        <w:jc w:val="both"/>
        <w:rPr>
          <w:rFonts w:ascii="Times New Roman" w:hAnsi="Times New Roman" w:cs="Times New Roman"/>
          <w:w w:val="116"/>
          <w:sz w:val="24"/>
          <w:szCs w:val="24"/>
        </w:rPr>
      </w:pPr>
      <w:r w:rsidRPr="009832ED">
        <w:rPr>
          <w:rFonts w:ascii="Times New Roman" w:hAnsi="Times New Roman" w:cs="Times New Roman"/>
          <w:w w:val="116"/>
          <w:sz w:val="24"/>
          <w:szCs w:val="24"/>
        </w:rPr>
        <w:t xml:space="preserve">- продолжить развитие картографической грамотности </w:t>
      </w:r>
      <w:r w:rsidRPr="009832ED">
        <w:rPr>
          <w:rFonts w:ascii="Times New Roman" w:hAnsi="Times New Roman" w:cs="Times New Roman"/>
          <w:spacing w:val="-2"/>
          <w:w w:val="116"/>
          <w:sz w:val="24"/>
          <w:szCs w:val="24"/>
        </w:rPr>
        <w:t>школьников посредством работы с картами разнообраз</w:t>
      </w:r>
      <w:r w:rsidRPr="009832ED">
        <w:rPr>
          <w:rFonts w:ascii="Times New Roman" w:hAnsi="Times New Roman" w:cs="Times New Roman"/>
          <w:spacing w:val="-2"/>
          <w:w w:val="116"/>
          <w:sz w:val="24"/>
          <w:szCs w:val="24"/>
        </w:rPr>
        <w:softHyphen/>
      </w:r>
      <w:r w:rsidRPr="009832ED">
        <w:rPr>
          <w:rFonts w:ascii="Times New Roman" w:hAnsi="Times New Roman" w:cs="Times New Roman"/>
          <w:spacing w:val="-1"/>
          <w:w w:val="116"/>
          <w:sz w:val="24"/>
          <w:szCs w:val="24"/>
        </w:rPr>
        <w:t>ного содержания и масштаба (картами материков, океа</w:t>
      </w:r>
      <w:r w:rsidRPr="009832ED">
        <w:rPr>
          <w:rFonts w:ascii="Times New Roman" w:hAnsi="Times New Roman" w:cs="Times New Roman"/>
          <w:spacing w:val="-1"/>
          <w:w w:val="116"/>
          <w:sz w:val="24"/>
          <w:szCs w:val="24"/>
        </w:rPr>
        <w:softHyphen/>
      </w:r>
      <w:r w:rsidRPr="009832ED">
        <w:rPr>
          <w:rFonts w:ascii="Times New Roman" w:hAnsi="Times New Roman" w:cs="Times New Roman"/>
          <w:spacing w:val="-2"/>
          <w:w w:val="116"/>
          <w:sz w:val="24"/>
          <w:szCs w:val="24"/>
        </w:rPr>
        <w:t>нов, отдельных стран, планов городов); изучения спосо</w:t>
      </w:r>
      <w:r w:rsidRPr="009832ED">
        <w:rPr>
          <w:rFonts w:ascii="Times New Roman" w:hAnsi="Times New Roman" w:cs="Times New Roman"/>
          <w:spacing w:val="-2"/>
          <w:w w:val="116"/>
          <w:sz w:val="24"/>
          <w:szCs w:val="24"/>
        </w:rPr>
        <w:softHyphen/>
      </w:r>
      <w:r w:rsidRPr="009832ED">
        <w:rPr>
          <w:rFonts w:ascii="Times New Roman" w:hAnsi="Times New Roman" w:cs="Times New Roman"/>
          <w:spacing w:val="2"/>
          <w:w w:val="116"/>
          <w:sz w:val="24"/>
          <w:szCs w:val="24"/>
        </w:rPr>
        <w:t xml:space="preserve">бов изображения географических объектов и явлений, </w:t>
      </w:r>
      <w:r w:rsidRPr="009832ED">
        <w:rPr>
          <w:rFonts w:ascii="Times New Roman" w:hAnsi="Times New Roman" w:cs="Times New Roman"/>
          <w:spacing w:val="1"/>
          <w:w w:val="116"/>
          <w:sz w:val="24"/>
          <w:szCs w:val="24"/>
        </w:rPr>
        <w:t>применяемых на этих картах;</w:t>
      </w:r>
    </w:p>
    <w:p w:rsidR="009832ED" w:rsidRPr="009832ED" w:rsidRDefault="009832ED" w:rsidP="009832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2ED">
        <w:rPr>
          <w:rFonts w:ascii="Times New Roman" w:hAnsi="Times New Roman" w:cs="Times New Roman"/>
          <w:spacing w:val="-1"/>
          <w:w w:val="116"/>
          <w:sz w:val="24"/>
          <w:szCs w:val="24"/>
        </w:rPr>
        <w:t xml:space="preserve">- учить извлекать информацию из различных источников </w:t>
      </w:r>
      <w:r w:rsidRPr="009832ED">
        <w:rPr>
          <w:rFonts w:ascii="Times New Roman" w:hAnsi="Times New Roman" w:cs="Times New Roman"/>
          <w:spacing w:val="3"/>
          <w:w w:val="116"/>
          <w:sz w:val="24"/>
          <w:szCs w:val="24"/>
        </w:rPr>
        <w:t>знаний, составлять по ним комплексные страноведче</w:t>
      </w:r>
      <w:r w:rsidRPr="009832ED">
        <w:rPr>
          <w:rFonts w:ascii="Times New Roman" w:hAnsi="Times New Roman" w:cs="Times New Roman"/>
          <w:spacing w:val="3"/>
          <w:w w:val="116"/>
          <w:sz w:val="24"/>
          <w:szCs w:val="24"/>
        </w:rPr>
        <w:softHyphen/>
      </w:r>
      <w:r w:rsidRPr="009832ED">
        <w:rPr>
          <w:rFonts w:ascii="Times New Roman" w:hAnsi="Times New Roman" w:cs="Times New Roman"/>
          <w:spacing w:val="1"/>
          <w:w w:val="116"/>
          <w:sz w:val="24"/>
          <w:szCs w:val="24"/>
        </w:rPr>
        <w:t>ские описания и характеристики территории;</w:t>
      </w:r>
    </w:p>
    <w:p w:rsidR="009832ED" w:rsidRPr="009832ED" w:rsidRDefault="009832ED" w:rsidP="009832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2ED">
        <w:rPr>
          <w:rFonts w:ascii="Times New Roman" w:hAnsi="Times New Roman" w:cs="Times New Roman"/>
          <w:sz w:val="24"/>
          <w:szCs w:val="24"/>
        </w:rPr>
        <w:t>- определиться с выбором профессии, подготовиться к сдаче экзамена по выбору;</w:t>
      </w:r>
    </w:p>
    <w:p w:rsidR="009832ED" w:rsidRPr="009832ED" w:rsidRDefault="009832ED" w:rsidP="009832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2ED">
        <w:rPr>
          <w:rFonts w:ascii="Times New Roman" w:hAnsi="Times New Roman" w:cs="Times New Roman"/>
          <w:sz w:val="24"/>
          <w:szCs w:val="24"/>
        </w:rPr>
        <w:t xml:space="preserve">- ориентация на достижение школьниками образовательных результатов для успешного продвижения на рынке труда. </w:t>
      </w:r>
    </w:p>
    <w:p w:rsidR="009832ED" w:rsidRPr="009832ED" w:rsidRDefault="009832ED" w:rsidP="009832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2ED">
        <w:rPr>
          <w:rFonts w:ascii="Times New Roman" w:hAnsi="Times New Roman" w:cs="Times New Roman"/>
          <w:b/>
          <w:sz w:val="24"/>
          <w:szCs w:val="24"/>
        </w:rPr>
        <w:t>Изучив теоретический материал предметного курса, учащиеся должны знать</w:t>
      </w:r>
      <w:r w:rsidRPr="009832ED">
        <w:rPr>
          <w:rFonts w:ascii="Times New Roman" w:hAnsi="Times New Roman" w:cs="Times New Roman"/>
          <w:sz w:val="24"/>
          <w:szCs w:val="24"/>
        </w:rPr>
        <w:t>:</w:t>
      </w:r>
    </w:p>
    <w:p w:rsidR="009832ED" w:rsidRPr="00BF3F19" w:rsidRDefault="009832ED" w:rsidP="009832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2ED">
        <w:rPr>
          <w:rFonts w:ascii="Times New Roman" w:hAnsi="Times New Roman" w:cs="Times New Roman"/>
          <w:sz w:val="24"/>
          <w:szCs w:val="24"/>
        </w:rPr>
        <w:t>- картографичес</w:t>
      </w:r>
      <w:r w:rsidRPr="00BF3F19">
        <w:rPr>
          <w:rFonts w:ascii="Times New Roman" w:hAnsi="Times New Roman" w:cs="Times New Roman"/>
          <w:sz w:val="24"/>
          <w:szCs w:val="24"/>
        </w:rPr>
        <w:t>кие элементы, факты;</w:t>
      </w:r>
    </w:p>
    <w:p w:rsidR="009832ED" w:rsidRPr="00BF3F19" w:rsidRDefault="009832ED" w:rsidP="009832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F3F19">
        <w:rPr>
          <w:rFonts w:ascii="Times New Roman" w:hAnsi="Times New Roman" w:cs="Times New Roman"/>
          <w:sz w:val="24"/>
          <w:szCs w:val="24"/>
        </w:rPr>
        <w:t>номенклатуру;</w:t>
      </w:r>
    </w:p>
    <w:p w:rsidR="009832ED" w:rsidRPr="00BF3F19" w:rsidRDefault="009832ED" w:rsidP="009832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F3F19">
        <w:rPr>
          <w:rFonts w:ascii="Times New Roman" w:hAnsi="Times New Roman" w:cs="Times New Roman"/>
          <w:sz w:val="24"/>
          <w:szCs w:val="24"/>
        </w:rPr>
        <w:t>основные понятия, характерные признаки, явления и процессов, причинно – следственные связи, взаимосвязи и компоненты природы, взаимодействия человека и природы;</w:t>
      </w:r>
    </w:p>
    <w:p w:rsidR="009832ED" w:rsidRPr="00BF3F19" w:rsidRDefault="009832ED" w:rsidP="009832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F3F19">
        <w:rPr>
          <w:rFonts w:ascii="Times New Roman" w:hAnsi="Times New Roman" w:cs="Times New Roman"/>
          <w:sz w:val="24"/>
          <w:szCs w:val="24"/>
        </w:rPr>
        <w:t>особенности природы и хозяйственной деятельности человека.</w:t>
      </w:r>
    </w:p>
    <w:p w:rsidR="009832ED" w:rsidRPr="009832ED" w:rsidRDefault="009832ED" w:rsidP="009832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32ED">
        <w:rPr>
          <w:rFonts w:ascii="Times New Roman" w:hAnsi="Times New Roman" w:cs="Times New Roman"/>
          <w:b/>
          <w:sz w:val="24"/>
          <w:szCs w:val="24"/>
        </w:rPr>
        <w:t xml:space="preserve">Изучив практический материал </w:t>
      </w:r>
      <w:r>
        <w:rPr>
          <w:rFonts w:ascii="Times New Roman" w:hAnsi="Times New Roman" w:cs="Times New Roman"/>
          <w:b/>
          <w:sz w:val="24"/>
          <w:szCs w:val="24"/>
        </w:rPr>
        <w:t>предметного</w:t>
      </w:r>
      <w:r w:rsidRPr="009832ED">
        <w:rPr>
          <w:rFonts w:ascii="Times New Roman" w:hAnsi="Times New Roman" w:cs="Times New Roman"/>
          <w:b/>
          <w:sz w:val="24"/>
          <w:szCs w:val="24"/>
        </w:rPr>
        <w:t xml:space="preserve"> курса, учащиеся должны уметь:</w:t>
      </w:r>
    </w:p>
    <w:p w:rsidR="009832ED" w:rsidRPr="00BF3F19" w:rsidRDefault="009832ED" w:rsidP="009832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F3F19">
        <w:rPr>
          <w:rFonts w:ascii="Times New Roman" w:hAnsi="Times New Roman" w:cs="Times New Roman"/>
          <w:sz w:val="24"/>
          <w:szCs w:val="24"/>
        </w:rPr>
        <w:t>определять географические координаты, направления, расстояние по карте и плану местности;</w:t>
      </w:r>
    </w:p>
    <w:p w:rsidR="009832ED" w:rsidRPr="00BF3F19" w:rsidRDefault="009832ED" w:rsidP="009832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F3F19">
        <w:rPr>
          <w:rFonts w:ascii="Times New Roman" w:hAnsi="Times New Roman" w:cs="Times New Roman"/>
          <w:sz w:val="24"/>
          <w:szCs w:val="24"/>
        </w:rPr>
        <w:t>определять различия в поясном времени различных территорий;</w:t>
      </w:r>
    </w:p>
    <w:p w:rsidR="009832ED" w:rsidRPr="00BF3F19" w:rsidRDefault="009832ED" w:rsidP="009832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F3F19">
        <w:rPr>
          <w:rFonts w:ascii="Times New Roman" w:hAnsi="Times New Roman" w:cs="Times New Roman"/>
          <w:sz w:val="24"/>
          <w:szCs w:val="24"/>
        </w:rPr>
        <w:t>анализировать статистический материал;</w:t>
      </w:r>
    </w:p>
    <w:p w:rsidR="009832ED" w:rsidRPr="00BF3F19" w:rsidRDefault="009832ED" w:rsidP="009832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F3F19">
        <w:rPr>
          <w:rFonts w:ascii="Times New Roman" w:hAnsi="Times New Roman" w:cs="Times New Roman"/>
          <w:sz w:val="24"/>
          <w:szCs w:val="24"/>
        </w:rPr>
        <w:t>воспроизводить знания фактов и причинно – следственных и пространственных связей;</w:t>
      </w:r>
    </w:p>
    <w:p w:rsidR="009832ED" w:rsidRPr="00BF3F19" w:rsidRDefault="009832ED" w:rsidP="009832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F3F19">
        <w:rPr>
          <w:rFonts w:ascii="Times New Roman" w:hAnsi="Times New Roman" w:cs="Times New Roman"/>
          <w:sz w:val="24"/>
          <w:szCs w:val="24"/>
        </w:rPr>
        <w:t>читать карты  различного содержания;</w:t>
      </w:r>
    </w:p>
    <w:p w:rsidR="009832ED" w:rsidRPr="00BF3F19" w:rsidRDefault="009832ED" w:rsidP="009832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F3F19">
        <w:rPr>
          <w:rFonts w:ascii="Times New Roman" w:hAnsi="Times New Roman" w:cs="Times New Roman"/>
          <w:sz w:val="24"/>
          <w:szCs w:val="24"/>
        </w:rPr>
        <w:t>показывать на карте географические объекты и ареалы распространения явлений;</w:t>
      </w:r>
    </w:p>
    <w:p w:rsidR="009832ED" w:rsidRPr="00BF3F19" w:rsidRDefault="009832ED" w:rsidP="009832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F3F19">
        <w:rPr>
          <w:rFonts w:ascii="Times New Roman" w:hAnsi="Times New Roman" w:cs="Times New Roman"/>
          <w:sz w:val="24"/>
          <w:szCs w:val="24"/>
        </w:rPr>
        <w:t>описывать географическое положение;</w:t>
      </w:r>
    </w:p>
    <w:p w:rsidR="009832ED" w:rsidRPr="00BF3F19" w:rsidRDefault="009832ED" w:rsidP="009832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F3F19">
        <w:rPr>
          <w:rFonts w:ascii="Times New Roman" w:hAnsi="Times New Roman" w:cs="Times New Roman"/>
          <w:sz w:val="24"/>
          <w:szCs w:val="24"/>
        </w:rPr>
        <w:t>определять тип объекта согласно классификации;</w:t>
      </w:r>
    </w:p>
    <w:p w:rsidR="009832ED" w:rsidRPr="00BF3F19" w:rsidRDefault="009832ED" w:rsidP="009832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F3F19">
        <w:rPr>
          <w:rFonts w:ascii="Times New Roman" w:hAnsi="Times New Roman" w:cs="Times New Roman"/>
          <w:sz w:val="24"/>
          <w:szCs w:val="24"/>
        </w:rPr>
        <w:t>сравнивать свойства географических объектов;</w:t>
      </w:r>
    </w:p>
    <w:p w:rsidR="009832ED" w:rsidRPr="00BF3F19" w:rsidRDefault="009832ED" w:rsidP="009832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F3F19">
        <w:rPr>
          <w:rFonts w:ascii="Times New Roman" w:hAnsi="Times New Roman" w:cs="Times New Roman"/>
          <w:sz w:val="24"/>
          <w:szCs w:val="24"/>
        </w:rPr>
        <w:t>определять и объяснять особенности территории на основе использования различных источников географической информации.</w:t>
      </w:r>
    </w:p>
    <w:p w:rsidR="009832ED" w:rsidRPr="00BF3F19" w:rsidRDefault="009832ED" w:rsidP="009832ED">
      <w:pPr>
        <w:pStyle w:val="a8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уровню подготовки, освоение которых проверяется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F3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государственной (итоговой) аттестации выпускников IX классов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F3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общеобразовательных учреждений по географии</w:t>
      </w:r>
    </w:p>
    <w:p w:rsidR="009832ED" w:rsidRPr="00BF3F19" w:rsidRDefault="009832ED" w:rsidP="009832ED">
      <w:pPr>
        <w:pStyle w:val="a8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требований к уровню подготовки выпускников основной школы, достижение которых проверяется на экзамене по географии, составлен на основе раздела «Требования к уровню подготовки выпускников» Федерального компонента государственного стандарта основного общего образования.</w:t>
      </w:r>
    </w:p>
    <w:p w:rsidR="009832ED" w:rsidRPr="00BF3F19" w:rsidRDefault="009832ED" w:rsidP="009832ED">
      <w:pPr>
        <w:pStyle w:val="a8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Знать/понимать:</w:t>
      </w:r>
    </w:p>
    <w:p w:rsidR="009832ED" w:rsidRPr="00BF3F19" w:rsidRDefault="009832ED" w:rsidP="009832ED">
      <w:pPr>
        <w:pStyle w:val="a8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основные географические понятия и термины;</w:t>
      </w:r>
    </w:p>
    <w:p w:rsidR="009832ED" w:rsidRPr="00BF3F19" w:rsidRDefault="009832ED" w:rsidP="009832ED">
      <w:pPr>
        <w:pStyle w:val="a8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различия плана, глобуса и географических карт по содержанию, масштабу, способам картографического изображения;</w:t>
      </w:r>
    </w:p>
    <w:p w:rsidR="009832ED" w:rsidRPr="00BF3F19" w:rsidRDefault="009832ED" w:rsidP="009832ED">
      <w:pPr>
        <w:pStyle w:val="a8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результаты выдающихся географических открытий и путешествий;</w:t>
      </w:r>
    </w:p>
    <w:p w:rsidR="009832ED" w:rsidRPr="00BF3F19" w:rsidRDefault="009832ED" w:rsidP="009832ED">
      <w:pPr>
        <w:pStyle w:val="a8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географические следствия движений Земли, географические</w:t>
      </w:r>
    </w:p>
    <w:p w:rsidR="009832ED" w:rsidRPr="00BF3F19" w:rsidRDefault="009832ED" w:rsidP="009832ED">
      <w:pPr>
        <w:pStyle w:val="a8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явления и процессы в геосферах, взаимосвязь между ними, их</w:t>
      </w:r>
    </w:p>
    <w:p w:rsidR="009832ED" w:rsidRPr="00BF3F19" w:rsidRDefault="009832ED" w:rsidP="009832ED">
      <w:pPr>
        <w:pStyle w:val="a8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в результате деятельности человека;</w:t>
      </w:r>
    </w:p>
    <w:p w:rsidR="009832ED" w:rsidRPr="00BF3F19" w:rsidRDefault="009832ED" w:rsidP="009832ED">
      <w:pPr>
        <w:pStyle w:val="a8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географическую зональность и поясность;</w:t>
      </w:r>
    </w:p>
    <w:p w:rsidR="009832ED" w:rsidRPr="00BF3F19" w:rsidRDefault="009832ED" w:rsidP="009832ED">
      <w:pPr>
        <w:pStyle w:val="a8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географические особенности природы материков и океанов, а также географию народов Земли; различия в хозяйственном освоении разных территорий и акваторий; связь </w:t>
      </w:r>
      <w:proofErr w:type="gramStart"/>
      <w:r w:rsidRPr="00BF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</w:t>
      </w:r>
      <w:proofErr w:type="gramEnd"/>
    </w:p>
    <w:p w:rsidR="009832ED" w:rsidRPr="00BF3F19" w:rsidRDefault="009832ED" w:rsidP="009832ED">
      <w:pPr>
        <w:pStyle w:val="a8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географическим положением, природными условиями, ресурсами и хозяйством отдельных регионов и стран;</w:t>
      </w:r>
    </w:p>
    <w:p w:rsidR="009832ED" w:rsidRPr="00BF3F19" w:rsidRDefault="009832ED" w:rsidP="009832ED">
      <w:pPr>
        <w:pStyle w:val="a8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специфику географического положения и административн</w:t>
      </w:r>
      <w:proofErr w:type="gramStart"/>
      <w:r w:rsidRPr="00BF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BF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территориального устройства Российской Федерации; особенности ее природы, населения, основных отраслей хозяйства, природно-хозяйственных зон и районов;</w:t>
      </w:r>
    </w:p>
    <w:p w:rsidR="009832ED" w:rsidRPr="00BF3F19" w:rsidRDefault="009832ED" w:rsidP="009832ED">
      <w:pPr>
        <w:pStyle w:val="a8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природные и антропогенные причины возникновения </w:t>
      </w:r>
      <w:proofErr w:type="spellStart"/>
      <w:r w:rsidRPr="00BF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геоэкологических</w:t>
      </w:r>
      <w:proofErr w:type="spellEnd"/>
      <w:r w:rsidRPr="00BF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проблем на локальном, региональном и глобальном уровнях; меры по сохранению природы и защите</w:t>
      </w:r>
    </w:p>
    <w:p w:rsidR="009832ED" w:rsidRPr="00BF3F19" w:rsidRDefault="009832ED" w:rsidP="009832ED">
      <w:pPr>
        <w:pStyle w:val="a8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людей от стихийных природных и техногенных явлений</w:t>
      </w:r>
    </w:p>
    <w:p w:rsidR="009832ED" w:rsidRPr="00BF3F19" w:rsidRDefault="009832ED" w:rsidP="009832ED">
      <w:pPr>
        <w:pStyle w:val="a8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</w:t>
      </w:r>
    </w:p>
    <w:p w:rsidR="009832ED" w:rsidRPr="00BF3F19" w:rsidRDefault="009832ED" w:rsidP="009832ED">
      <w:pPr>
        <w:pStyle w:val="a8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на местности, плане и карте расстояния, направления, высоты точек; географические координаты и местоположение географических объектов;</w:t>
      </w:r>
    </w:p>
    <w:p w:rsidR="009832ED" w:rsidRPr="00BF3F19" w:rsidRDefault="009832ED" w:rsidP="009832ED">
      <w:pPr>
        <w:pStyle w:val="a8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выделять (узнавать) существенные признаки географических объектов и явлений;</w:t>
      </w:r>
    </w:p>
    <w:p w:rsidR="009832ED" w:rsidRPr="00BF3F19" w:rsidRDefault="009832ED" w:rsidP="009832ED">
      <w:pPr>
        <w:pStyle w:val="a8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описывать существенные признаки географических объектов и явлений;</w:t>
      </w:r>
    </w:p>
    <w:p w:rsidR="009832ED" w:rsidRPr="00BF3F19" w:rsidRDefault="009832ED" w:rsidP="009832ED">
      <w:pPr>
        <w:pStyle w:val="a8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объяснять существенные признаки географических объектов и явлений;</w:t>
      </w:r>
    </w:p>
    <w:p w:rsidR="009832ED" w:rsidRPr="00BF3F19" w:rsidRDefault="009832ED" w:rsidP="009832ED">
      <w:pPr>
        <w:pStyle w:val="a8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составлять краткую географическую характеристику разных территорий;</w:t>
      </w:r>
    </w:p>
    <w:p w:rsidR="009832ED" w:rsidRPr="00BF3F19" w:rsidRDefault="009832ED" w:rsidP="009832ED">
      <w:pPr>
        <w:pStyle w:val="a8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приводить примеры: природных ресурсов, их использования и охраны, формирования культурно-бытовых особенностей народов под влиянием среды их обитания; крупнейших сырьевых и топливно-энергетических баз, районов и центров</w:t>
      </w:r>
    </w:p>
    <w:p w:rsidR="009832ED" w:rsidRPr="00BF3F19" w:rsidRDefault="009832ED" w:rsidP="009832ED">
      <w:pPr>
        <w:pStyle w:val="a8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производства важнейших видов продукции, основных коммуникаций и их узлов, внутригосударственных и внешних экономических связей России, а также крупнейших регионов и стран мира;</w:t>
      </w:r>
    </w:p>
    <w:p w:rsidR="009832ED" w:rsidRPr="00BF3F19" w:rsidRDefault="009832ED" w:rsidP="009832ED">
      <w:pPr>
        <w:pStyle w:val="a8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находить в разных источниках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</w:t>
      </w:r>
    </w:p>
    <w:p w:rsidR="009832ED" w:rsidRPr="00BF3F19" w:rsidRDefault="009832ED" w:rsidP="009832ED">
      <w:pPr>
        <w:pStyle w:val="a8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анализировать информацию, необходимую для изучения географических объектов и явлений, разных территорий Земли, их обеспеченности </w:t>
      </w:r>
      <w:proofErr w:type="gramStart"/>
      <w:r w:rsidRPr="00BF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природными</w:t>
      </w:r>
      <w:proofErr w:type="gramEnd"/>
      <w:r w:rsidRPr="00BF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человеческими</w:t>
      </w:r>
    </w:p>
    <w:p w:rsidR="009832ED" w:rsidRPr="00BF3F19" w:rsidRDefault="009832ED" w:rsidP="009832ED">
      <w:pPr>
        <w:pStyle w:val="a8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ресурсами, хозяйственного потенциала, экологических проблем;</w:t>
      </w:r>
    </w:p>
    <w:p w:rsidR="009832ED" w:rsidRPr="00BF3F19" w:rsidRDefault="009832ED" w:rsidP="009832ED">
      <w:pPr>
        <w:pStyle w:val="a8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представлять результаты измерений в разной форме, выявлять на этой основе эмпирические зависимости.</w:t>
      </w:r>
    </w:p>
    <w:p w:rsidR="009832ED" w:rsidRPr="00BF3F19" w:rsidRDefault="009832ED" w:rsidP="009832ED">
      <w:pPr>
        <w:pStyle w:val="a8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Использовать приобретённые знания и умения в практической деятельности и повседневной жизни </w:t>
      </w:r>
      <w:proofErr w:type="gramStart"/>
      <w:r w:rsidRPr="00BF3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</w:t>
      </w:r>
      <w:proofErr w:type="gramEnd"/>
      <w:r w:rsidRPr="00BF3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9832ED" w:rsidRPr="00BF3F19" w:rsidRDefault="009832ED" w:rsidP="009832ED">
      <w:pPr>
        <w:pStyle w:val="a8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определения поясного времени;</w:t>
      </w:r>
    </w:p>
    <w:p w:rsidR="009832ED" w:rsidRPr="00BF3F19" w:rsidRDefault="009832ED" w:rsidP="009832ED">
      <w:pPr>
        <w:pStyle w:val="a8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чтения карт различного содержания;</w:t>
      </w:r>
    </w:p>
    <w:p w:rsidR="009832ED" w:rsidRDefault="009832ED" w:rsidP="009832ED">
      <w:pPr>
        <w:pStyle w:val="a8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решения практических задач по определению качества окружающей среды, ее использованию.</w:t>
      </w:r>
    </w:p>
    <w:p w:rsidR="009832ED" w:rsidRDefault="009832ED" w:rsidP="00983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32ED" w:rsidRPr="009832ED" w:rsidRDefault="009832ED" w:rsidP="00983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32ED">
        <w:rPr>
          <w:rFonts w:ascii="Times New Roman" w:hAnsi="Times New Roman" w:cs="Times New Roman"/>
          <w:b/>
          <w:sz w:val="24"/>
          <w:szCs w:val="24"/>
        </w:rPr>
        <w:t>Содержание учебного курса по географии «Географический мир»</w:t>
      </w:r>
    </w:p>
    <w:p w:rsidR="001161A2" w:rsidRPr="00BF3F19" w:rsidRDefault="001161A2" w:rsidP="00116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I. Источники географической информации (3 ч).</w:t>
      </w:r>
    </w:p>
    <w:p w:rsidR="001161A2" w:rsidRPr="00BF3F19" w:rsidRDefault="001161A2" w:rsidP="001161A2">
      <w:pPr>
        <w:pStyle w:val="a8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Географические модели: глобус, географическая карта, план местности, их основные параметры и элементы (масштаб, условные знаки, способы картографического изображения, градусная сеть)</w:t>
      </w:r>
    </w:p>
    <w:p w:rsidR="001161A2" w:rsidRPr="00BF3F19" w:rsidRDefault="001161A2" w:rsidP="001161A2">
      <w:pPr>
        <w:pStyle w:val="a8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учебно-тренировочных тестов по разделу.</w:t>
      </w:r>
    </w:p>
    <w:p w:rsidR="001161A2" w:rsidRPr="00BF3F19" w:rsidRDefault="001161A2" w:rsidP="001161A2">
      <w:pPr>
        <w:pStyle w:val="a8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II. Природа Земли и человек 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BF3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ч).</w:t>
      </w:r>
    </w:p>
    <w:p w:rsidR="001161A2" w:rsidRPr="00BF3F19" w:rsidRDefault="001161A2" w:rsidP="001161A2">
      <w:pPr>
        <w:pStyle w:val="a8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Земля как планета. Форма, размеры, движение Земли. Земная кора и литосфера.</w:t>
      </w:r>
    </w:p>
    <w:p w:rsidR="001161A2" w:rsidRPr="00BF3F19" w:rsidRDefault="001161A2" w:rsidP="001161A2">
      <w:pPr>
        <w:pStyle w:val="a8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Гидросфера. Атмосфера. Биосфера. Географическая оболочка. Решение учебно-тренировочных тестов по разделу.</w:t>
      </w:r>
    </w:p>
    <w:p w:rsidR="001161A2" w:rsidRPr="00BF3F19" w:rsidRDefault="001161A2" w:rsidP="001161A2">
      <w:pPr>
        <w:pStyle w:val="a8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III. Материки, океаны, народы и страны 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BF3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ч).</w:t>
      </w:r>
    </w:p>
    <w:p w:rsidR="001161A2" w:rsidRPr="00BF3F19" w:rsidRDefault="001161A2" w:rsidP="001161A2">
      <w:pPr>
        <w:pStyle w:val="a8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Современный облик планеты Земля. Происхождение материков и впадин океанов. Соотношение суши и океана на Земле. Население Земли. Численность населения Земли. Человеческие расы, этносы. Материки и страны. Основные черты природы Африки, Австралии, Антарктиды, Южной Америки, Северной Америки, Евразии. Решение учебно-тренировочных тестов по разделу.</w:t>
      </w:r>
    </w:p>
    <w:p w:rsidR="001161A2" w:rsidRPr="00BF3F19" w:rsidRDefault="001161A2" w:rsidP="001161A2">
      <w:pPr>
        <w:pStyle w:val="a8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IV. Природопользование и геоэкология 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BF3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ч).</w:t>
      </w:r>
    </w:p>
    <w:p w:rsidR="001161A2" w:rsidRPr="00BF3F19" w:rsidRDefault="001161A2" w:rsidP="001161A2">
      <w:pPr>
        <w:pStyle w:val="a8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 хозяйственной деятельности на людей и природу. Основные типы природопользования. Стихийные явления в атмосфере, гидросфере, литосфере. Решение учебно-тренировочных тестов по разделу.</w:t>
      </w:r>
    </w:p>
    <w:p w:rsidR="001161A2" w:rsidRPr="00BF3F19" w:rsidRDefault="001161A2" w:rsidP="001161A2">
      <w:pPr>
        <w:pStyle w:val="a8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 V. География России (1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BF3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ч).</w:t>
      </w:r>
    </w:p>
    <w:p w:rsidR="001161A2" w:rsidRPr="00BF3F19" w:rsidRDefault="001161A2" w:rsidP="001161A2">
      <w:pPr>
        <w:pStyle w:val="a8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ГП России. Природа России. Население России. Хозяйство России.</w:t>
      </w:r>
    </w:p>
    <w:p w:rsidR="001161A2" w:rsidRPr="00BF3F19" w:rsidRDefault="001161A2" w:rsidP="001161A2">
      <w:pPr>
        <w:pStyle w:val="a8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Природно-хозяйственное районирование России. Решение учебно-тренировочных тестов по разделу.</w:t>
      </w:r>
    </w:p>
    <w:p w:rsidR="001161A2" w:rsidRPr="00BF3F19" w:rsidRDefault="001161A2" w:rsidP="001161A2">
      <w:pPr>
        <w:pStyle w:val="a8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Обобщение (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Pr="00BF3F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ч).</w:t>
      </w:r>
    </w:p>
    <w:p w:rsidR="001161A2" w:rsidRPr="00BF3F19" w:rsidRDefault="001161A2" w:rsidP="001161A2">
      <w:pPr>
        <w:pStyle w:val="a8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репетиционного тестирования и анализ его результативности.</w:t>
      </w:r>
    </w:p>
    <w:p w:rsidR="009832ED" w:rsidRDefault="009832ED" w:rsidP="009832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61A2" w:rsidRPr="009832ED" w:rsidRDefault="00AA775A" w:rsidP="001161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="001161A2" w:rsidRPr="009832ED">
        <w:rPr>
          <w:rFonts w:ascii="Times New Roman" w:hAnsi="Times New Roman" w:cs="Times New Roman"/>
          <w:b/>
          <w:sz w:val="24"/>
          <w:szCs w:val="24"/>
        </w:rPr>
        <w:t>ематическое планирование с указанием количества часов, отводимых на освоение каждой темы</w:t>
      </w:r>
    </w:p>
    <w:p w:rsidR="001161A2" w:rsidRDefault="001161A2" w:rsidP="001161A2">
      <w:pPr>
        <w:pStyle w:val="a8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jc w:val="center"/>
        <w:tblLook w:val="04A0"/>
      </w:tblPr>
      <w:tblGrid>
        <w:gridCol w:w="944"/>
        <w:gridCol w:w="9463"/>
        <w:gridCol w:w="3084"/>
      </w:tblGrid>
      <w:tr w:rsidR="00AA775A" w:rsidTr="00AA775A">
        <w:trPr>
          <w:trHeight w:val="293"/>
          <w:jc w:val="center"/>
        </w:trPr>
        <w:tc>
          <w:tcPr>
            <w:tcW w:w="944" w:type="dxa"/>
            <w:vMerge w:val="restart"/>
          </w:tcPr>
          <w:p w:rsidR="00AA775A" w:rsidRPr="00AA775A" w:rsidRDefault="00AA775A" w:rsidP="003E6794">
            <w:pPr>
              <w:spacing w:line="2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A77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AA77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AA77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463" w:type="dxa"/>
            <w:vMerge w:val="restart"/>
          </w:tcPr>
          <w:p w:rsidR="00AA775A" w:rsidRPr="00AA775A" w:rsidRDefault="00AA775A" w:rsidP="003E6794">
            <w:pPr>
              <w:spacing w:line="2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77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084" w:type="dxa"/>
            <w:vMerge w:val="restart"/>
          </w:tcPr>
          <w:p w:rsidR="00AA775A" w:rsidRPr="00AA775A" w:rsidRDefault="00AA775A" w:rsidP="003E6794">
            <w:pPr>
              <w:spacing w:line="2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77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AA775A" w:rsidTr="00AA775A">
        <w:trPr>
          <w:trHeight w:val="276"/>
          <w:jc w:val="center"/>
        </w:trPr>
        <w:tc>
          <w:tcPr>
            <w:tcW w:w="944" w:type="dxa"/>
            <w:vMerge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3" w:type="dxa"/>
            <w:vMerge/>
          </w:tcPr>
          <w:p w:rsidR="00AA775A" w:rsidRPr="00992512" w:rsidRDefault="00AA775A" w:rsidP="00897D8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4" w:type="dxa"/>
            <w:vMerge/>
          </w:tcPr>
          <w:p w:rsidR="00AA775A" w:rsidRPr="00992512" w:rsidRDefault="00AA775A" w:rsidP="00897D8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A775A" w:rsidTr="00AA775A">
        <w:trPr>
          <w:trHeight w:val="135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3" w:type="dxa"/>
          </w:tcPr>
          <w:p w:rsidR="00AA775A" w:rsidRDefault="00AA775A" w:rsidP="00897D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Источники географических знаний.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tabs>
                <w:tab w:val="left" w:pos="1020"/>
                <w:tab w:val="center" w:pos="1097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77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 часа</w:t>
            </w:r>
          </w:p>
        </w:tc>
      </w:tr>
      <w:tr w:rsidR="00AA775A" w:rsidTr="00AA775A">
        <w:trPr>
          <w:trHeight w:val="135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63" w:type="dxa"/>
          </w:tcPr>
          <w:p w:rsidR="00AA775A" w:rsidRDefault="00AA775A" w:rsidP="00897D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географических знаний.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77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A775A" w:rsidTr="00AA775A">
        <w:trPr>
          <w:trHeight w:val="135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63" w:type="dxa"/>
          </w:tcPr>
          <w:p w:rsidR="00AA775A" w:rsidRDefault="00AA775A" w:rsidP="00897D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Выдающиеся географические открытия и исследования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 w:rsidRPr="00AA775A">
              <w:rPr>
                <w:b/>
              </w:rPr>
              <w:t>1</w:t>
            </w:r>
          </w:p>
        </w:tc>
      </w:tr>
      <w:tr w:rsidR="00AA775A" w:rsidTr="00AA775A">
        <w:trPr>
          <w:trHeight w:val="135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63" w:type="dxa"/>
          </w:tcPr>
          <w:p w:rsidR="00AA775A" w:rsidRDefault="00AA775A" w:rsidP="00897D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типовых заданий, представленных </w:t>
            </w:r>
            <w:proofErr w:type="gramStart"/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КИМ.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 w:rsidRPr="00AA77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A775A" w:rsidTr="00AA775A">
        <w:trPr>
          <w:trHeight w:val="135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3" w:type="dxa"/>
          </w:tcPr>
          <w:p w:rsidR="00AA775A" w:rsidRDefault="00AA775A" w:rsidP="00897D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Природа Земли и человек.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77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 часов</w:t>
            </w:r>
          </w:p>
        </w:tc>
      </w:tr>
      <w:tr w:rsidR="00AA775A" w:rsidTr="00AA775A">
        <w:trPr>
          <w:trHeight w:val="135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и размеры Земли, движение Земли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77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A775A" w:rsidTr="00AA775A">
        <w:trPr>
          <w:trHeight w:val="135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Земная кора и литосфера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 w:rsidRPr="00AA775A">
              <w:rPr>
                <w:b/>
              </w:rPr>
              <w:t>1</w:t>
            </w:r>
          </w:p>
        </w:tc>
      </w:tr>
      <w:tr w:rsidR="00AA775A" w:rsidTr="00AA775A">
        <w:trPr>
          <w:trHeight w:val="135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Мировой океан и его части, взаимодействие с атмосферой и сушей.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 w:rsidRPr="00AA775A">
              <w:rPr>
                <w:b/>
              </w:rPr>
              <w:t>1</w:t>
            </w:r>
          </w:p>
        </w:tc>
      </w:tr>
      <w:tr w:rsidR="00AA775A" w:rsidTr="00AA775A">
        <w:trPr>
          <w:trHeight w:val="135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Атмосфера: состав, строение, циркуляция. Погода и климат.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 w:rsidRPr="00AA775A">
              <w:rPr>
                <w:b/>
              </w:rPr>
              <w:t>1</w:t>
            </w:r>
          </w:p>
        </w:tc>
      </w:tr>
      <w:tr w:rsidR="00AA775A" w:rsidTr="00AA775A">
        <w:trPr>
          <w:trHeight w:val="135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Биосфера, ее взаимосвязи с другими оболочками.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 w:rsidRPr="00AA775A">
              <w:rPr>
                <w:b/>
              </w:rPr>
              <w:t>1</w:t>
            </w:r>
          </w:p>
        </w:tc>
      </w:tr>
      <w:tr w:rsidR="00AA775A" w:rsidTr="00AA775A">
        <w:trPr>
          <w:trHeight w:val="135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типовых заданий, представленных </w:t>
            </w:r>
            <w:proofErr w:type="gramStart"/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Варианты КИМ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 w:rsidRPr="00AA775A">
              <w:rPr>
                <w:b/>
              </w:rPr>
              <w:t>1</w:t>
            </w:r>
          </w:p>
        </w:tc>
      </w:tr>
      <w:tr w:rsidR="00AA775A" w:rsidTr="00AA775A">
        <w:trPr>
          <w:trHeight w:val="135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Географическая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лочка Земли.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 w:rsidRPr="00AA775A">
              <w:rPr>
                <w:b/>
              </w:rPr>
              <w:t>1</w:t>
            </w:r>
          </w:p>
        </w:tc>
      </w:tr>
      <w:tr w:rsidR="00AA775A" w:rsidTr="00AA775A">
        <w:trPr>
          <w:trHeight w:val="135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Материки, океаны, народы и страны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77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 часов</w:t>
            </w:r>
          </w:p>
        </w:tc>
      </w:tr>
      <w:tr w:rsidR="00AA775A" w:rsidTr="00AA775A">
        <w:trPr>
          <w:trHeight w:val="135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Современный облик планеты Земля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 w:rsidRPr="00AA77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A775A" w:rsidTr="00AA775A">
        <w:trPr>
          <w:trHeight w:val="135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типовых заданий, представленных </w:t>
            </w:r>
            <w:proofErr w:type="gramStart"/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Варианты КИМ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 w:rsidRPr="00AA775A">
              <w:rPr>
                <w:b/>
              </w:rPr>
              <w:t>1</w:t>
            </w:r>
          </w:p>
        </w:tc>
      </w:tr>
      <w:tr w:rsidR="00AA775A" w:rsidTr="00AA775A">
        <w:trPr>
          <w:trHeight w:val="135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Соотношение суши и океана на Земле.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 w:rsidRPr="00AA775A">
              <w:rPr>
                <w:b/>
              </w:rPr>
              <w:t>1</w:t>
            </w:r>
          </w:p>
        </w:tc>
      </w:tr>
      <w:tr w:rsidR="00AA775A" w:rsidTr="00AA775A">
        <w:trPr>
          <w:trHeight w:val="135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Земли.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 w:rsidRPr="00AA775A">
              <w:rPr>
                <w:b/>
              </w:rPr>
              <w:t>1</w:t>
            </w:r>
          </w:p>
        </w:tc>
      </w:tr>
      <w:tr w:rsidR="00AA775A" w:rsidTr="00AA775A">
        <w:trPr>
          <w:trHeight w:val="135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Материки и страны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 w:rsidRPr="00AA775A">
              <w:rPr>
                <w:b/>
              </w:rPr>
              <w:t>1</w:t>
            </w:r>
          </w:p>
        </w:tc>
      </w:tr>
      <w:tr w:rsidR="00AA775A" w:rsidTr="00AA775A">
        <w:trPr>
          <w:trHeight w:val="135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 стран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 w:rsidRPr="00AA775A">
              <w:rPr>
                <w:b/>
              </w:rPr>
              <w:t>1</w:t>
            </w:r>
          </w:p>
        </w:tc>
      </w:tr>
      <w:tr w:rsidR="00AA775A" w:rsidTr="00AA775A">
        <w:trPr>
          <w:trHeight w:val="135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Природопользование и геоэкология.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77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 часа</w:t>
            </w:r>
          </w:p>
        </w:tc>
      </w:tr>
      <w:tr w:rsidR="00AA775A" w:rsidTr="00AA775A">
        <w:trPr>
          <w:trHeight w:val="135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Влияние хозяйственной деятельности на природу.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 w:rsidRPr="00AA775A">
              <w:rPr>
                <w:b/>
              </w:rPr>
              <w:t>1</w:t>
            </w:r>
          </w:p>
        </w:tc>
      </w:tr>
      <w:tr w:rsidR="00AA775A" w:rsidTr="00AA775A">
        <w:trPr>
          <w:trHeight w:val="135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типовых заданий, представленных </w:t>
            </w:r>
            <w:proofErr w:type="gramStart"/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Варианты КИМ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 w:rsidRPr="00AA775A">
              <w:rPr>
                <w:b/>
              </w:rPr>
              <w:t>1</w:t>
            </w:r>
          </w:p>
        </w:tc>
      </w:tr>
      <w:tr w:rsidR="00AA775A" w:rsidTr="00AA775A">
        <w:trPr>
          <w:trHeight w:val="135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типы природопользования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 w:rsidRPr="00AA775A">
              <w:rPr>
                <w:b/>
              </w:rPr>
              <w:t>1</w:t>
            </w:r>
          </w:p>
        </w:tc>
      </w:tr>
      <w:tr w:rsidR="00AA775A" w:rsidTr="00AA775A">
        <w:trPr>
          <w:trHeight w:val="135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Стихийные явления в литосфере, гидросфере, атмосфере.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 w:rsidRPr="00AA775A">
              <w:rPr>
                <w:b/>
              </w:rPr>
              <w:t>1</w:t>
            </w:r>
          </w:p>
        </w:tc>
      </w:tr>
      <w:tr w:rsidR="00AA775A" w:rsidTr="00AA775A">
        <w:trPr>
          <w:trHeight w:val="135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География России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77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 часов</w:t>
            </w:r>
          </w:p>
        </w:tc>
      </w:tr>
      <w:tr w:rsidR="00AA775A" w:rsidTr="00AA775A">
        <w:trPr>
          <w:trHeight w:val="135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географического положения.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 w:rsidRPr="00AA775A">
              <w:rPr>
                <w:b/>
              </w:rPr>
              <w:t>1</w:t>
            </w:r>
          </w:p>
        </w:tc>
      </w:tr>
      <w:tr w:rsidR="00AA775A" w:rsidTr="00AA775A">
        <w:trPr>
          <w:trHeight w:val="135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Рельеф, геологическое строение и полезные ископаемые.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 w:rsidRPr="00AA775A">
              <w:rPr>
                <w:b/>
              </w:rPr>
              <w:t>1</w:t>
            </w:r>
          </w:p>
        </w:tc>
      </w:tr>
      <w:tr w:rsidR="00AA775A" w:rsidTr="00AA775A">
        <w:trPr>
          <w:trHeight w:val="135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Климат и климатические ресурсы.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 w:rsidRPr="00AA775A">
              <w:rPr>
                <w:b/>
              </w:rPr>
              <w:t>1</w:t>
            </w:r>
          </w:p>
        </w:tc>
      </w:tr>
      <w:tr w:rsidR="00AA775A" w:rsidTr="00AA775A">
        <w:trPr>
          <w:trHeight w:val="254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Внутренние воды и водные ресурсы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 w:rsidRPr="00AA775A">
              <w:rPr>
                <w:b/>
              </w:rPr>
              <w:t>1</w:t>
            </w:r>
          </w:p>
        </w:tc>
      </w:tr>
      <w:tr w:rsidR="00AA775A" w:rsidTr="00AA775A">
        <w:trPr>
          <w:trHeight w:val="250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Биологические ресурсы.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 w:rsidRPr="00AA775A">
              <w:rPr>
                <w:b/>
              </w:rPr>
              <w:t>1</w:t>
            </w:r>
          </w:p>
        </w:tc>
      </w:tr>
      <w:tr w:rsidR="00AA775A" w:rsidTr="00AA775A">
        <w:trPr>
          <w:trHeight w:val="254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Природные комплексы России.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 w:rsidRPr="00AA775A">
              <w:rPr>
                <w:b/>
              </w:rPr>
              <w:t>1</w:t>
            </w:r>
          </w:p>
        </w:tc>
      </w:tr>
      <w:tr w:rsidR="00AA775A" w:rsidTr="00AA775A">
        <w:trPr>
          <w:trHeight w:val="254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 России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 w:rsidRPr="00AA775A">
              <w:rPr>
                <w:b/>
              </w:rPr>
              <w:t>1</w:t>
            </w:r>
          </w:p>
        </w:tc>
      </w:tr>
      <w:tr w:rsidR="00AA775A" w:rsidTr="00AA775A">
        <w:trPr>
          <w:trHeight w:val="247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Межотраслевые комплексы России.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 w:rsidRPr="00AA775A">
              <w:rPr>
                <w:b/>
              </w:rPr>
              <w:t>1</w:t>
            </w:r>
          </w:p>
        </w:tc>
      </w:tr>
      <w:tr w:rsidR="00AA775A" w:rsidTr="00AA775A">
        <w:trPr>
          <w:trHeight w:val="252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Районирование России.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 w:rsidRPr="00AA775A">
              <w:rPr>
                <w:b/>
              </w:rPr>
              <w:t>1</w:t>
            </w:r>
          </w:p>
        </w:tc>
      </w:tr>
      <w:tr w:rsidR="00AA775A" w:rsidTr="00AA775A">
        <w:trPr>
          <w:trHeight w:val="208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Западный</w:t>
            </w:r>
            <w:proofErr w:type="gramEnd"/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макрорегион</w:t>
            </w:r>
            <w:proofErr w:type="spellEnd"/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европейская Россия.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 w:rsidRPr="00AA775A">
              <w:rPr>
                <w:b/>
              </w:rPr>
              <w:t>1</w:t>
            </w:r>
          </w:p>
        </w:tc>
      </w:tr>
      <w:tr w:rsidR="00AA775A" w:rsidTr="00AA775A">
        <w:trPr>
          <w:trHeight w:val="261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Восточный</w:t>
            </w:r>
            <w:proofErr w:type="gramEnd"/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макрорегион</w:t>
            </w:r>
            <w:proofErr w:type="spellEnd"/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азиатская Россия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 w:rsidRPr="00AA775A">
              <w:rPr>
                <w:b/>
              </w:rPr>
              <w:t>1</w:t>
            </w:r>
          </w:p>
        </w:tc>
      </w:tr>
      <w:tr w:rsidR="00AA775A" w:rsidTr="00AA775A">
        <w:trPr>
          <w:trHeight w:val="264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в современном мире.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 w:rsidRPr="00AA775A">
              <w:rPr>
                <w:b/>
              </w:rPr>
              <w:t>1</w:t>
            </w:r>
          </w:p>
        </w:tc>
      </w:tr>
      <w:tr w:rsidR="00AA775A" w:rsidTr="00AA775A">
        <w:trPr>
          <w:trHeight w:val="120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Обобщающее повторение по курсу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77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часа</w:t>
            </w:r>
          </w:p>
        </w:tc>
      </w:tr>
      <w:tr w:rsidR="00AA775A" w:rsidTr="00AA775A">
        <w:trPr>
          <w:trHeight w:val="123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463" w:type="dxa"/>
          </w:tcPr>
          <w:p w:rsidR="00AA775A" w:rsidRPr="00992512" w:rsidRDefault="00AA775A" w:rsidP="00897D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обобщение.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 w:rsidRPr="00AA77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A775A" w:rsidTr="00AA775A">
        <w:trPr>
          <w:trHeight w:val="243"/>
          <w:jc w:val="center"/>
        </w:trPr>
        <w:tc>
          <w:tcPr>
            <w:tcW w:w="944" w:type="dxa"/>
          </w:tcPr>
          <w:p w:rsidR="00AA775A" w:rsidRPr="00992512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463" w:type="dxa"/>
          </w:tcPr>
          <w:p w:rsidR="00AA775A" w:rsidRPr="00992512" w:rsidRDefault="00AA775A" w:rsidP="00AA77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демонстрационных версий КИМ.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2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Варианты КИМ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 w:rsidRPr="00AA775A">
              <w:rPr>
                <w:b/>
              </w:rPr>
              <w:t>1</w:t>
            </w:r>
          </w:p>
        </w:tc>
      </w:tr>
      <w:tr w:rsidR="00AA775A" w:rsidTr="00AA775A">
        <w:trPr>
          <w:trHeight w:val="273"/>
          <w:jc w:val="center"/>
        </w:trPr>
        <w:tc>
          <w:tcPr>
            <w:tcW w:w="944" w:type="dxa"/>
          </w:tcPr>
          <w:p w:rsidR="00AA775A" w:rsidRDefault="00AA775A" w:rsidP="00AA77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3" w:type="dxa"/>
          </w:tcPr>
          <w:p w:rsidR="00AA775A" w:rsidRPr="00AA775A" w:rsidRDefault="00AA775A" w:rsidP="00897D8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77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084" w:type="dxa"/>
          </w:tcPr>
          <w:p w:rsidR="00AA775A" w:rsidRPr="00AA775A" w:rsidRDefault="00AA775A" w:rsidP="00897D8B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</w:tr>
    </w:tbl>
    <w:p w:rsidR="00992512" w:rsidRPr="00992512" w:rsidRDefault="00992512" w:rsidP="00AA77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992512" w:rsidRPr="00992512" w:rsidSect="00AA775A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22123"/>
    <w:multiLevelType w:val="hybridMultilevel"/>
    <w:tmpl w:val="D04A3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6A749B"/>
    <w:multiLevelType w:val="multilevel"/>
    <w:tmpl w:val="47B8E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AF5B70"/>
    <w:multiLevelType w:val="multilevel"/>
    <w:tmpl w:val="F1D66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0D5507"/>
    <w:multiLevelType w:val="hybridMultilevel"/>
    <w:tmpl w:val="66C2A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C565F1"/>
    <w:multiLevelType w:val="multilevel"/>
    <w:tmpl w:val="26EA4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92512"/>
    <w:rsid w:val="000A3C86"/>
    <w:rsid w:val="000C0A06"/>
    <w:rsid w:val="00111B3D"/>
    <w:rsid w:val="001161A2"/>
    <w:rsid w:val="00254FA5"/>
    <w:rsid w:val="002C7408"/>
    <w:rsid w:val="004135CA"/>
    <w:rsid w:val="004709CD"/>
    <w:rsid w:val="00470C55"/>
    <w:rsid w:val="004A6EC2"/>
    <w:rsid w:val="006624B6"/>
    <w:rsid w:val="007D558E"/>
    <w:rsid w:val="00812140"/>
    <w:rsid w:val="009832ED"/>
    <w:rsid w:val="00992512"/>
    <w:rsid w:val="009C7DF9"/>
    <w:rsid w:val="00AA775A"/>
    <w:rsid w:val="00B31DAB"/>
    <w:rsid w:val="00B61D1D"/>
    <w:rsid w:val="00BA0555"/>
    <w:rsid w:val="00BA0A9B"/>
    <w:rsid w:val="00BF3F19"/>
    <w:rsid w:val="00C260BB"/>
    <w:rsid w:val="00C76BFA"/>
    <w:rsid w:val="00F50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D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2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92512"/>
  </w:style>
  <w:style w:type="table" w:styleId="a4">
    <w:name w:val="Table Grid"/>
    <w:basedOn w:val="a1"/>
    <w:uiPriority w:val="59"/>
    <w:rsid w:val="009925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qFormat/>
    <w:rsid w:val="00BF3F19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rsid w:val="00BF3F19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rsid w:val="00BF3F19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BF3F1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a8">
    <w:name w:val="Базовый"/>
    <w:rsid w:val="00BF3F19"/>
    <w:pPr>
      <w:suppressAutoHyphens/>
    </w:pPr>
    <w:rPr>
      <w:rFonts w:ascii="Calibri" w:eastAsia="SimSun" w:hAnsi="Calibri" w:cs="Calibri"/>
    </w:rPr>
  </w:style>
  <w:style w:type="paragraph" w:styleId="a9">
    <w:name w:val="No Spacing"/>
    <w:uiPriority w:val="1"/>
    <w:qFormat/>
    <w:rsid w:val="00BF3F19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470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70C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8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EFFFC-E52D-4A67-8320-90CE0494E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1288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2017-09-08T13:49:00Z</dcterms:created>
  <dcterms:modified xsi:type="dcterms:W3CDTF">2020-05-28T13:27:00Z</dcterms:modified>
</cp:coreProperties>
</file>