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D3" w:rsidRDefault="00BB52D3" w:rsidP="00BB52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B52D3" w:rsidRPr="00E02294" w:rsidTr="00FC5FD3">
        <w:tc>
          <w:tcPr>
            <w:tcW w:w="4788" w:type="dxa"/>
          </w:tcPr>
          <w:p w:rsidR="00BB52D3" w:rsidRPr="00E02294" w:rsidRDefault="00BB52D3" w:rsidP="00FC5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СОГЛАСОВАН</w:t>
            </w:r>
            <w:r w:rsidRPr="00E0229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BB52D3" w:rsidRDefault="00BB52D3" w:rsidP="00FC5FD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Управляющим советом</w:t>
            </w:r>
          </w:p>
          <w:p w:rsidR="00BB52D3" w:rsidRPr="00CF4195" w:rsidRDefault="00BB52D3" w:rsidP="00FC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МАОУ Бегишевской СОШ </w:t>
            </w:r>
          </w:p>
          <w:p w:rsidR="00BB52D3" w:rsidRPr="00E02294" w:rsidRDefault="00BB52D3" w:rsidP="00CF4195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419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Pr="00CF419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протокол от 0</w:t>
            </w:r>
            <w:r w:rsid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5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.02.2021 № </w:t>
            </w:r>
            <w:r w:rsid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4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52D3" w:rsidRPr="00E02294" w:rsidRDefault="00BB52D3" w:rsidP="00FC5FD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УТВЕРЖДА</w:t>
            </w:r>
            <w:r w:rsidRPr="00E02294">
              <w:rPr>
                <w:rFonts w:ascii="Arial" w:eastAsia="Times New Roman" w:hAnsi="Arial" w:cs="Arial"/>
                <w:sz w:val="24"/>
                <w:szCs w:val="24"/>
              </w:rPr>
              <w:t>Ю</w:t>
            </w:r>
          </w:p>
          <w:p w:rsidR="00CF4195" w:rsidRDefault="00BB52D3" w:rsidP="00CF4195">
            <w:pPr>
              <w:jc w:val="right"/>
              <w:rPr>
                <w:rFonts w:ascii="Arial" w:eastAsia="Times New Roman" w:hAnsi="Arial" w:cs="Arial"/>
                <w:iCs/>
                <w:color w:val="00B0F0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Директор</w:t>
            </w:r>
            <w:r w:rsidRPr="00E0229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CF4195" w:rsidRPr="00CF4195" w:rsidRDefault="00CF4195" w:rsidP="00CF4195">
            <w:pPr>
              <w:jc w:val="righ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МАОУ Бегишевской СОШ </w:t>
            </w:r>
          </w:p>
          <w:p w:rsidR="00CF4195" w:rsidRPr="00CF4195" w:rsidRDefault="00CF4195" w:rsidP="00CF4195">
            <w:pPr>
              <w:jc w:val="righ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Халиуллина</w:t>
            </w:r>
            <w:proofErr w:type="spellEnd"/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Г.Ж</w:t>
            </w:r>
          </w:p>
          <w:p w:rsidR="00BB52D3" w:rsidRPr="00E02294" w:rsidRDefault="00CF4195" w:rsidP="00CF4195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Приказ от 09.02.2021г.№ 39-од  </w:t>
            </w:r>
            <w:r w:rsidR="00BB52D3" w:rsidRPr="00CF419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BB52D3" w:rsidRDefault="00BB52D3" w:rsidP="00CF4195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52D3" w:rsidRPr="00BB52D3" w:rsidRDefault="006B4B2F" w:rsidP="00CF41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="00BB52D3">
        <w:rPr>
          <w:rFonts w:ascii="Arial" w:hAnsi="Arial" w:cs="Arial"/>
          <w:sz w:val="24"/>
          <w:szCs w:val="24"/>
        </w:rPr>
        <w:br/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о формировании, ведении, хранении и проверке личных дел учеников</w:t>
      </w:r>
      <w:r w:rsidR="00BB52D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BB52D3" w:rsidRPr="00BB52D3">
        <w:rPr>
          <w:rFonts w:ascii="Arial" w:hAnsi="Arial" w:cs="Arial"/>
          <w:b/>
          <w:color w:val="000000" w:themeColor="text1"/>
          <w:sz w:val="24"/>
          <w:szCs w:val="24"/>
        </w:rPr>
        <w:t xml:space="preserve">МАОУ Бегишевской средней общеобразовательной школы </w:t>
      </w:r>
    </w:p>
    <w:p w:rsidR="00BB52D3" w:rsidRPr="00BB52D3" w:rsidRDefault="006B4B2F" w:rsidP="00CF41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</w:t>
      </w:r>
      <w:r w:rsidR="00BB52D3" w:rsidRPr="00BB52D3">
        <w:rPr>
          <w:rFonts w:ascii="Arial" w:hAnsi="Arial" w:cs="Arial"/>
          <w:b/>
          <w:color w:val="000000" w:themeColor="text1"/>
          <w:sz w:val="24"/>
          <w:szCs w:val="24"/>
        </w:rPr>
        <w:t>Вагайского района Тюменской области</w:t>
      </w:r>
    </w:p>
    <w:p w:rsidR="00BB52D3" w:rsidRDefault="006B4B2F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Настоящее Положение определяет требования по оформлению, заполнению (ведению)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хранению личных дел учеников, а также регламентирует этапы и последовательность работы сотрудников </w:t>
      </w:r>
      <w:r w:rsidRPr="00BB52D3">
        <w:rPr>
          <w:rFonts w:ascii="Arial" w:hAnsi="Arial" w:cs="Arial"/>
          <w:color w:val="000000" w:themeColor="text1"/>
          <w:sz w:val="24"/>
          <w:szCs w:val="24"/>
        </w:rPr>
        <w:t>МАОУ Бегишевской СОШ</w:t>
      </w:r>
      <w:r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(далее – школа) с личными делами учеников.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Настоящее Положение разработано в соответствии: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приказом 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</w:t>
      </w:r>
      <w:r>
        <w:rPr>
          <w:rFonts w:ascii="Arial" w:hAnsi="Arial" w:cs="Arial"/>
          <w:color w:val="000000"/>
          <w:sz w:val="24"/>
          <w:szCs w:val="24"/>
        </w:rPr>
        <w:t xml:space="preserve">просвещения России от 02.09.2020 № 458 «Об утверждении Порядка приема граждан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 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 образования»;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приказом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 </w:t>
      </w:r>
      <w:r>
        <w:rPr>
          <w:rFonts w:ascii="Arial" w:hAnsi="Arial" w:cs="Arial"/>
          <w:color w:val="000000"/>
          <w:sz w:val="24"/>
          <w:szCs w:val="24"/>
        </w:rPr>
        <w:t>обр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азования и </w:t>
      </w:r>
      <w:r>
        <w:rPr>
          <w:rFonts w:ascii="Arial" w:hAnsi="Arial" w:cs="Arial"/>
          <w:color w:val="000000"/>
          <w:sz w:val="24"/>
          <w:szCs w:val="24"/>
        </w:rPr>
        <w:t xml:space="preserve">науки России от 12.03.2014 № 177 «Об утверждении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Порядка и условий осуществления </w:t>
      </w:r>
      <w:r>
        <w:rPr>
          <w:rFonts w:ascii="Arial" w:hAnsi="Arial" w:cs="Arial"/>
          <w:color w:val="000000"/>
          <w:sz w:val="24"/>
          <w:szCs w:val="24"/>
        </w:rPr>
        <w:t>перевода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учеников из одной организации, </w:t>
      </w:r>
      <w:r>
        <w:rPr>
          <w:rFonts w:ascii="Arial" w:hAnsi="Arial" w:cs="Arial"/>
          <w:color w:val="000000"/>
          <w:sz w:val="24"/>
          <w:szCs w:val="24"/>
        </w:rPr>
        <w:t>осуществляющей образовательную деятельность по 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образовательным программам начального общего, осн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овного общего и среднего общего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образования, </w:t>
      </w:r>
      <w:r>
        <w:rPr>
          <w:rFonts w:ascii="Arial" w:hAnsi="Arial" w:cs="Arial"/>
          <w:color w:val="000000"/>
          <w:sz w:val="24"/>
          <w:szCs w:val="24"/>
        </w:rPr>
        <w:t xml:space="preserve">в другие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организации,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осуществляющие образовательную деятельность по образовательным </w:t>
      </w:r>
      <w:r>
        <w:rPr>
          <w:rFonts w:ascii="Arial" w:hAnsi="Arial" w:cs="Arial"/>
          <w:color w:val="000000"/>
          <w:sz w:val="24"/>
          <w:szCs w:val="24"/>
        </w:rPr>
        <w:t xml:space="preserve">программам соответствующих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уровня и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направленности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Правилами приема в школу.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1.3. Личное дело ученика представляет собой индивидуальную папку (файл), в которой находятся документы или их заверенные копии.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Личное дело ведется на каждого ученика школы с момента его зачисления и до отчисления ученика из школы.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При приеме ребенка в школу секретарь принимает его документы и передает их классному руководителю для дальнейшего формирования личного дела ученика согласно настоящему Положению.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Порядок формирования личного дела при зачислении ученика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В личное дело ученика вкладывают документы, необходимые для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приема в школу в соответствии с пунктом 26 Порядка приема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 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образовательным  программам начального  общего, основного общего и среднего общего образования, утвержденного приказом 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</w:t>
      </w:r>
      <w:r>
        <w:rPr>
          <w:rFonts w:ascii="Arial" w:hAnsi="Arial" w:cs="Arial"/>
          <w:color w:val="000000"/>
          <w:sz w:val="24"/>
          <w:szCs w:val="24"/>
        </w:rPr>
        <w:t>просвещения России от 02.09.2020 № 458, предоставленные родителями (законными представителями) ученика или поступающим.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В личное дело вкладывают иные документы, предоставленные родителями (законными представителями) по собственной инициативе. Перечень документов, предоставленных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В личное дело вкладывают копию приказа о зачислении ученика в школу, а также копии других приказов, в которых упоминается ученик.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В течение года в личные дела учеников добавляются новые документы, которые вносятся в опись: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2–4-й классы: заявления от родителей и учеников о выборе учебного курса;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5–9-й классы: заявления от учеников о выборе учебного и элективного курса, анкета о выборе учебных, элективных курсов;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10-й класс: заявление от учеников и родителей о зачислении ученика в 10-й класс, аттестат об основном общем образовании, заявление о выборе профиля.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Родители предоставляют оригиналы документов для снятия копий. Если они на иностранном языке – то вместе с нотариально заверенным переводом.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 Копии документов заверяются подписью классного руководителя и печатью школы.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Порядок ведения и хранения личных дел.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3.1. Личные дела учеников ведутся классными руководителями. Записи в личном деле необходимо вести четко, аккуратно и только фиолетовыми (синими) чернилами. По окончании каждого года под графой «подпись классного руководителя» проставляется печать школы.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Личное дело должно иметь номер, соответствующий номеру в книге учета движения учеников.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 Личные дела учеников каждого класса формируются в одну папку. В папку вкладывается список класса в алфавитном порядке с указанием номера личного дела.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Личные дела располагаются в папке в алфавитном порядке.</w:t>
      </w:r>
    </w:p>
    <w:p w:rsidR="008D3507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 Личное дело должно содержать внутреннюю опись документов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D350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В личное дело ученика заносятся: общие сведения об ученике, данные о результатах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промежуточной и итоговой аттестаций, делается заметка о решении педагогического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 итогам года (например, о переводе ученика в следующий класс).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3.7. Общие сведения об учеников корректируются классным руководителем по мере изменения данных.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3.8. В папку личных дел класса классный руководитель вкладывает список класса с указанием фамилии, имени, отчества и номера личного дела. Если ученик выбыл в течение учебного года, то в специальной графе делается отметка об отчислении и указывается номер приказа об отчислении.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 При исправлении оценки дается пояснение, ставится печать и подпись директора.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3.10. Классный руководитель в течение учебного года заполняет личное дело дважды:</w:t>
      </w:r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начале учебного года уточняет список класса, вносит необходимые изменения (адреса, телефоны, фамилии и т. д.), знакомится с личными делами вновь прибывших учеников;</w:t>
      </w:r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окончании учебного года проставляет все отметки по предметам в соответствии с учебным планом класса, записывает сведения о наградах и поощрениях, проставляет количество пропущенных уроков, заверяет все данные печатью и сдает личные </w:t>
      </w:r>
      <w:r w:rsidR="006B4B2F">
        <w:rPr>
          <w:rFonts w:ascii="Arial" w:hAnsi="Arial" w:cs="Arial"/>
          <w:color w:val="000000"/>
          <w:sz w:val="24"/>
          <w:szCs w:val="24"/>
        </w:rPr>
        <w:t>дела заместителю директора по УР либо заведующему филиалом</w:t>
      </w:r>
      <w:proofErr w:type="gramStart"/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течение учебного года изменения вносятся оперативно по мере поступления.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3.11. По окончании учебного года в личном деле делается запись: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учителями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1–4-х классов</w:t>
      </w:r>
      <w:proofErr w:type="gramStart"/>
      <w:r w:rsidR="006B4B2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переведен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… класс»;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классными руководителями  </w:t>
      </w:r>
      <w:r w:rsidR="006B4B2F">
        <w:rPr>
          <w:rFonts w:ascii="Arial" w:hAnsi="Arial" w:cs="Arial"/>
          <w:color w:val="000000"/>
          <w:sz w:val="24"/>
          <w:szCs w:val="24"/>
        </w:rPr>
        <w:t>5–8-х, 10-х классов</w:t>
      </w:r>
      <w:proofErr w:type="gramStart"/>
      <w:r w:rsidR="006B4B2F">
        <w:rPr>
          <w:rFonts w:ascii="Arial" w:hAnsi="Arial" w:cs="Arial"/>
          <w:color w:val="000000"/>
          <w:sz w:val="24"/>
          <w:szCs w:val="24"/>
        </w:rPr>
        <w:t>:«</w:t>
      </w:r>
      <w:proofErr w:type="gramEnd"/>
      <w:r w:rsidR="006B4B2F">
        <w:rPr>
          <w:rFonts w:ascii="Arial" w:hAnsi="Arial" w:cs="Arial"/>
          <w:color w:val="000000"/>
          <w:sz w:val="24"/>
          <w:szCs w:val="24"/>
        </w:rPr>
        <w:t>переведен в …</w:t>
      </w:r>
      <w:r>
        <w:rPr>
          <w:rFonts w:ascii="Arial" w:hAnsi="Arial" w:cs="Arial"/>
          <w:color w:val="000000"/>
          <w:sz w:val="24"/>
          <w:szCs w:val="24"/>
        </w:rPr>
        <w:t>класс»;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классными руководителями 9-х классов:  «Окончил основную школу»;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классными руководителями 11-х классов: «Окончил среднюю школу».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3.12. Классные руководители проверяют состояние личных дел ежегодно в сентябре и мае текущего года на наличие необходимых документов и их актуальность.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Порядок выдачи личных дел учеников при отчислении из школы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Выдача личного дела родителям ученика производится секретарем после оформления его классным руководителем и проверки заместителем директора по УР, на основании заявления родителей и подтверждения принимающей образовательной организации. После издается приказ об отчислении ученика.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При выдаче личного дела секретарь вносит запись в алфавитной книге об отчислении, а родители или законные представители ученика ставят свою подпись в графе «отметка о выдаче личного дела».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 В случаях, когда отчисление оформляется в течение учебного периода, классный руководитель составляет выписку текущих отметок за данный период.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 Если ученик продолжает обучение в школе после 9-го класса, то ведется его прежнее личное дело. Если ученик будет получать среднее общее образование в другой образовательной организации, то личное дело передается в архив, а лицу, получившему основное общее образование, образовательное учреждение выдает аттестат об основном общем образовании.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 Личные дела, не затребованные родителями, передаются в архив школы, где хранятся в течение трех лет со дня отчисления ученика из школы.</w:t>
      </w:r>
    </w:p>
    <w:p w:rsidR="00BB52D3" w:rsidRDefault="00BB52D3" w:rsidP="00CF4195">
      <w:pPr>
        <w:spacing w:after="0" w:line="240" w:lineRule="auto"/>
        <w:jc w:val="both"/>
        <w:rPr>
          <w:rFonts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B52D3">
        <w:rPr>
          <w:rFonts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E2393" w:rsidRDefault="001E2393" w:rsidP="00CF4195">
      <w:pPr>
        <w:spacing w:after="0"/>
        <w:jc w:val="both"/>
      </w:pPr>
    </w:p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6377"/>
    <w:multiLevelType w:val="multilevel"/>
    <w:tmpl w:val="365A7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1652"/>
    <w:multiLevelType w:val="multilevel"/>
    <w:tmpl w:val="FED4A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259BC"/>
    <w:multiLevelType w:val="multilevel"/>
    <w:tmpl w:val="B36EF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6764"/>
    <w:multiLevelType w:val="multilevel"/>
    <w:tmpl w:val="4E7EBE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D3"/>
    <w:rsid w:val="000040F2"/>
    <w:rsid w:val="000822D9"/>
    <w:rsid w:val="001E2393"/>
    <w:rsid w:val="001E3579"/>
    <w:rsid w:val="00261183"/>
    <w:rsid w:val="00326F2A"/>
    <w:rsid w:val="0038366E"/>
    <w:rsid w:val="00494D4B"/>
    <w:rsid w:val="004F5B5B"/>
    <w:rsid w:val="005722A2"/>
    <w:rsid w:val="00695FAA"/>
    <w:rsid w:val="006B4B2F"/>
    <w:rsid w:val="006D4319"/>
    <w:rsid w:val="006E5A57"/>
    <w:rsid w:val="00752B30"/>
    <w:rsid w:val="007D6F1C"/>
    <w:rsid w:val="008D3507"/>
    <w:rsid w:val="00A553A7"/>
    <w:rsid w:val="00AF5B29"/>
    <w:rsid w:val="00B0280A"/>
    <w:rsid w:val="00BB52D3"/>
    <w:rsid w:val="00C51752"/>
    <w:rsid w:val="00CE0CAD"/>
    <w:rsid w:val="00CF4195"/>
    <w:rsid w:val="00D716BD"/>
    <w:rsid w:val="00DC3B23"/>
    <w:rsid w:val="00E35F24"/>
    <w:rsid w:val="00E502FC"/>
    <w:rsid w:val="00EF7226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2021-02-14T07:32:00Z</cp:lastPrinted>
  <dcterms:created xsi:type="dcterms:W3CDTF">2021-02-14T06:50:00Z</dcterms:created>
  <dcterms:modified xsi:type="dcterms:W3CDTF">2021-02-14T07:39:00Z</dcterms:modified>
</cp:coreProperties>
</file>