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9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3"/>
        <w:gridCol w:w="1606"/>
        <w:gridCol w:w="1381"/>
        <w:gridCol w:w="1217"/>
        <w:gridCol w:w="1825"/>
        <w:gridCol w:w="2061"/>
        <w:gridCol w:w="1853"/>
        <w:gridCol w:w="1417"/>
        <w:gridCol w:w="992"/>
        <w:gridCol w:w="459"/>
        <w:gridCol w:w="459"/>
        <w:gridCol w:w="459"/>
        <w:gridCol w:w="459"/>
        <w:gridCol w:w="1206"/>
      </w:tblGrid>
      <w:tr>
        <w:trPr>
          <w:trHeight w:hRule="atLeast" w:val="675"/>
        </w:trPr>
        <w:tc>
          <w:tcPr>
            <w:tcW w:type="dxa" w:w="16097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1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Контрольный список педагогических работников Супринского ОДО на 2023-2024 учебный год*</w:t>
            </w:r>
          </w:p>
        </w:tc>
      </w:tr>
      <w:tr>
        <w:trPr>
          <w:trHeight w:hRule="atLeast" w:val="387"/>
        </w:trP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2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 </w:t>
            </w:r>
          </w:p>
        </w:tc>
        <w:tc>
          <w:tcPr>
            <w:tcW w:type="dxa" w:w="15394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(наименование ОО)</w:t>
            </w:r>
          </w:p>
        </w:tc>
      </w:tr>
      <w:tr>
        <w:trPr>
          <w:trHeight w:hRule="atLeast" w:val="360"/>
        </w:trPr>
        <w:tc>
          <w:tcPr>
            <w:tcW w:type="dxa" w:w="7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№п/п</w:t>
            </w:r>
          </w:p>
        </w:tc>
        <w:tc>
          <w:tcPr>
            <w:tcW w:type="dxa" w:w="16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Фамилия Имя Отчество</w:t>
            </w:r>
          </w:p>
        </w:tc>
        <w:tc>
          <w:tcPr>
            <w:tcW w:type="dxa" w:w="13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Должность</w:t>
            </w:r>
          </w:p>
        </w:tc>
        <w:tc>
          <w:tcPr>
            <w:tcW w:type="dxa" w:w="12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Дата рождения</w:t>
            </w:r>
          </w:p>
        </w:tc>
        <w:tc>
          <w:tcPr>
            <w:tcW w:type="dxa" w:w="18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Образование, какое учредение закончил, год окончания, специальность по диплому</w:t>
            </w:r>
          </w:p>
        </w:tc>
        <w:tc>
          <w:tcPr>
            <w:tcW w:type="dxa" w:w="20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Курсы (наименование,год)</w:t>
            </w:r>
          </w:p>
        </w:tc>
        <w:tc>
          <w:tcPr>
            <w:tcW w:type="dxa" w:w="18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Награды, ученая степень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Категория, год аттестации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Соответствие занимаемой должности, год аттестации</w:t>
            </w:r>
          </w:p>
        </w:tc>
        <w:tc>
          <w:tcPr>
            <w:tcW w:type="dxa" w:w="183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Стаж работы</w:t>
            </w:r>
          </w:p>
        </w:tc>
        <w:tc>
          <w:tcPr>
            <w:tcW w:type="dxa" w:w="12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Arial" w:hAnsi="Arial"/>
                <w:sz w:val="20"/>
              </w:rPr>
            </w:pPr>
          </w:p>
          <w:p w14:paraId="0F000000">
            <w:pPr>
              <w:spacing w:after="0" w:line="240" w:lineRule="auto"/>
              <w:ind/>
              <w:jc w:val="center"/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2070"/>
        </w:trPr>
        <w:tc>
          <w:tcPr>
            <w:tcW w:type="dxa" w:w="7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6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0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10000000">
            <w:pPr>
              <w:spacing w:after="0" w:line="240" w:lineRule="auto"/>
              <w:ind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Общий</w:t>
            </w:r>
          </w:p>
        </w:tc>
        <w:tc>
          <w:tcPr>
            <w:tcW w:type="dxa" w:w="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11000000">
            <w:pPr>
              <w:spacing w:after="0" w:line="240" w:lineRule="auto"/>
              <w:ind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Пед.стаж</w:t>
            </w:r>
          </w:p>
        </w:tc>
        <w:tc>
          <w:tcPr>
            <w:tcW w:type="dxa" w:w="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12000000">
            <w:pPr>
              <w:spacing w:after="0" w:line="240" w:lineRule="auto"/>
              <w:ind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 дан.ОУ</w:t>
            </w:r>
          </w:p>
        </w:tc>
        <w:tc>
          <w:tcPr>
            <w:tcW w:type="dxa" w:w="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13000000">
            <w:pPr>
              <w:spacing w:after="0" w:line="240" w:lineRule="auto"/>
              <w:ind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Руководящий</w:t>
            </w:r>
          </w:p>
        </w:tc>
        <w:tc>
          <w:tcPr>
            <w:tcW w:type="dxa" w:w="12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2805"/>
        </w:trP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Огорелкова Елена Сергеевна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воспитатель</w:t>
            </w:r>
          </w:p>
        </w:tc>
        <w:tc>
          <w:tcPr>
            <w:tcW w:type="dxa" w:w="1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03.03.</w:t>
            </w:r>
            <w:r>
              <w:rPr>
                <w:rFonts w:ascii="Arial" w:hAnsi="Arial"/>
                <w:sz w:val="20"/>
              </w:rPr>
              <w:t>1977</w:t>
            </w:r>
          </w:p>
        </w:tc>
        <w:tc>
          <w:tcPr>
            <w:tcW w:type="dxa" w:w="1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00000">
            <w:pPr>
              <w:spacing w:after="0" w:line="240" w:lineRule="auto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Тобольская педагогическая академия 2010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«Институт развития образования» «Речевое развитие обучающихся с использованием иформационно-коммуникационных технологий и робототехники» 30.11.2020г.</w:t>
            </w:r>
          </w:p>
        </w:tc>
        <w:tc>
          <w:tcPr>
            <w:tcW w:type="dxa" w:w="1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Грамота Управления образования 2015г.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Первая квалификационная категория  2020г.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type="dxa" w:w="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00000">
            <w:pPr>
              <w:spacing w:after="0" w:line="240" w:lineRule="auto"/>
              <w:ind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</w:t>
            </w:r>
          </w:p>
        </w:tc>
        <w:tc>
          <w:tcPr>
            <w:tcW w:type="dxa" w:w="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00000">
            <w:pPr>
              <w:spacing w:after="0" w:line="240" w:lineRule="auto"/>
              <w:ind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type="dxa" w:w="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00000">
            <w:pPr>
              <w:spacing w:after="0" w:line="240" w:lineRule="auto"/>
              <w:ind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</w:t>
            </w:r>
          </w:p>
        </w:tc>
        <w:tc>
          <w:tcPr>
            <w:tcW w:type="dxa" w:w="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20000000">
            <w:pPr>
              <w:spacing w:after="0" w:line="240" w:lineRule="auto"/>
              <w:ind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type="dxa" w:w="1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spacing w:after="0" w:line="240" w:lineRule="auto"/>
              <w:ind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>
        <w:trPr>
          <w:trHeight w:hRule="atLeast" w:val="2960"/>
        </w:trP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00000">
            <w:pPr>
              <w:spacing w:after="0" w:line="240" w:lineRule="auto"/>
              <w:ind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  <w:p w14:paraId="23000000">
            <w:pPr>
              <w:spacing w:after="0" w:line="240" w:lineRule="auto"/>
              <w:ind/>
              <w:jc w:val="right"/>
              <w:rPr>
                <w:rFonts w:ascii="Arial" w:hAnsi="Arial"/>
                <w:color w:val="000000"/>
                <w:sz w:val="20"/>
              </w:rPr>
            </w:pPr>
          </w:p>
          <w:p w14:paraId="24000000">
            <w:pPr>
              <w:spacing w:after="0" w:line="240" w:lineRule="auto"/>
              <w:ind/>
              <w:jc w:val="right"/>
              <w:rPr>
                <w:rFonts w:ascii="Arial" w:hAnsi="Arial"/>
                <w:color w:val="000000"/>
                <w:sz w:val="20"/>
              </w:rPr>
            </w:pPr>
          </w:p>
          <w:p w14:paraId="25000000">
            <w:pPr>
              <w:spacing w:after="0" w:line="240" w:lineRule="auto"/>
              <w:ind/>
              <w:jc w:val="right"/>
              <w:rPr>
                <w:rFonts w:ascii="Arial" w:hAnsi="Arial"/>
                <w:color w:val="000000"/>
                <w:sz w:val="20"/>
              </w:rPr>
            </w:pPr>
          </w:p>
          <w:p w14:paraId="26000000">
            <w:pPr>
              <w:spacing w:after="0" w:line="240" w:lineRule="auto"/>
              <w:ind/>
              <w:jc w:val="right"/>
              <w:rPr>
                <w:rFonts w:ascii="Arial" w:hAnsi="Arial"/>
                <w:color w:val="000000"/>
                <w:sz w:val="20"/>
              </w:rPr>
            </w:pPr>
          </w:p>
          <w:p w14:paraId="27000000">
            <w:pPr>
              <w:spacing w:after="0" w:line="240" w:lineRule="auto"/>
              <w:ind/>
              <w:jc w:val="right"/>
              <w:rPr>
                <w:rFonts w:ascii="Arial" w:hAnsi="Arial"/>
                <w:color w:val="000000"/>
                <w:sz w:val="20"/>
              </w:rPr>
            </w:pPr>
          </w:p>
          <w:p w14:paraId="28000000">
            <w:pPr>
              <w:spacing w:after="0" w:line="240" w:lineRule="auto"/>
              <w:ind/>
              <w:jc w:val="right"/>
              <w:rPr>
                <w:rFonts w:ascii="Arial" w:hAnsi="Arial"/>
                <w:color w:val="000000"/>
                <w:sz w:val="20"/>
              </w:rPr>
            </w:pPr>
          </w:p>
          <w:p w14:paraId="29000000">
            <w:pPr>
              <w:spacing w:after="0" w:line="240" w:lineRule="auto"/>
              <w:ind/>
              <w:jc w:val="right"/>
              <w:rPr>
                <w:rFonts w:ascii="Arial" w:hAnsi="Arial"/>
                <w:color w:val="000000"/>
                <w:sz w:val="20"/>
              </w:rPr>
            </w:pPr>
          </w:p>
          <w:p w14:paraId="2A000000">
            <w:pPr>
              <w:spacing w:after="0" w:line="240" w:lineRule="auto"/>
              <w:ind/>
              <w:jc w:val="right"/>
              <w:rPr>
                <w:rFonts w:ascii="Arial" w:hAnsi="Arial"/>
                <w:color w:val="000000"/>
                <w:sz w:val="20"/>
              </w:rPr>
            </w:pPr>
          </w:p>
          <w:p w14:paraId="2B000000">
            <w:pPr>
              <w:spacing w:after="0" w:line="240" w:lineRule="auto"/>
              <w:ind/>
              <w:jc w:val="right"/>
              <w:rPr>
                <w:rFonts w:ascii="Arial" w:hAnsi="Arial"/>
                <w:color w:val="000000"/>
                <w:sz w:val="20"/>
              </w:rPr>
            </w:pPr>
          </w:p>
          <w:p w14:paraId="2C000000">
            <w:pPr>
              <w:spacing w:after="0" w:line="240" w:lineRule="auto"/>
              <w:ind/>
              <w:jc w:val="right"/>
              <w:rPr>
                <w:rFonts w:ascii="Arial" w:hAnsi="Arial"/>
                <w:color w:val="000000"/>
                <w:sz w:val="20"/>
              </w:rPr>
            </w:pPr>
          </w:p>
          <w:p w14:paraId="2D000000">
            <w:pPr>
              <w:spacing w:after="0" w:line="240" w:lineRule="auto"/>
              <w:ind/>
              <w:jc w:val="right"/>
              <w:rPr>
                <w:rFonts w:ascii="Arial" w:hAnsi="Arial"/>
                <w:color w:val="000000"/>
                <w:sz w:val="20"/>
              </w:rPr>
            </w:pPr>
          </w:p>
          <w:p w14:paraId="2E000000">
            <w:pPr>
              <w:spacing w:after="0" w:line="240" w:lineRule="auto"/>
              <w:ind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Тимкина Татьяна Владимировна</w:t>
            </w:r>
          </w:p>
          <w:p w14:paraId="30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  <w:p w14:paraId="31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  <w:p w14:paraId="32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  <w:p w14:paraId="33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  <w:p w14:paraId="34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  <w:p w14:paraId="35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  <w:p w14:paraId="36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  <w:p w14:paraId="37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  <w:p w14:paraId="38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00000">
            <w:pPr>
              <w:spacing w:after="0" w:line="240" w:lineRule="auto"/>
              <w:ind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воспитатель</w:t>
            </w:r>
          </w:p>
          <w:p w14:paraId="3A000000">
            <w:pPr>
              <w:spacing w:after="0" w:line="240" w:lineRule="auto"/>
              <w:ind/>
              <w:rPr>
                <w:rFonts w:ascii="Arial" w:hAnsi="Arial"/>
                <w:color w:val="000000"/>
                <w:sz w:val="20"/>
              </w:rPr>
            </w:pPr>
          </w:p>
          <w:p w14:paraId="3B000000">
            <w:pPr>
              <w:spacing w:after="0" w:line="240" w:lineRule="auto"/>
              <w:ind/>
              <w:rPr>
                <w:rFonts w:ascii="Arial" w:hAnsi="Arial"/>
                <w:color w:val="000000"/>
                <w:sz w:val="20"/>
              </w:rPr>
            </w:pPr>
          </w:p>
          <w:p w14:paraId="3C000000">
            <w:pPr>
              <w:spacing w:after="0" w:line="240" w:lineRule="auto"/>
              <w:ind/>
              <w:rPr>
                <w:rFonts w:ascii="Arial" w:hAnsi="Arial"/>
                <w:color w:val="000000"/>
                <w:sz w:val="20"/>
              </w:rPr>
            </w:pPr>
          </w:p>
          <w:p w14:paraId="3D000000">
            <w:pPr>
              <w:spacing w:after="0" w:line="240" w:lineRule="auto"/>
              <w:ind/>
              <w:rPr>
                <w:rFonts w:ascii="Arial" w:hAnsi="Arial"/>
                <w:color w:val="000000"/>
                <w:sz w:val="20"/>
              </w:rPr>
            </w:pPr>
          </w:p>
          <w:p w14:paraId="3E000000">
            <w:pPr>
              <w:spacing w:after="0" w:line="240" w:lineRule="auto"/>
              <w:ind/>
              <w:rPr>
                <w:rFonts w:ascii="Arial" w:hAnsi="Arial"/>
                <w:color w:val="000000"/>
                <w:sz w:val="20"/>
              </w:rPr>
            </w:pPr>
          </w:p>
          <w:p w14:paraId="3F000000">
            <w:pPr>
              <w:spacing w:after="0" w:line="240" w:lineRule="auto"/>
              <w:ind/>
              <w:rPr>
                <w:rFonts w:ascii="Arial" w:hAnsi="Arial"/>
                <w:color w:val="000000"/>
                <w:sz w:val="20"/>
              </w:rPr>
            </w:pPr>
          </w:p>
          <w:p w14:paraId="40000000">
            <w:pPr>
              <w:spacing w:after="0" w:line="240" w:lineRule="auto"/>
              <w:ind/>
              <w:rPr>
                <w:rFonts w:ascii="Arial" w:hAnsi="Arial"/>
                <w:color w:val="000000"/>
                <w:sz w:val="20"/>
              </w:rPr>
            </w:pPr>
          </w:p>
          <w:p w14:paraId="41000000">
            <w:pPr>
              <w:spacing w:after="0" w:line="240" w:lineRule="auto"/>
              <w:ind/>
              <w:rPr>
                <w:rFonts w:ascii="Arial" w:hAnsi="Arial"/>
                <w:color w:val="000000"/>
                <w:sz w:val="20"/>
              </w:rPr>
            </w:pPr>
          </w:p>
          <w:p w14:paraId="42000000">
            <w:pPr>
              <w:spacing w:after="0" w:line="240" w:lineRule="auto"/>
              <w:ind/>
              <w:rPr>
                <w:rFonts w:ascii="Arial" w:hAnsi="Arial"/>
                <w:color w:val="000000"/>
                <w:sz w:val="20"/>
              </w:rPr>
            </w:pPr>
          </w:p>
          <w:p w14:paraId="43000000">
            <w:pPr>
              <w:spacing w:after="0" w:line="240" w:lineRule="auto"/>
              <w:ind/>
              <w:rPr>
                <w:rFonts w:ascii="Arial" w:hAnsi="Arial"/>
                <w:color w:val="000000"/>
                <w:sz w:val="20"/>
              </w:rPr>
            </w:pPr>
          </w:p>
          <w:p w14:paraId="44000000">
            <w:pPr>
              <w:spacing w:after="0" w:line="240" w:lineRule="auto"/>
              <w:ind/>
              <w:rPr>
                <w:rFonts w:ascii="Arial" w:hAnsi="Arial"/>
                <w:color w:val="000000"/>
                <w:sz w:val="20"/>
              </w:rPr>
            </w:pPr>
          </w:p>
          <w:p w14:paraId="45000000">
            <w:pPr>
              <w:spacing w:after="0" w:line="240" w:lineRule="auto"/>
              <w:ind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1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09.06.1983</w:t>
            </w:r>
          </w:p>
          <w:p w14:paraId="47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  <w:p w14:paraId="48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  <w:p w14:paraId="49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  <w:p w14:paraId="4A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  <w:p w14:paraId="4B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  <w:p w14:paraId="4C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  <w:p w14:paraId="4D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  <w:p w14:paraId="4E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  <w:p w14:paraId="4F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  <w:p w14:paraId="50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  <w:p w14:paraId="51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  <w:p w14:paraId="52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  <w:p w14:paraId="53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1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00000">
            <w:pPr>
              <w:spacing w:after="0" w:line="240" w:lineRule="auto"/>
              <w:ind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Тюменский государственный университет 2014</w:t>
            </w:r>
          </w:p>
          <w:p w14:paraId="55000000">
            <w:pPr>
              <w:spacing w:after="0" w:line="240" w:lineRule="auto"/>
              <w:ind/>
              <w:rPr>
                <w:rFonts w:ascii="Arial" w:hAnsi="Arial"/>
                <w:color w:val="000000"/>
                <w:sz w:val="20"/>
              </w:rPr>
            </w:pPr>
          </w:p>
          <w:p w14:paraId="56000000">
            <w:pPr>
              <w:spacing w:after="0" w:line="240" w:lineRule="auto"/>
              <w:ind/>
              <w:rPr>
                <w:rFonts w:ascii="Arial" w:hAnsi="Arial"/>
                <w:color w:val="000000"/>
                <w:sz w:val="20"/>
              </w:rPr>
            </w:pPr>
          </w:p>
          <w:p w14:paraId="57000000">
            <w:pPr>
              <w:spacing w:after="0" w:line="240" w:lineRule="auto"/>
              <w:ind/>
              <w:rPr>
                <w:rFonts w:ascii="Arial" w:hAnsi="Arial"/>
                <w:color w:val="000000"/>
                <w:sz w:val="20"/>
              </w:rPr>
            </w:pPr>
          </w:p>
          <w:p w14:paraId="58000000">
            <w:pPr>
              <w:spacing w:after="0" w:line="240" w:lineRule="auto"/>
              <w:ind/>
              <w:rPr>
                <w:rFonts w:ascii="Arial" w:hAnsi="Arial"/>
                <w:color w:val="000000"/>
                <w:sz w:val="20"/>
              </w:rPr>
            </w:pPr>
          </w:p>
          <w:p w14:paraId="59000000">
            <w:pPr>
              <w:spacing w:after="0" w:line="240" w:lineRule="auto"/>
              <w:ind/>
              <w:rPr>
                <w:rFonts w:ascii="Arial" w:hAnsi="Arial"/>
                <w:color w:val="000000"/>
                <w:sz w:val="20"/>
              </w:rPr>
            </w:pPr>
          </w:p>
          <w:p w14:paraId="5A000000">
            <w:pPr>
              <w:spacing w:after="0" w:line="240" w:lineRule="auto"/>
              <w:ind/>
              <w:rPr>
                <w:rFonts w:ascii="Arial" w:hAnsi="Arial"/>
                <w:color w:val="000000"/>
                <w:sz w:val="20"/>
              </w:rPr>
            </w:pPr>
          </w:p>
          <w:p w14:paraId="5B000000">
            <w:pPr>
              <w:spacing w:after="0" w:line="240" w:lineRule="auto"/>
              <w:ind/>
              <w:rPr>
                <w:rFonts w:ascii="Arial" w:hAnsi="Arial"/>
                <w:color w:val="000000"/>
                <w:sz w:val="20"/>
              </w:rPr>
            </w:pPr>
          </w:p>
          <w:p w14:paraId="5C000000">
            <w:pPr>
              <w:spacing w:after="0" w:line="240" w:lineRule="auto"/>
              <w:ind/>
              <w:rPr>
                <w:rFonts w:ascii="Arial" w:hAnsi="Arial"/>
                <w:color w:val="000000"/>
                <w:sz w:val="20"/>
              </w:rPr>
            </w:pPr>
          </w:p>
          <w:p w14:paraId="5D000000">
            <w:pPr>
              <w:spacing w:after="0" w:line="240" w:lineRule="auto"/>
              <w:ind/>
              <w:rPr>
                <w:rFonts w:ascii="Arial" w:hAnsi="Arial"/>
                <w:color w:val="000000"/>
                <w:sz w:val="20"/>
              </w:rPr>
            </w:pPr>
          </w:p>
          <w:p w14:paraId="5E000000">
            <w:pPr>
              <w:spacing w:after="0" w:line="240" w:lineRule="auto"/>
              <w:ind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20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«Институт развития образования» «Речевое развитие обучающихся с использованием иформационно-коммуникационных технологий и робототехники» 30.11.2020г. Центр онлайн-обучения Всероссийского форума «Педагоги России: инновации в образовании» «Развитие устной и писменной речи обучающихся в соответствии с ФГОС» 19.01.2021г.</w:t>
            </w:r>
          </w:p>
        </w:tc>
        <w:tc>
          <w:tcPr>
            <w:tcW w:type="dxa" w:w="18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spacing w:after="0" w:line="240" w:lineRule="auto"/>
              <w:ind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Грамота управления образования 2015.Почетная грамота Администрации Вагайского Муниципального района 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Первая квалификационная категория  2021г.</w:t>
            </w:r>
          </w:p>
          <w:p w14:paraId="62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  <w:p w14:paraId="63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  <w:p w14:paraId="64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  <w:p w14:paraId="65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  <w:p w14:paraId="66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  <w:p w14:paraId="67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  <w:p w14:paraId="68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  <w:p w14:paraId="69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  <w:p w14:paraId="6A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00000">
            <w:pPr>
              <w:spacing w:after="0" w:line="240" w:lineRule="auto"/>
              <w:ind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00000">
            <w:pPr>
              <w:spacing w:after="0" w:line="240" w:lineRule="auto"/>
              <w:ind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</w:t>
            </w:r>
          </w:p>
          <w:p w14:paraId="6D000000">
            <w:pPr>
              <w:spacing w:after="0" w:line="240" w:lineRule="auto"/>
              <w:ind/>
              <w:jc w:val="right"/>
              <w:rPr>
                <w:rFonts w:ascii="Arial" w:hAnsi="Arial"/>
                <w:sz w:val="20"/>
              </w:rPr>
            </w:pPr>
          </w:p>
          <w:p w14:paraId="6E000000">
            <w:pPr>
              <w:spacing w:after="0" w:line="240" w:lineRule="auto"/>
              <w:ind/>
              <w:jc w:val="right"/>
              <w:rPr>
                <w:rFonts w:ascii="Arial" w:hAnsi="Arial"/>
                <w:sz w:val="20"/>
              </w:rPr>
            </w:pPr>
          </w:p>
          <w:p w14:paraId="6F000000">
            <w:pPr>
              <w:spacing w:after="0" w:line="240" w:lineRule="auto"/>
              <w:ind/>
              <w:jc w:val="right"/>
              <w:rPr>
                <w:rFonts w:ascii="Arial" w:hAnsi="Arial"/>
                <w:sz w:val="20"/>
              </w:rPr>
            </w:pPr>
          </w:p>
          <w:p w14:paraId="70000000">
            <w:pPr>
              <w:spacing w:after="0" w:line="240" w:lineRule="auto"/>
              <w:ind/>
              <w:jc w:val="right"/>
              <w:rPr>
                <w:rFonts w:ascii="Arial" w:hAnsi="Arial"/>
                <w:sz w:val="20"/>
              </w:rPr>
            </w:pPr>
          </w:p>
          <w:p w14:paraId="71000000">
            <w:pPr>
              <w:spacing w:after="0" w:line="240" w:lineRule="auto"/>
              <w:ind/>
              <w:jc w:val="right"/>
              <w:rPr>
                <w:rFonts w:ascii="Arial" w:hAnsi="Arial"/>
                <w:sz w:val="20"/>
              </w:rPr>
            </w:pPr>
          </w:p>
          <w:p w14:paraId="72000000">
            <w:pPr>
              <w:spacing w:after="0" w:line="240" w:lineRule="auto"/>
              <w:ind/>
              <w:jc w:val="right"/>
              <w:rPr>
                <w:rFonts w:ascii="Arial" w:hAnsi="Arial"/>
                <w:sz w:val="20"/>
              </w:rPr>
            </w:pPr>
          </w:p>
          <w:p w14:paraId="73000000">
            <w:pPr>
              <w:spacing w:after="0" w:line="240" w:lineRule="auto"/>
              <w:ind/>
              <w:jc w:val="right"/>
              <w:rPr>
                <w:rFonts w:ascii="Arial" w:hAnsi="Arial"/>
                <w:sz w:val="20"/>
              </w:rPr>
            </w:pPr>
          </w:p>
          <w:p w14:paraId="74000000">
            <w:pPr>
              <w:spacing w:after="0" w:line="240" w:lineRule="auto"/>
              <w:ind/>
              <w:jc w:val="right"/>
              <w:rPr>
                <w:rFonts w:ascii="Arial" w:hAnsi="Arial"/>
                <w:sz w:val="20"/>
              </w:rPr>
            </w:pPr>
          </w:p>
          <w:p w14:paraId="75000000">
            <w:pPr>
              <w:spacing w:after="0" w:line="240" w:lineRule="auto"/>
              <w:ind/>
              <w:jc w:val="right"/>
              <w:rPr>
                <w:rFonts w:ascii="Arial" w:hAnsi="Arial"/>
                <w:sz w:val="20"/>
              </w:rPr>
            </w:pPr>
          </w:p>
          <w:p w14:paraId="76000000">
            <w:pPr>
              <w:spacing w:after="0" w:line="240" w:lineRule="auto"/>
              <w:ind/>
              <w:jc w:val="right"/>
              <w:rPr>
                <w:rFonts w:ascii="Arial" w:hAnsi="Arial"/>
                <w:sz w:val="20"/>
              </w:rPr>
            </w:pPr>
          </w:p>
          <w:p w14:paraId="77000000">
            <w:pPr>
              <w:spacing w:after="0" w:line="240" w:lineRule="auto"/>
              <w:ind/>
              <w:jc w:val="right"/>
              <w:rPr>
                <w:rFonts w:ascii="Arial" w:hAnsi="Arial"/>
                <w:sz w:val="20"/>
              </w:rPr>
            </w:pPr>
          </w:p>
          <w:p w14:paraId="78000000">
            <w:pPr>
              <w:spacing w:after="0" w:line="240" w:lineRule="auto"/>
              <w:ind/>
              <w:jc w:val="right"/>
              <w:rPr>
                <w:rFonts w:ascii="Arial" w:hAnsi="Arial"/>
                <w:sz w:val="20"/>
              </w:rPr>
            </w:pPr>
          </w:p>
          <w:p w14:paraId="79000000">
            <w:pPr>
              <w:spacing w:after="0" w:line="240" w:lineRule="auto"/>
              <w:ind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type="dxa" w:w="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00000">
            <w:pPr>
              <w:spacing w:after="0" w:line="240" w:lineRule="auto"/>
              <w:ind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  <w:p w14:paraId="7B000000">
            <w:pPr>
              <w:spacing w:after="0" w:line="240" w:lineRule="auto"/>
              <w:ind/>
              <w:jc w:val="right"/>
              <w:rPr>
                <w:rFonts w:ascii="Arial" w:hAnsi="Arial"/>
                <w:sz w:val="20"/>
              </w:rPr>
            </w:pPr>
          </w:p>
          <w:p w14:paraId="7C000000">
            <w:pPr>
              <w:spacing w:after="0" w:line="240" w:lineRule="auto"/>
              <w:ind/>
              <w:jc w:val="right"/>
              <w:rPr>
                <w:rFonts w:ascii="Arial" w:hAnsi="Arial"/>
                <w:sz w:val="20"/>
              </w:rPr>
            </w:pPr>
          </w:p>
          <w:p w14:paraId="7D000000">
            <w:pPr>
              <w:spacing w:after="0" w:line="240" w:lineRule="auto"/>
              <w:ind/>
              <w:jc w:val="right"/>
              <w:rPr>
                <w:rFonts w:ascii="Arial" w:hAnsi="Arial"/>
                <w:sz w:val="20"/>
              </w:rPr>
            </w:pPr>
          </w:p>
          <w:p w14:paraId="7E000000">
            <w:pPr>
              <w:spacing w:after="0" w:line="240" w:lineRule="auto"/>
              <w:ind/>
              <w:jc w:val="right"/>
              <w:rPr>
                <w:rFonts w:ascii="Arial" w:hAnsi="Arial"/>
                <w:sz w:val="20"/>
              </w:rPr>
            </w:pPr>
          </w:p>
          <w:p w14:paraId="7F000000">
            <w:pPr>
              <w:spacing w:after="0" w:line="240" w:lineRule="auto"/>
              <w:ind/>
              <w:jc w:val="right"/>
              <w:rPr>
                <w:rFonts w:ascii="Arial" w:hAnsi="Arial"/>
                <w:sz w:val="20"/>
              </w:rPr>
            </w:pPr>
          </w:p>
          <w:p w14:paraId="80000000">
            <w:pPr>
              <w:spacing w:after="0" w:line="240" w:lineRule="auto"/>
              <w:ind/>
              <w:jc w:val="right"/>
              <w:rPr>
                <w:rFonts w:ascii="Arial" w:hAnsi="Arial"/>
                <w:sz w:val="20"/>
              </w:rPr>
            </w:pPr>
          </w:p>
          <w:p w14:paraId="81000000">
            <w:pPr>
              <w:spacing w:after="0" w:line="240" w:lineRule="auto"/>
              <w:ind/>
              <w:jc w:val="right"/>
              <w:rPr>
                <w:rFonts w:ascii="Arial" w:hAnsi="Arial"/>
                <w:sz w:val="20"/>
              </w:rPr>
            </w:pPr>
          </w:p>
          <w:p w14:paraId="82000000">
            <w:pPr>
              <w:spacing w:after="0" w:line="240" w:lineRule="auto"/>
              <w:ind/>
              <w:jc w:val="right"/>
              <w:rPr>
                <w:rFonts w:ascii="Arial" w:hAnsi="Arial"/>
                <w:sz w:val="20"/>
              </w:rPr>
            </w:pPr>
          </w:p>
          <w:p w14:paraId="83000000">
            <w:pPr>
              <w:spacing w:after="0" w:line="240" w:lineRule="auto"/>
              <w:ind/>
              <w:jc w:val="right"/>
              <w:rPr>
                <w:rFonts w:ascii="Arial" w:hAnsi="Arial"/>
                <w:sz w:val="20"/>
              </w:rPr>
            </w:pPr>
          </w:p>
          <w:p w14:paraId="84000000">
            <w:pPr>
              <w:spacing w:after="0" w:line="240" w:lineRule="auto"/>
              <w:ind/>
              <w:jc w:val="right"/>
              <w:rPr>
                <w:rFonts w:ascii="Arial" w:hAnsi="Arial"/>
                <w:sz w:val="20"/>
              </w:rPr>
            </w:pPr>
          </w:p>
          <w:p w14:paraId="85000000">
            <w:pPr>
              <w:spacing w:after="0" w:line="240" w:lineRule="auto"/>
              <w:ind/>
              <w:jc w:val="right"/>
              <w:rPr>
                <w:rFonts w:ascii="Arial" w:hAnsi="Arial"/>
                <w:sz w:val="20"/>
              </w:rPr>
            </w:pPr>
          </w:p>
          <w:p w14:paraId="86000000">
            <w:pPr>
              <w:spacing w:after="0" w:line="240" w:lineRule="auto"/>
              <w:ind/>
              <w:jc w:val="right"/>
              <w:rPr>
                <w:rFonts w:ascii="Arial" w:hAnsi="Arial"/>
                <w:sz w:val="20"/>
              </w:rPr>
            </w:pPr>
          </w:p>
          <w:p w14:paraId="87000000">
            <w:pPr>
              <w:spacing w:after="0" w:line="240" w:lineRule="auto"/>
              <w:ind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type="dxa" w:w="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8000000">
            <w:pPr>
              <w:spacing w:after="0" w:line="240" w:lineRule="auto"/>
              <w:ind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</w:t>
            </w:r>
          </w:p>
          <w:p w14:paraId="89000000">
            <w:pPr>
              <w:spacing w:after="0" w:line="240" w:lineRule="auto"/>
              <w:ind/>
              <w:jc w:val="right"/>
              <w:rPr>
                <w:rFonts w:ascii="Arial" w:hAnsi="Arial"/>
                <w:sz w:val="20"/>
              </w:rPr>
            </w:pPr>
          </w:p>
          <w:p w14:paraId="8A000000">
            <w:pPr>
              <w:spacing w:after="0" w:line="240" w:lineRule="auto"/>
              <w:ind/>
              <w:jc w:val="right"/>
              <w:rPr>
                <w:rFonts w:ascii="Arial" w:hAnsi="Arial"/>
                <w:sz w:val="20"/>
              </w:rPr>
            </w:pPr>
          </w:p>
          <w:p w14:paraId="8B000000">
            <w:pPr>
              <w:spacing w:after="0" w:line="240" w:lineRule="auto"/>
              <w:ind/>
              <w:jc w:val="right"/>
              <w:rPr>
                <w:rFonts w:ascii="Arial" w:hAnsi="Arial"/>
                <w:sz w:val="20"/>
              </w:rPr>
            </w:pPr>
          </w:p>
          <w:p w14:paraId="8C000000">
            <w:pPr>
              <w:spacing w:after="0" w:line="240" w:lineRule="auto"/>
              <w:ind/>
              <w:jc w:val="right"/>
              <w:rPr>
                <w:rFonts w:ascii="Arial" w:hAnsi="Arial"/>
                <w:sz w:val="20"/>
              </w:rPr>
            </w:pPr>
          </w:p>
          <w:p w14:paraId="8D000000">
            <w:pPr>
              <w:spacing w:after="0" w:line="240" w:lineRule="auto"/>
              <w:ind/>
              <w:jc w:val="right"/>
              <w:rPr>
                <w:rFonts w:ascii="Arial" w:hAnsi="Arial"/>
                <w:sz w:val="20"/>
              </w:rPr>
            </w:pPr>
          </w:p>
          <w:p w14:paraId="8E000000">
            <w:pPr>
              <w:spacing w:after="0" w:line="240" w:lineRule="auto"/>
              <w:ind/>
              <w:jc w:val="right"/>
              <w:rPr>
                <w:rFonts w:ascii="Arial" w:hAnsi="Arial"/>
                <w:sz w:val="20"/>
              </w:rPr>
            </w:pPr>
          </w:p>
          <w:p w14:paraId="8F000000">
            <w:pPr>
              <w:spacing w:after="0" w:line="240" w:lineRule="auto"/>
              <w:ind/>
              <w:jc w:val="right"/>
              <w:rPr>
                <w:rFonts w:ascii="Arial" w:hAnsi="Arial"/>
                <w:sz w:val="20"/>
              </w:rPr>
            </w:pPr>
          </w:p>
          <w:p w14:paraId="90000000">
            <w:pPr>
              <w:spacing w:after="0" w:line="240" w:lineRule="auto"/>
              <w:ind/>
              <w:jc w:val="right"/>
              <w:rPr>
                <w:rFonts w:ascii="Arial" w:hAnsi="Arial"/>
                <w:sz w:val="20"/>
              </w:rPr>
            </w:pPr>
          </w:p>
          <w:p w14:paraId="91000000">
            <w:pPr>
              <w:spacing w:after="0" w:line="240" w:lineRule="auto"/>
              <w:ind/>
              <w:jc w:val="right"/>
              <w:rPr>
                <w:rFonts w:ascii="Arial" w:hAnsi="Arial"/>
                <w:sz w:val="20"/>
              </w:rPr>
            </w:pPr>
          </w:p>
          <w:p w14:paraId="92000000">
            <w:pPr>
              <w:spacing w:after="0" w:line="240" w:lineRule="auto"/>
              <w:ind/>
              <w:jc w:val="right"/>
              <w:rPr>
                <w:rFonts w:ascii="Arial" w:hAnsi="Arial"/>
                <w:sz w:val="20"/>
              </w:rPr>
            </w:pPr>
          </w:p>
          <w:p w14:paraId="93000000">
            <w:pPr>
              <w:spacing w:after="0" w:line="240" w:lineRule="auto"/>
              <w:ind/>
              <w:jc w:val="right"/>
              <w:rPr>
                <w:rFonts w:ascii="Arial" w:hAnsi="Arial"/>
                <w:sz w:val="20"/>
              </w:rPr>
            </w:pPr>
          </w:p>
          <w:p w14:paraId="94000000">
            <w:pPr>
              <w:spacing w:after="0" w:line="240" w:lineRule="auto"/>
              <w:ind/>
              <w:jc w:val="right"/>
              <w:rPr>
                <w:rFonts w:ascii="Arial" w:hAnsi="Arial"/>
                <w:sz w:val="20"/>
              </w:rPr>
            </w:pPr>
          </w:p>
          <w:p w14:paraId="95000000">
            <w:pPr>
              <w:spacing w:after="0" w:line="240" w:lineRule="auto"/>
              <w:ind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type="dxa" w:w="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00000">
            <w:pPr>
              <w:spacing w:after="0" w:line="240" w:lineRule="auto"/>
              <w:ind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1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00000">
            <w:pPr>
              <w:spacing w:after="0" w:line="240" w:lineRule="auto"/>
              <w:ind/>
              <w:rPr>
                <w:rFonts w:ascii="Arial" w:hAnsi="Arial"/>
                <w:color w:val="000000"/>
                <w:sz w:val="20"/>
              </w:rPr>
            </w:pPr>
          </w:p>
        </w:tc>
      </w:tr>
      <w:tr>
        <w:trPr>
          <w:trHeight w:hRule="atLeast" w:val="4455"/>
        </w:trP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00000">
            <w:pPr>
              <w:spacing w:after="0" w:line="240" w:lineRule="auto"/>
              <w:ind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9000000">
            <w:pPr>
              <w:spacing w:after="0" w:line="240" w:lineRule="auto"/>
              <w:ind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00000">
            <w:pPr>
              <w:spacing w:after="0" w:line="240" w:lineRule="auto"/>
              <w:ind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1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00000">
            <w:pPr>
              <w:spacing w:after="0" w:line="240" w:lineRule="auto"/>
              <w:ind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1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00000">
            <w:pPr>
              <w:spacing w:after="0" w:line="240" w:lineRule="auto"/>
              <w:ind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20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8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00000">
            <w:pPr>
              <w:spacing w:after="0" w:line="240" w:lineRule="auto"/>
              <w:ind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00000">
            <w:pPr>
              <w:spacing w:after="0" w:line="240" w:lineRule="auto"/>
              <w:ind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F000000">
            <w:pPr>
              <w:spacing w:after="0" w:line="240" w:lineRule="auto"/>
              <w:ind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00000">
            <w:pPr>
              <w:spacing w:after="0" w:line="240" w:lineRule="auto"/>
              <w:ind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00000">
            <w:pPr>
              <w:spacing w:after="0" w:line="240" w:lineRule="auto"/>
              <w:ind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2000000">
            <w:pPr>
              <w:spacing w:after="0" w:line="240" w:lineRule="auto"/>
              <w:ind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type="dxa" w:w="1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00000">
            <w:pPr>
              <w:spacing w:after="0" w:line="240" w:lineRule="auto"/>
              <w:ind/>
              <w:rPr>
                <w:rFonts w:ascii="Arial" w:hAnsi="Arial"/>
                <w:color w:val="000000"/>
                <w:sz w:val="20"/>
              </w:rPr>
            </w:pPr>
          </w:p>
        </w:tc>
      </w:tr>
    </w:tbl>
    <w:p w14:paraId="A4000000"/>
    <w:tbl>
      <w:tblPr>
        <w:tblStyle w:val="Style_1"/>
        <w:tblInd w:type="dxa" w:w="9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28"/>
        <w:gridCol w:w="1810"/>
        <w:gridCol w:w="1020"/>
        <w:gridCol w:w="1276"/>
        <w:gridCol w:w="1559"/>
        <w:gridCol w:w="2410"/>
        <w:gridCol w:w="1559"/>
        <w:gridCol w:w="1134"/>
        <w:gridCol w:w="709"/>
        <w:gridCol w:w="567"/>
        <w:gridCol w:w="567"/>
        <w:gridCol w:w="567"/>
        <w:gridCol w:w="425"/>
        <w:gridCol w:w="709"/>
        <w:gridCol w:w="425"/>
        <w:gridCol w:w="142"/>
        <w:gridCol w:w="94"/>
        <w:gridCol w:w="108"/>
        <w:gridCol w:w="236"/>
        <w:gridCol w:w="129"/>
        <w:gridCol w:w="200"/>
        <w:gridCol w:w="75"/>
        <w:gridCol w:w="161"/>
        <w:gridCol w:w="236"/>
        <w:gridCol w:w="236"/>
        <w:gridCol w:w="758"/>
        <w:gridCol w:w="275"/>
      </w:tblGrid>
      <w:tr>
        <w:trPr>
          <w:trHeight w:hRule="atLeast" w:val="360"/>
        </w:trPr>
        <w:tc>
          <w:tcPr>
            <w:tcW w:type="dxa" w:w="15040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Контрольный список педагогических работников Супринской СОШ  на 2023-2024 учебный год*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 </w:t>
            </w:r>
          </w:p>
        </w:tc>
        <w:tc>
          <w:tcPr>
            <w:tcW w:type="dxa" w:w="1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 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8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 </w:t>
            </w:r>
          </w:p>
        </w:tc>
        <w:tc>
          <w:tcPr>
            <w:tcW w:type="dxa" w:w="864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00000">
            <w:pPr>
              <w:spacing w:after="0" w:line="240" w:lineRule="auto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(наименование ОО)</w:t>
            </w:r>
          </w:p>
        </w:tc>
        <w:tc>
          <w:tcPr>
            <w:tcW w:type="dxa" w:w="3604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 </w:t>
            </w:r>
          </w:p>
        </w:tc>
        <w:tc>
          <w:tcPr>
            <w:tcW w:type="dxa" w:w="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 </w:t>
            </w:r>
          </w:p>
        </w:tc>
        <w:tc>
          <w:tcPr>
            <w:tcW w:type="dxa" w:w="32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 </w:t>
            </w:r>
          </w:p>
        </w:tc>
        <w:tc>
          <w:tcPr>
            <w:tcW w:type="dxa" w:w="2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 </w:t>
            </w:r>
          </w:p>
        </w:tc>
        <w:tc>
          <w:tcPr>
            <w:tcW w:type="dxa" w:w="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 </w:t>
            </w:r>
          </w:p>
        </w:tc>
        <w:tc>
          <w:tcPr>
            <w:tcW w:type="dxa" w:w="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 </w:t>
            </w:r>
          </w:p>
        </w:tc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 </w:t>
            </w:r>
          </w:p>
        </w:tc>
        <w:tc>
          <w:tcPr>
            <w:tcW w:type="dxa" w:w="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trHeight w:hRule="atLeast" w:val="360"/>
        </w:trPr>
        <w:tc>
          <w:tcPr>
            <w:tcW w:type="dxa" w:w="7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00000">
            <w:pPr>
              <w:spacing w:after="0" w:line="240" w:lineRule="auto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№п/п</w:t>
            </w:r>
          </w:p>
        </w:tc>
        <w:tc>
          <w:tcPr>
            <w:tcW w:type="dxa" w:w="18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00000">
            <w:pPr>
              <w:spacing w:after="0" w:line="240" w:lineRule="auto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Фамилия Имя Отчество</w:t>
            </w:r>
          </w:p>
        </w:tc>
        <w:tc>
          <w:tcPr>
            <w:tcW w:type="dxa" w:w="10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00000">
            <w:pPr>
              <w:spacing w:after="0" w:line="240" w:lineRule="auto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Должность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00000">
            <w:pPr>
              <w:spacing w:after="0" w:line="240" w:lineRule="auto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Дата рождения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00000">
            <w:pPr>
              <w:spacing w:after="0" w:line="240" w:lineRule="auto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Образование, какое учреждение закончил, год окончания, специальность по диплому</w:t>
            </w: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Курсы (наименование,год)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00000">
            <w:pPr>
              <w:spacing w:after="0" w:line="240" w:lineRule="auto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Награды, ученая степень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00000">
            <w:pPr>
              <w:spacing w:after="0" w:line="240" w:lineRule="auto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Категория, год аттестации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00000">
            <w:pPr>
              <w:spacing w:after="0" w:line="240" w:lineRule="auto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Соответствие занимаемой должности, год аттестации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00000">
            <w:pPr>
              <w:spacing w:after="0" w:line="240" w:lineRule="auto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Стаж работы</w:t>
            </w:r>
          </w:p>
        </w:tc>
        <w:tc>
          <w:tcPr>
            <w:tcW w:type="dxa" w:w="269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00000">
            <w:pPr>
              <w:spacing w:after="0" w:line="240" w:lineRule="auto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Учебная нагрузка</w:t>
            </w:r>
          </w:p>
        </w:tc>
        <w:tc>
          <w:tcPr>
            <w:tcW w:type="dxa" w:w="2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00000">
            <w:pPr>
              <w:spacing w:after="0" w:line="240" w:lineRule="auto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type="dxa" w:w="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718"/>
        </w:trPr>
        <w:tc>
          <w:tcPr>
            <w:tcW w:type="dxa" w:w="7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BE000000">
            <w:pPr>
              <w:spacing w:after="0" w:line="240" w:lineRule="auto"/>
              <w:ind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Общий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BF000000">
            <w:pPr>
              <w:spacing w:after="0" w:line="240" w:lineRule="auto"/>
              <w:ind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Пед.стаж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C0000000">
            <w:pPr>
              <w:spacing w:after="0" w:line="240" w:lineRule="auto"/>
              <w:ind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 дан.ОУ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C1000000">
            <w:pPr>
              <w:spacing w:after="0" w:line="240" w:lineRule="auto"/>
              <w:ind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Руководящий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C2000000">
            <w:pPr>
              <w:spacing w:after="0" w:line="240" w:lineRule="auto"/>
              <w:ind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Предмет</w:t>
            </w:r>
          </w:p>
        </w:tc>
        <w:tc>
          <w:tcPr>
            <w:tcW w:type="dxa" w:w="56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C3000000">
            <w:pPr>
              <w:spacing w:after="0" w:line="240" w:lineRule="auto"/>
              <w:ind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Нагрузка</w:t>
            </w:r>
          </w:p>
        </w:tc>
        <w:tc>
          <w:tcPr>
            <w:tcW w:type="dxa" w:w="56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C4000000">
            <w:pPr>
              <w:spacing w:after="0" w:line="240" w:lineRule="auto"/>
              <w:ind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 каких классах</w:t>
            </w:r>
          </w:p>
        </w:tc>
        <w:tc>
          <w:tcPr>
            <w:tcW w:type="dxa" w:w="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00000">
            <w:pPr>
              <w:spacing w:after="0" w:line="240" w:lineRule="auto"/>
              <w:ind/>
              <w:rPr>
                <w:rFonts w:ascii="Arial" w:hAnsi="Arial"/>
                <w:sz w:val="16"/>
              </w:rPr>
            </w:pPr>
          </w:p>
        </w:tc>
        <w:tc>
          <w:tcPr>
            <w:tcW w:type="dxa" w:w="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344"/>
        </w:trPr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type="dxa" w:w="1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Вабиева Анжела Рибхатовна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Заведующая филиалом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учитель географии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30.09.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1972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Высшее 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ТГПИ 1994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Учитель начальных классов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Методический абонемент «Формирование и оценка функциональной  грамотности»,2021Школа современного учителя. География, 2021 Деятельность классного руководителя в соответствии с ФГОС в условиях современной школы»2023 Организация работы с обучающихся с ОВЗ в соответствии с ФГОС 2023 Реализация требований обновленных ФГОС ООО в работе учителя» (учебные предмет География.2022 Наставничество как форма социально-педагогического сопровождения в образовательных организациях,2023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Почетная грамота Министерства общего образования 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2008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высшая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квалификационная категория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2021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геогр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мате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пред. курс   индивпроект</w:t>
            </w:r>
          </w:p>
        </w:tc>
        <w:tc>
          <w:tcPr>
            <w:tcW w:type="dxa" w:w="56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type="dxa" w:w="56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5-11</w:t>
            </w:r>
          </w:p>
        </w:tc>
        <w:tc>
          <w:tcPr>
            <w:tcW w:type="dxa" w:w="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type="dxa" w:w="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329"/>
        </w:trPr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type="dxa" w:w="1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Кутафина Надежда Александровна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методист учитель русского языка и литературы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05.08.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1963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Высшее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ТГПИ 1984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Учитель русского языка и литературы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Методический абонемент «Формирование и оценка функциональной грамотности», 2021Школа современного учителя. Русский язык,2021Особенности разработки и реализации учебных программ для обучающихся с ОВЗ в соответствии с требованиями ФГОС,2021Реализация требований обновленных ФГОС ООО в работе учителя» (учебные предметы «Русский язык», «Литература»,2022 Наставничество как форма социально-педагогического сопровождения в образовательных организациях,2023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Почетная грамота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Министерства общего образования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2008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высшая квалификационная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категория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2023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Русск. Литер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Биол</w:t>
            </w:r>
          </w:p>
        </w:tc>
        <w:tc>
          <w:tcPr>
            <w:tcW w:type="dxa" w:w="56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type="dxa" w:w="56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9,11 5-9</w:t>
            </w:r>
          </w:p>
        </w:tc>
        <w:tc>
          <w:tcPr>
            <w:tcW w:type="dxa" w:w="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type="dxa" w:w="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554"/>
        </w:trPr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spacing w:after="0" w:line="240" w:lineRule="auto"/>
              <w:ind/>
              <w:jc w:val="both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</w:t>
            </w:r>
          </w:p>
        </w:tc>
        <w:tc>
          <w:tcPr>
            <w:tcW w:type="dxa" w:w="1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Кутафина Ольга Викторовна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Учитель начальных классов, соц педагог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06.12.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1966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Среднее, специальное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Тобольское педагогическое училище, 1986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Учитель начальных классов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Профессиональное развитие учителя начальных классов в условиях реализации ФГОС начального общего образования»2020Методический абонемент «Формирование и оценка функциональной грамотности»2022Социально-педагогические и социально-психологические технологии работы в ОУ2020</w:t>
            </w:r>
            <w:r>
              <w:rPr>
                <w:rFonts w:ascii="Arial" w:hAnsi="Arial"/>
                <w:color w:val="000000"/>
                <w:sz w:val="16"/>
              </w:rPr>
              <w:t xml:space="preserve">Деятельность классного руководителя в соответствии с ФГОС в условиях современной школы»2023 Организация работы с обучающихся с ОВЗ в соответствии с ФГОС 2023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Реализация требований обновленных ФГОС ООО в работе учителя  Начальные классы, 2022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Почетная грамота УО, 2014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Почетная грамота Администрации  Вагайского района, 2015 Почетная грамота Департамента образования Тюменской области, 2020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Высшая квалификационная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Категория 2018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1-2 класс</w:t>
            </w:r>
          </w:p>
        </w:tc>
        <w:tc>
          <w:tcPr>
            <w:tcW w:type="dxa" w:w="56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type="dxa" w:w="56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1-2 класс</w:t>
            </w:r>
          </w:p>
        </w:tc>
        <w:tc>
          <w:tcPr>
            <w:tcW w:type="dxa" w:w="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type="dxa" w:w="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715"/>
        </w:trPr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type="dxa" w:w="1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Огорелкова Татьяна Аркадьевна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Учитель начальных классов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31.03.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1968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Среднее, специальное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Тобольское педагогическое училище, 1988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Учитель начальных классов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Профессиональное развитие учителя начальных классов в условиях реализации ФГОС начального общего образования»2020Современные методики преподавания учебного предмета «Основы религиозных культур и светской этики» в условиях реализации ФГОС 2023, Особенности разработки и реализации учебных программ для обучающихся с ОВЗ в соответствии с требованиями ФГОС 2023,Организация деятельности педагогических работников по классному руководству»2023 Реализация требований обновленных ФГОС ООО в работе учителя  Начальные классы, 2022 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Грамота Управления образования, 2013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Благодарность главы Администрации  Вагайского района, 2016, Почетная грамота Департамента образования и науки Тюменской области, 2021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Первая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квалификационная категория 2021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3-4 класс </w:t>
            </w:r>
          </w:p>
        </w:tc>
        <w:tc>
          <w:tcPr>
            <w:tcW w:type="dxa" w:w="56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type="dxa" w:w="56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3-4</w:t>
            </w:r>
          </w:p>
        </w:tc>
        <w:tc>
          <w:tcPr>
            <w:tcW w:type="dxa" w:w="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type="dxa" w:w="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969"/>
        </w:trPr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type="dxa" w:w="1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Попова Рита Камилевна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учитель физики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26.05.1984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Студент 3 курса АНПОО Национальный социально-педагогический колледж специальность 44.02.02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б/к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физик инфор</w:t>
            </w:r>
          </w:p>
        </w:tc>
        <w:tc>
          <w:tcPr>
            <w:tcW w:type="dxa" w:w="56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type="dxa" w:w="56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7-11</w:t>
            </w:r>
          </w:p>
        </w:tc>
        <w:tc>
          <w:tcPr>
            <w:tcW w:type="dxa" w:w="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type="dxa" w:w="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508"/>
        </w:trPr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B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type="dxa" w:w="1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C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Сабарова Луиза Абушахмановна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D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Учитель английского языка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E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11.12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1976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F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Высшее,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ТГПИ 1999 Учитель  русского языка и литературы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0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Методический абонемент «Формирование и оценка функциональной грамотности»2021, </w:t>
            </w:r>
            <w:r>
              <w:rPr>
                <w:rFonts w:ascii="Times New Roman" w:hAnsi="Times New Roman"/>
                <w:color w:val="000000"/>
                <w:sz w:val="16"/>
              </w:rPr>
              <w:t>Реализация требований обновленных ФГОС ООО в работе учителя Английский язык, 2022</w:t>
            </w:r>
            <w:r>
              <w:rPr>
                <w:rFonts w:ascii="Arial" w:hAnsi="Arial"/>
                <w:color w:val="000000"/>
                <w:sz w:val="16"/>
              </w:rPr>
              <w:t xml:space="preserve">  Организация и содержание комплексной профилактической работы с несовершеннолетними,2022 Психолого-педагогическое сопровождение подростков, подвергшихся деструктивным психологическим воздействиям,2023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1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Грамота Управления Образования 2009,Грамота Администрации Вагайского Муниципального района 2018, Почетная грамота ДОН 2023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2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высшая квалификационная категория 2019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3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4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5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6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7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8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англ.</w:t>
            </w:r>
          </w:p>
        </w:tc>
        <w:tc>
          <w:tcPr>
            <w:tcW w:type="dxa" w:w="56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9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  <w:tc>
          <w:tcPr>
            <w:tcW w:type="dxa" w:w="56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A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2-11</w:t>
            </w:r>
          </w:p>
        </w:tc>
        <w:tc>
          <w:tcPr>
            <w:tcW w:type="dxa" w:w="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B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type="dxa" w:w="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29"/>
        </w:trPr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C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type="dxa" w:w="1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Симонова Алсу Аткашевна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Учитель музыки, ИЗО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F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02.12.1965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0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высшее, ТГПИ 2008, Учитель родного татарского языка,  русского языка и литературы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1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2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Благодарственное письмо Тюменской областной Думы ,2022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3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4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б/к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5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6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7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8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9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Музык  ИЗО</w:t>
            </w:r>
          </w:p>
        </w:tc>
        <w:tc>
          <w:tcPr>
            <w:tcW w:type="dxa" w:w="56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A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type="dxa" w:w="56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B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5-8 </w:t>
            </w:r>
          </w:p>
        </w:tc>
        <w:tc>
          <w:tcPr>
            <w:tcW w:type="dxa" w:w="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C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type="dxa" w:w="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942"/>
        </w:trPr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type="dxa" w:w="1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Трушникова Наталья Сергеевна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Учитель математики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12.03.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1988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Среднее специальное, ТГУ, 2016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учитель начальных классов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Особенности разработки и реализации учебных программ для обучающихся с ОВЗ в соответствии с требованиями ФГОС 2023,Модернизация содержания обучения и методики преподавания по межпредметным технологиям в рамках учебного предмета  «Математика»в условиях ФГОС 2020,Методический абонемент «Формирование и оценка   функциональной грамотности»2021,Школа современного учителя. Математика 2021Организация деятельности педагогических работников по классному руководству»2023 </w:t>
            </w:r>
            <w:r>
              <w:rPr>
                <w:rFonts w:ascii="Times New Roman" w:hAnsi="Times New Roman"/>
                <w:color w:val="00000A"/>
                <w:sz w:val="16"/>
              </w:rPr>
              <w:t>Реализация требований обновленных ФГОС ООО в работе учителя» (учебные предметы Математика) 2022 Обучение детей с ОВЗ,2023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Грамота Управления Образования,  2019 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Первая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квалификационная категория 2022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математ.   Вероятность и статистика</w:t>
            </w:r>
          </w:p>
        </w:tc>
        <w:tc>
          <w:tcPr>
            <w:tcW w:type="dxa" w:w="56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</w:t>
            </w:r>
          </w:p>
        </w:tc>
        <w:tc>
          <w:tcPr>
            <w:tcW w:type="dxa" w:w="56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7-11</w:t>
            </w:r>
          </w:p>
        </w:tc>
        <w:tc>
          <w:tcPr>
            <w:tcW w:type="dxa" w:w="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type="dxa" w:w="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239"/>
        </w:trPr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type="dxa" w:w="1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Трушников Владимир Витальевич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Учитель физкультуры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14.06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 xml:space="preserve">1989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высшее,ФГАОУ ВО «Тюменский государственный университет» бакалавр 43.03.041 Педагогическое образование,2019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«Современные методики преподавания учебного предмета «Технология» в условиях реализации ФГОС ОО 2023,Физкультурное образование  обучающихся в условиях реализации ФГОС и концепция преподавания учебного предмета «Физическая культура»2021,Эффективные практики реализации адаптированных основных образовательных программ для обучающихся с ОВЗ 2020 </w:t>
            </w:r>
            <w:r>
              <w:rPr>
                <w:rFonts w:ascii="Times New Roman" w:hAnsi="Times New Roman"/>
                <w:color w:val="00000A"/>
                <w:sz w:val="16"/>
              </w:rPr>
              <w:t>Реализация требований обновленных ФГОС ООО в работе учителя» (учебные предметы Физическая культура, 2022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Соответствие 2020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Физ-р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Технол</w:t>
            </w:r>
          </w:p>
        </w:tc>
        <w:tc>
          <w:tcPr>
            <w:tcW w:type="dxa" w:w="56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type="dxa" w:w="56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1-11 5-8</w:t>
            </w:r>
          </w:p>
        </w:tc>
        <w:tc>
          <w:tcPr>
            <w:tcW w:type="dxa" w:w="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type="dxa" w:w="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72"/>
        </w:trPr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F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type="dxa" w:w="1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0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Шевелева Людмила Романовна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1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Учитель истории, обществознания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2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29.06.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1963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3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Высшее 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ТГПИ 1991  учитель истории, обществознания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4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Современные подходы к преподаванию  учебных предметов   «История»  и «Обществознание» в условиях модернизации образвания 2021, Особенности разработки и реализации учебных программ для обучающихся с ОВЗ в соответствии с требованиями ФГОС 2020,Специфика преподавания технологии с учетом  реализации ФГОС 2020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5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Грамота Управления Образования 2013  Грамота  Администрации  Вагайского муниципального района, 2022 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6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Первая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квалификационная категория .2020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7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8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9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A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B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C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История   обществознание  пр.курсы</w:t>
            </w:r>
          </w:p>
        </w:tc>
        <w:tc>
          <w:tcPr>
            <w:tcW w:type="dxa" w:w="56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D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  <w:tc>
          <w:tcPr>
            <w:tcW w:type="dxa" w:w="56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E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5-11</w:t>
            </w:r>
          </w:p>
        </w:tc>
        <w:tc>
          <w:tcPr>
            <w:tcW w:type="dxa" w:w="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F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type="dxa" w:w="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72"/>
        </w:trPr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type="dxa" w:w="1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Шевелева Надежда Михайловна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учитель русского языка и литературы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23.09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1972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Высшее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ТГПИ 2006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Учитель русского языка и литературы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Методический абонемент «Формирование и оценка функциональной грамотности»2021Школа современного учителя. Литература.2021, Деятельность классного руководителя в соответствии с ФГОС в условиях современной школы»2023 Организация работы с обучающихся с ОВЗ в соответствии с ФГОС 2023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Грамота Управления образования,2013 Почетная грамота Министерства общего образования 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Высшая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>квалификационная категория. 2023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Русск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 xml:space="preserve">Литерат      </w:t>
            </w:r>
          </w:p>
        </w:tc>
        <w:tc>
          <w:tcPr>
            <w:tcW w:type="dxa" w:w="56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type="dxa" w:w="56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5-8, 10</w:t>
            </w:r>
          </w:p>
        </w:tc>
        <w:tc>
          <w:tcPr>
            <w:tcW w:type="dxa" w:w="2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10000">
            <w:pPr>
              <w:spacing w:after="0" w:line="240" w:lineRule="auto"/>
              <w:ind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type="dxa" w:w="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</w:tbl>
    <w:p w14:paraId="81010000"/>
    <w:sectPr>
      <w:pgSz w:h="11906" w:orient="landscape" w:w="16838"/>
      <w:pgMar w:bottom="426" w:footer="708" w:gutter="0" w:header="708" w:left="284" w:right="253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header"/>
    <w:basedOn w:val="Style_2"/>
    <w:link w:val="Style_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5_ch" w:type="character">
    <w:name w:val="header"/>
    <w:basedOn w:val="Style_2_ch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footer"/>
    <w:basedOn w:val="Style_2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2_ch" w:type="character">
    <w:name w:val="footer"/>
    <w:basedOn w:val="Style_2_ch"/>
    <w:link w:val="Style_12"/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2023-11-01T15:29:15Z</dcterms:modified>
</cp:coreProperties>
</file>