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ABB" w:rsidRPr="00861C6E" w:rsidRDefault="009D4ABB" w:rsidP="009D4ABB">
      <w:pPr>
        <w:spacing w:line="240" w:lineRule="auto"/>
        <w:contextualSpacing/>
        <w:jc w:val="center"/>
        <w:rPr>
          <w:rFonts w:ascii="Times New Roman" w:hAnsi="Times New Roman"/>
          <w:bCs/>
          <w:sz w:val="32"/>
          <w:szCs w:val="24"/>
        </w:rPr>
      </w:pPr>
      <w:r w:rsidRPr="00861C6E">
        <w:rPr>
          <w:rFonts w:ascii="Times New Roman" w:hAnsi="Times New Roman"/>
          <w:bCs/>
          <w:sz w:val="32"/>
          <w:szCs w:val="24"/>
        </w:rPr>
        <w:t xml:space="preserve">Муниципальное автономное общеобразовательное учреждение  </w:t>
      </w:r>
    </w:p>
    <w:p w:rsidR="009D4ABB" w:rsidRPr="00861C6E" w:rsidRDefault="009D4ABB" w:rsidP="009D4ABB">
      <w:pPr>
        <w:spacing w:line="240" w:lineRule="auto"/>
        <w:contextualSpacing/>
        <w:jc w:val="center"/>
        <w:rPr>
          <w:rFonts w:ascii="Times New Roman" w:hAnsi="Times New Roman"/>
          <w:bCs/>
          <w:sz w:val="32"/>
          <w:szCs w:val="24"/>
        </w:rPr>
      </w:pPr>
      <w:proofErr w:type="spellStart"/>
      <w:r w:rsidRPr="00861C6E">
        <w:rPr>
          <w:rFonts w:ascii="Times New Roman" w:hAnsi="Times New Roman"/>
          <w:bCs/>
          <w:sz w:val="32"/>
          <w:szCs w:val="24"/>
        </w:rPr>
        <w:t>Бегишевская</w:t>
      </w:r>
      <w:proofErr w:type="spellEnd"/>
      <w:r w:rsidRPr="00861C6E">
        <w:rPr>
          <w:rFonts w:ascii="Times New Roman" w:hAnsi="Times New Roman"/>
          <w:bCs/>
          <w:sz w:val="32"/>
          <w:szCs w:val="24"/>
        </w:rPr>
        <w:t xml:space="preserve"> средняя общеобразовательная школа</w:t>
      </w:r>
    </w:p>
    <w:p w:rsidR="009D4ABB" w:rsidRPr="00861C6E" w:rsidRDefault="009D4ABB" w:rsidP="009D4ABB">
      <w:pPr>
        <w:spacing w:line="240" w:lineRule="auto"/>
        <w:contextualSpacing/>
        <w:jc w:val="center"/>
        <w:rPr>
          <w:rFonts w:ascii="Times New Roman" w:hAnsi="Times New Roman"/>
          <w:bCs/>
          <w:sz w:val="32"/>
          <w:szCs w:val="24"/>
        </w:rPr>
      </w:pPr>
      <w:proofErr w:type="spellStart"/>
      <w:r w:rsidRPr="00861C6E">
        <w:rPr>
          <w:rFonts w:ascii="Times New Roman" w:hAnsi="Times New Roman"/>
          <w:bCs/>
          <w:sz w:val="32"/>
          <w:szCs w:val="24"/>
        </w:rPr>
        <w:t>Вагайского</w:t>
      </w:r>
      <w:proofErr w:type="spellEnd"/>
      <w:r w:rsidRPr="00861C6E">
        <w:rPr>
          <w:rFonts w:ascii="Times New Roman" w:hAnsi="Times New Roman"/>
          <w:bCs/>
          <w:sz w:val="32"/>
          <w:szCs w:val="24"/>
        </w:rPr>
        <w:t xml:space="preserve"> района Тюменской области</w:t>
      </w:r>
    </w:p>
    <w:p w:rsidR="009D4ABB" w:rsidRDefault="009D4ABB" w:rsidP="009D4ABB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D4ABB" w:rsidRDefault="009D4ABB" w:rsidP="009D4ABB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D4ABB" w:rsidRPr="00861C6E" w:rsidRDefault="009D4ABB" w:rsidP="009D4ABB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D4ABB" w:rsidRDefault="001533DF" w:rsidP="009D4ABB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bCs/>
          <w:noProof/>
          <w:sz w:val="32"/>
          <w:szCs w:val="32"/>
        </w:rPr>
        <w:drawing>
          <wp:inline distT="0" distB="0" distL="0" distR="0" wp14:anchorId="260B472D" wp14:editId="19B65986">
            <wp:extent cx="9611360" cy="1717092"/>
            <wp:effectExtent l="0" t="0" r="0" b="0"/>
            <wp:docPr id="4" name="Рисунок 4" descr="K:\рус тит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рус тит\8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t="23823" b="53111"/>
                    <a:stretch/>
                  </pic:blipFill>
                  <pic:spPr bwMode="auto">
                    <a:xfrm>
                      <a:off x="0" y="0"/>
                      <a:ext cx="9611360" cy="1717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4ABB" w:rsidRDefault="009D4ABB" w:rsidP="009D4ABB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D4ABB" w:rsidRDefault="009D4ABB" w:rsidP="009D4ABB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D4ABB" w:rsidRDefault="009D4ABB" w:rsidP="009D4ABB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D4ABB" w:rsidRPr="00861C6E" w:rsidRDefault="009D4ABB" w:rsidP="009D4ABB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D4ABB" w:rsidRPr="00861C6E" w:rsidRDefault="009D4ABB" w:rsidP="009D4ABB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  <w:r w:rsidRPr="00861C6E">
        <w:rPr>
          <w:rFonts w:ascii="Times New Roman" w:hAnsi="Times New Roman"/>
          <w:b/>
          <w:sz w:val="36"/>
          <w:szCs w:val="24"/>
        </w:rPr>
        <w:t>Аннотация к рабочим программам</w:t>
      </w:r>
    </w:p>
    <w:p w:rsidR="009D4ABB" w:rsidRPr="00861C6E" w:rsidRDefault="009D4ABB" w:rsidP="009D4ABB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  <w:r w:rsidRPr="00861C6E">
        <w:rPr>
          <w:rFonts w:ascii="Times New Roman" w:hAnsi="Times New Roman"/>
          <w:b/>
          <w:sz w:val="36"/>
          <w:szCs w:val="24"/>
        </w:rPr>
        <w:t xml:space="preserve">  по курсу внеурочной деятельности </w:t>
      </w:r>
    </w:p>
    <w:p w:rsidR="009D4ABB" w:rsidRPr="00861C6E" w:rsidRDefault="009D4ABB" w:rsidP="009D4ABB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  <w:r w:rsidRPr="00861C6E">
        <w:rPr>
          <w:rFonts w:ascii="Times New Roman" w:hAnsi="Times New Roman"/>
          <w:b/>
          <w:sz w:val="36"/>
          <w:szCs w:val="24"/>
        </w:rPr>
        <w:t>общекультурного направления</w:t>
      </w:r>
    </w:p>
    <w:p w:rsidR="009D4ABB" w:rsidRPr="00861C6E" w:rsidRDefault="009D4ABB" w:rsidP="009D4ABB">
      <w:pPr>
        <w:spacing w:line="240" w:lineRule="auto"/>
        <w:contextualSpacing/>
        <w:jc w:val="center"/>
        <w:rPr>
          <w:rFonts w:ascii="Times New Roman" w:hAnsi="Times New Roman"/>
          <w:b/>
          <w:iCs/>
          <w:sz w:val="36"/>
          <w:szCs w:val="24"/>
        </w:rPr>
      </w:pPr>
      <w:r w:rsidRPr="00861C6E">
        <w:rPr>
          <w:rFonts w:ascii="Times New Roman" w:hAnsi="Times New Roman"/>
          <w:b/>
          <w:iCs/>
          <w:sz w:val="36"/>
          <w:szCs w:val="24"/>
        </w:rPr>
        <w:t>«Час общения «Калейдоскоп»</w:t>
      </w:r>
    </w:p>
    <w:p w:rsidR="009D4ABB" w:rsidRPr="00861C6E" w:rsidRDefault="009D4ABB" w:rsidP="009D4ABB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  <w:r>
        <w:rPr>
          <w:rFonts w:ascii="Times New Roman" w:hAnsi="Times New Roman"/>
          <w:b/>
          <w:sz w:val="36"/>
          <w:szCs w:val="24"/>
        </w:rPr>
        <w:t>1-4</w:t>
      </w:r>
      <w:r w:rsidRPr="00861C6E">
        <w:rPr>
          <w:rFonts w:ascii="Times New Roman" w:hAnsi="Times New Roman"/>
          <w:b/>
          <w:sz w:val="36"/>
          <w:szCs w:val="24"/>
        </w:rPr>
        <w:t xml:space="preserve"> классы</w:t>
      </w:r>
    </w:p>
    <w:p w:rsidR="009D4ABB" w:rsidRPr="00861C6E" w:rsidRDefault="009D4ABB" w:rsidP="009D4ABB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D4ABB" w:rsidRPr="00861C6E" w:rsidRDefault="009D4ABB" w:rsidP="009D4ABB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D4ABB" w:rsidRPr="00861C6E" w:rsidRDefault="009D4ABB" w:rsidP="009D4ABB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4"/>
        </w:rPr>
      </w:pPr>
      <w:r w:rsidRPr="00861C6E">
        <w:rPr>
          <w:rFonts w:ascii="Times New Roman" w:hAnsi="Times New Roman"/>
          <w:bCs/>
          <w:sz w:val="28"/>
          <w:szCs w:val="24"/>
        </w:rPr>
        <w:t xml:space="preserve">Составитель: </w:t>
      </w:r>
    </w:p>
    <w:p w:rsidR="009D4ABB" w:rsidRPr="00861C6E" w:rsidRDefault="009D4ABB" w:rsidP="009D4ABB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4"/>
        </w:rPr>
      </w:pPr>
      <w:r w:rsidRPr="00861C6E">
        <w:rPr>
          <w:rFonts w:ascii="Times New Roman" w:hAnsi="Times New Roman"/>
          <w:bCs/>
          <w:sz w:val="28"/>
          <w:szCs w:val="24"/>
        </w:rPr>
        <w:t xml:space="preserve">учитель </w:t>
      </w:r>
      <w:r>
        <w:rPr>
          <w:rFonts w:ascii="Times New Roman" w:hAnsi="Times New Roman"/>
          <w:bCs/>
          <w:sz w:val="28"/>
          <w:szCs w:val="24"/>
        </w:rPr>
        <w:t xml:space="preserve"> Шевелева В.</w:t>
      </w:r>
      <w:proofErr w:type="gramStart"/>
      <w:r>
        <w:rPr>
          <w:rFonts w:ascii="Times New Roman" w:hAnsi="Times New Roman"/>
          <w:bCs/>
          <w:sz w:val="28"/>
          <w:szCs w:val="24"/>
        </w:rPr>
        <w:t>В</w:t>
      </w:r>
      <w:proofErr w:type="gramEnd"/>
    </w:p>
    <w:p w:rsidR="009D4ABB" w:rsidRPr="00861C6E" w:rsidRDefault="009D4ABB" w:rsidP="009D4ABB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  <w:proofErr w:type="spellStart"/>
      <w:r w:rsidRPr="00861C6E">
        <w:rPr>
          <w:rFonts w:ascii="Times New Roman" w:hAnsi="Times New Roman"/>
          <w:b/>
          <w:sz w:val="28"/>
          <w:szCs w:val="24"/>
        </w:rPr>
        <w:t>Бегишево</w:t>
      </w:r>
      <w:proofErr w:type="spellEnd"/>
    </w:p>
    <w:p w:rsidR="009D4ABB" w:rsidRPr="00861C6E" w:rsidRDefault="009D4ABB" w:rsidP="009D4ABB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  <w:r w:rsidRPr="00861C6E">
        <w:rPr>
          <w:rFonts w:ascii="Times New Roman" w:hAnsi="Times New Roman"/>
          <w:b/>
          <w:sz w:val="28"/>
          <w:szCs w:val="24"/>
        </w:rPr>
        <w:t>2019 год</w:t>
      </w:r>
    </w:p>
    <w:p w:rsidR="009D4ABB" w:rsidRDefault="009D4ABB" w:rsidP="009D4ABB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D4ABB" w:rsidRDefault="009D4ABB" w:rsidP="009D4ABB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D4ABB" w:rsidRPr="00861C6E" w:rsidRDefault="009D4ABB" w:rsidP="009D4ABB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61C6E">
        <w:rPr>
          <w:rFonts w:ascii="Times New Roman" w:hAnsi="Times New Roman"/>
          <w:b/>
          <w:sz w:val="24"/>
          <w:szCs w:val="24"/>
        </w:rPr>
        <w:t>Нормативная база и УМК</w:t>
      </w:r>
    </w:p>
    <w:p w:rsidR="009D4ABB" w:rsidRDefault="009D4ABB" w:rsidP="009D4ABB">
      <w:pPr>
        <w:spacing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061B8B">
        <w:rPr>
          <w:rFonts w:ascii="Times New Roman" w:hAnsi="Times New Roman"/>
          <w:sz w:val="24"/>
          <w:szCs w:val="24"/>
        </w:rPr>
        <w:t xml:space="preserve">Программа курса внеурочной деятельности общекультурного направления </w:t>
      </w:r>
      <w:r w:rsidRPr="00061B8B">
        <w:rPr>
          <w:rFonts w:ascii="Times New Roman" w:hAnsi="Times New Roman"/>
          <w:iCs/>
          <w:sz w:val="24"/>
          <w:szCs w:val="24"/>
        </w:rPr>
        <w:t>«Час общения «Калейдоскоп»</w:t>
      </w:r>
      <w:r>
        <w:rPr>
          <w:rFonts w:ascii="Times New Roman" w:hAnsi="Times New Roman"/>
          <w:iCs/>
          <w:sz w:val="24"/>
          <w:szCs w:val="24"/>
        </w:rPr>
        <w:t xml:space="preserve"> составлена на основе нормативных документов:</w:t>
      </w:r>
    </w:p>
    <w:p w:rsidR="009D4ABB" w:rsidRPr="009D4ABB" w:rsidRDefault="009D4ABB" w:rsidP="009D4ABB">
      <w:pPr>
        <w:pStyle w:val="ab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 w:rsidRPr="009D4ABB">
        <w:rPr>
          <w:rFonts w:ascii="Times New Roman" w:hAnsi="Times New Roman"/>
          <w:color w:val="000000"/>
        </w:rPr>
        <w:t>Федеральный закон от 29.12.2012 г. № 273-ФЗ (ред. от 31.12.2014 г., с изм. от 02.05.2015 г.) «Об образовании в Российской Федерации» (с изм. и доп., вступ. в силу с 31.03.2015 г.)</w:t>
      </w:r>
    </w:p>
    <w:p w:rsidR="009D4ABB" w:rsidRPr="009D4ABB" w:rsidRDefault="009D4ABB" w:rsidP="009D4ABB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9D4ABB">
        <w:rPr>
          <w:rFonts w:ascii="Times New Roman" w:hAnsi="Times New Roman"/>
        </w:rPr>
        <w:t xml:space="preserve">Устав МАОУ </w:t>
      </w:r>
      <w:proofErr w:type="spellStart"/>
      <w:r w:rsidRPr="009D4ABB">
        <w:rPr>
          <w:rFonts w:ascii="Times New Roman" w:hAnsi="Times New Roman"/>
        </w:rPr>
        <w:t>Бегишевская</w:t>
      </w:r>
      <w:proofErr w:type="spellEnd"/>
      <w:r w:rsidRPr="009D4ABB">
        <w:rPr>
          <w:rFonts w:ascii="Times New Roman" w:hAnsi="Times New Roman"/>
        </w:rPr>
        <w:t xml:space="preserve"> СОШ;</w:t>
      </w:r>
    </w:p>
    <w:p w:rsidR="009D4ABB" w:rsidRPr="009D4ABB" w:rsidRDefault="009D4ABB" w:rsidP="009D4ABB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9D4ABB">
        <w:rPr>
          <w:rFonts w:ascii="Times New Roman" w:hAnsi="Times New Roman"/>
        </w:rPr>
        <w:t xml:space="preserve">Учебный план МАОУ </w:t>
      </w:r>
      <w:proofErr w:type="spellStart"/>
      <w:r w:rsidRPr="009D4ABB">
        <w:rPr>
          <w:rFonts w:ascii="Times New Roman" w:hAnsi="Times New Roman"/>
        </w:rPr>
        <w:t>Бегишевской</w:t>
      </w:r>
      <w:proofErr w:type="spellEnd"/>
      <w:r w:rsidRPr="009D4ABB">
        <w:rPr>
          <w:rFonts w:ascii="Times New Roman" w:hAnsi="Times New Roman"/>
        </w:rPr>
        <w:t xml:space="preserve"> СОШ.</w:t>
      </w:r>
    </w:p>
    <w:p w:rsidR="009D4ABB" w:rsidRDefault="009D4ABB" w:rsidP="009D4ABB">
      <w:pPr>
        <w:pStyle w:val="ab"/>
        <w:jc w:val="both"/>
      </w:pPr>
    </w:p>
    <w:p w:rsidR="009D4ABB" w:rsidRPr="009A6FEB" w:rsidRDefault="009D4ABB" w:rsidP="009D4ABB">
      <w:pPr>
        <w:spacing w:line="240" w:lineRule="auto"/>
        <w:contextualSpacing/>
        <w:jc w:val="both"/>
        <w:rPr>
          <w:rFonts w:ascii="Times New Roman" w:hAnsi="Times New Roman"/>
          <w:b/>
        </w:rPr>
      </w:pPr>
      <w:r w:rsidRPr="009A6FEB">
        <w:rPr>
          <w:rFonts w:ascii="Times New Roman" w:hAnsi="Times New Roman"/>
          <w:b/>
        </w:rPr>
        <w:t xml:space="preserve">Количество часов, отводимое на изучение </w:t>
      </w:r>
      <w:r w:rsidRPr="00861C6E">
        <w:rPr>
          <w:rFonts w:ascii="Times New Roman" w:hAnsi="Times New Roman"/>
          <w:b/>
          <w:sz w:val="24"/>
          <w:szCs w:val="24"/>
        </w:rPr>
        <w:t>курса</w:t>
      </w:r>
    </w:p>
    <w:p w:rsidR="009D4ABB" w:rsidRPr="00404AA5" w:rsidRDefault="009D4ABB" w:rsidP="009D4ABB">
      <w:pPr>
        <w:pStyle w:val="a9"/>
        <w:contextualSpacing/>
        <w:jc w:val="both"/>
        <w:rPr>
          <w:rFonts w:ascii="Times New Roman" w:hAnsi="Times New Roman"/>
          <w:sz w:val="24"/>
        </w:rPr>
      </w:pPr>
      <w:r w:rsidRPr="00404AA5">
        <w:rPr>
          <w:rFonts w:ascii="Times New Roman" w:hAnsi="Times New Roman"/>
          <w:sz w:val="24"/>
          <w:lang w:eastAsia="ar-SA"/>
        </w:rPr>
        <w:t xml:space="preserve">Программа </w:t>
      </w:r>
      <w:r>
        <w:rPr>
          <w:rFonts w:ascii="Times New Roman" w:hAnsi="Times New Roman"/>
          <w:sz w:val="24"/>
          <w:lang w:eastAsia="ar-SA"/>
        </w:rPr>
        <w:t>курса внеурочной деятельности рассчитана</w:t>
      </w:r>
      <w:r w:rsidRPr="00BF3F19">
        <w:rPr>
          <w:rFonts w:ascii="Times New Roman" w:hAnsi="Times New Roman"/>
          <w:sz w:val="24"/>
        </w:rPr>
        <w:t xml:space="preserve"> на 34 часа </w:t>
      </w:r>
      <w:r w:rsidRPr="00404AA5">
        <w:rPr>
          <w:rFonts w:ascii="Times New Roman" w:hAnsi="Times New Roman"/>
          <w:sz w:val="24"/>
          <w:lang w:eastAsia="ar-SA"/>
        </w:rPr>
        <w:t xml:space="preserve">для учащихся </w:t>
      </w:r>
      <w:r>
        <w:rPr>
          <w:rFonts w:ascii="Times New Roman" w:hAnsi="Times New Roman"/>
          <w:sz w:val="24"/>
          <w:lang w:eastAsia="ar-SA"/>
        </w:rPr>
        <w:t xml:space="preserve"> 1-4</w:t>
      </w:r>
      <w:r w:rsidRPr="00404AA5">
        <w:rPr>
          <w:rFonts w:ascii="Times New Roman" w:hAnsi="Times New Roman"/>
          <w:sz w:val="24"/>
          <w:lang w:eastAsia="ar-SA"/>
        </w:rPr>
        <w:t xml:space="preserve"> -х классов</w:t>
      </w:r>
      <w:r>
        <w:rPr>
          <w:rFonts w:ascii="Times New Roman" w:hAnsi="Times New Roman"/>
          <w:sz w:val="24"/>
          <w:lang w:eastAsia="ar-SA"/>
        </w:rPr>
        <w:t xml:space="preserve">. </w:t>
      </w:r>
      <w:r w:rsidRPr="00404AA5">
        <w:rPr>
          <w:rFonts w:ascii="Times New Roman" w:hAnsi="Times New Roman"/>
          <w:sz w:val="24"/>
          <w:lang w:eastAsia="ar-SA"/>
        </w:rPr>
        <w:t xml:space="preserve"> </w:t>
      </w:r>
      <w:r>
        <w:rPr>
          <w:rFonts w:ascii="Times New Roman" w:hAnsi="Times New Roman"/>
          <w:sz w:val="24"/>
          <w:lang w:eastAsia="ar-SA"/>
        </w:rPr>
        <w:t xml:space="preserve"> </w:t>
      </w:r>
    </w:p>
    <w:p w:rsidR="009D4ABB" w:rsidRDefault="009D4ABB" w:rsidP="009D4ABB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D4ABB" w:rsidRPr="00861C6E" w:rsidRDefault="009D4ABB" w:rsidP="009D4ABB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61C6E">
        <w:rPr>
          <w:rFonts w:ascii="Times New Roman" w:hAnsi="Times New Roman"/>
          <w:b/>
          <w:sz w:val="24"/>
          <w:szCs w:val="24"/>
        </w:rPr>
        <w:t>Цель, задачи изучения курса</w:t>
      </w:r>
    </w:p>
    <w:p w:rsidR="009D4ABB" w:rsidRPr="00BD0A99" w:rsidRDefault="009D4ABB" w:rsidP="009D4ABB">
      <w:pPr>
        <w:pStyle w:val="a9"/>
        <w:contextualSpacing/>
        <w:jc w:val="both"/>
        <w:rPr>
          <w:rFonts w:ascii="Times New Roman" w:hAnsi="Times New Roman"/>
          <w:sz w:val="24"/>
        </w:rPr>
      </w:pPr>
      <w:r w:rsidRPr="009A6FEB">
        <w:rPr>
          <w:rFonts w:ascii="Times New Roman" w:hAnsi="Times New Roman"/>
          <w:b/>
          <w:sz w:val="24"/>
        </w:rPr>
        <w:t>Цель</w:t>
      </w:r>
      <w:r w:rsidRPr="00BD0A99">
        <w:rPr>
          <w:rFonts w:ascii="Times New Roman" w:hAnsi="Times New Roman"/>
          <w:sz w:val="24"/>
        </w:rPr>
        <w:t>: развитие познавательных способностей учащихся на основе системы развивающих занятий.</w:t>
      </w:r>
    </w:p>
    <w:p w:rsidR="009D4ABB" w:rsidRPr="009A6FEB" w:rsidRDefault="009D4ABB" w:rsidP="009D4ABB">
      <w:pPr>
        <w:pStyle w:val="a9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</w:t>
      </w:r>
      <w:r w:rsidRPr="009A6FEB">
        <w:rPr>
          <w:rFonts w:ascii="Times New Roman" w:hAnsi="Times New Roman"/>
          <w:b/>
          <w:sz w:val="24"/>
        </w:rPr>
        <w:t>адачи курса:</w:t>
      </w:r>
    </w:p>
    <w:p w:rsidR="009D4ABB" w:rsidRPr="00BD0A99" w:rsidRDefault="009D4ABB" w:rsidP="009D4ABB">
      <w:pPr>
        <w:pStyle w:val="a9"/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/>
          <w:sz w:val="24"/>
        </w:rPr>
      </w:pPr>
      <w:r w:rsidRPr="00BD0A99">
        <w:rPr>
          <w:rFonts w:ascii="Times New Roman" w:hAnsi="Times New Roman"/>
          <w:sz w:val="24"/>
        </w:rPr>
        <w:t xml:space="preserve">развитие мышления в процессе формирования основных приемов мыслительной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 </w:t>
      </w:r>
    </w:p>
    <w:p w:rsidR="009D4ABB" w:rsidRPr="00BD0A99" w:rsidRDefault="009D4ABB" w:rsidP="009D4ABB">
      <w:pPr>
        <w:pStyle w:val="a9"/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/>
          <w:sz w:val="24"/>
        </w:rPr>
      </w:pPr>
      <w:r w:rsidRPr="00BD0A99">
        <w:rPr>
          <w:rFonts w:ascii="Times New Roman" w:hAnsi="Times New Roman"/>
          <w:sz w:val="24"/>
        </w:rPr>
        <w:t xml:space="preserve">развитие психических познавательных процессов: различных видов памяти, внимания, зрительного восприятия, воображения; </w:t>
      </w:r>
    </w:p>
    <w:p w:rsidR="009D4ABB" w:rsidRPr="00BD0A99" w:rsidRDefault="009D4ABB" w:rsidP="009D4ABB">
      <w:pPr>
        <w:pStyle w:val="a9"/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/>
          <w:sz w:val="24"/>
        </w:rPr>
      </w:pPr>
      <w:r w:rsidRPr="00BD0A99">
        <w:rPr>
          <w:rFonts w:ascii="Times New Roman" w:hAnsi="Times New Roman"/>
          <w:sz w:val="24"/>
        </w:rPr>
        <w:t xml:space="preserve">развитие языковой культуры и формирование речевых умений: четко и ясно излагать свои мысли, давать определения понятиям, строить умозаключения, аргументировано доказывать свою точку зрения; </w:t>
      </w:r>
    </w:p>
    <w:p w:rsidR="009D4ABB" w:rsidRPr="00BD0A99" w:rsidRDefault="009D4ABB" w:rsidP="009D4ABB">
      <w:pPr>
        <w:pStyle w:val="a9"/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/>
          <w:sz w:val="24"/>
        </w:rPr>
      </w:pPr>
      <w:r w:rsidRPr="00BD0A99">
        <w:rPr>
          <w:rFonts w:ascii="Times New Roman" w:hAnsi="Times New Roman"/>
          <w:sz w:val="24"/>
        </w:rPr>
        <w:t xml:space="preserve">формирование навыков творческого мышления и развитие умения решать нестандартные задачи; </w:t>
      </w:r>
    </w:p>
    <w:p w:rsidR="009D4ABB" w:rsidRPr="00BD0A99" w:rsidRDefault="009D4ABB" w:rsidP="009D4ABB">
      <w:pPr>
        <w:pStyle w:val="a9"/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/>
          <w:sz w:val="24"/>
        </w:rPr>
      </w:pPr>
      <w:r w:rsidRPr="00BD0A99">
        <w:rPr>
          <w:rFonts w:ascii="Times New Roman" w:hAnsi="Times New Roman"/>
          <w:sz w:val="24"/>
        </w:rPr>
        <w:t xml:space="preserve">развитие познавательной активности и самостоятельной мыслительной деятельности учащихся; </w:t>
      </w:r>
    </w:p>
    <w:p w:rsidR="009D4ABB" w:rsidRPr="00BD0A99" w:rsidRDefault="009D4ABB" w:rsidP="009D4ABB">
      <w:pPr>
        <w:pStyle w:val="a9"/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/>
          <w:sz w:val="24"/>
        </w:rPr>
      </w:pPr>
      <w:r w:rsidRPr="00BD0A99">
        <w:rPr>
          <w:rFonts w:ascii="Times New Roman" w:hAnsi="Times New Roman"/>
          <w:sz w:val="24"/>
        </w:rPr>
        <w:t xml:space="preserve">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 </w:t>
      </w:r>
    </w:p>
    <w:p w:rsidR="009D4ABB" w:rsidRPr="00BD0A99" w:rsidRDefault="009D4ABB" w:rsidP="009D4ABB">
      <w:pPr>
        <w:pStyle w:val="a9"/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/>
          <w:sz w:val="24"/>
        </w:rPr>
      </w:pPr>
      <w:r w:rsidRPr="00BD0A99">
        <w:rPr>
          <w:rFonts w:ascii="Times New Roman" w:hAnsi="Times New Roman"/>
          <w:sz w:val="24"/>
        </w:rPr>
        <w:t xml:space="preserve">формирование навыков применения полученных знаний и умений в процессе изучения школьных дисциплин и в практической деятельности. </w:t>
      </w:r>
    </w:p>
    <w:p w:rsidR="009D4ABB" w:rsidRPr="00BD0A99" w:rsidRDefault="009D4ABB" w:rsidP="009D4ABB">
      <w:pPr>
        <w:pStyle w:val="a9"/>
        <w:contextualSpacing/>
        <w:jc w:val="both"/>
        <w:rPr>
          <w:rFonts w:ascii="Times New Roman" w:hAnsi="Times New Roman"/>
          <w:sz w:val="24"/>
        </w:rPr>
      </w:pPr>
      <w:r w:rsidRPr="00BD0A99">
        <w:rPr>
          <w:rFonts w:ascii="Times New Roman" w:hAnsi="Times New Roman"/>
          <w:sz w:val="24"/>
        </w:rPr>
        <w:t xml:space="preserve">Таким образом, принципиальной задачей предлагаемого курса является развитие познавательных способностей и </w:t>
      </w:r>
      <w:proofErr w:type="spellStart"/>
      <w:r w:rsidRPr="00BD0A99">
        <w:rPr>
          <w:rFonts w:ascii="Times New Roman" w:hAnsi="Times New Roman"/>
          <w:sz w:val="24"/>
        </w:rPr>
        <w:t>общеучебных</w:t>
      </w:r>
      <w:proofErr w:type="spellEnd"/>
      <w:r w:rsidRPr="00BD0A99">
        <w:rPr>
          <w:rFonts w:ascii="Times New Roman" w:hAnsi="Times New Roman"/>
          <w:sz w:val="24"/>
        </w:rPr>
        <w:t xml:space="preserve"> умений и навыков, а не усвоение каких-то конкретных знаний и умений.</w:t>
      </w:r>
    </w:p>
    <w:p w:rsidR="009D4ABB" w:rsidRPr="00861C6E" w:rsidRDefault="009D4ABB" w:rsidP="009D4ABB">
      <w:pPr>
        <w:spacing w:line="240" w:lineRule="auto"/>
        <w:contextualSpacing/>
        <w:jc w:val="both"/>
        <w:rPr>
          <w:rFonts w:ascii="Times New Roman" w:hAnsi="Times New Roman"/>
          <w:b/>
          <w:sz w:val="24"/>
        </w:rPr>
      </w:pPr>
      <w:r w:rsidRPr="00861C6E">
        <w:rPr>
          <w:rFonts w:ascii="Times New Roman" w:hAnsi="Times New Roman"/>
          <w:b/>
          <w:sz w:val="24"/>
        </w:rPr>
        <w:t>Основные разделы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9D4ABB" w:rsidRPr="00BD0A99" w:rsidTr="0011797B">
        <w:tc>
          <w:tcPr>
            <w:tcW w:w="1101" w:type="dxa"/>
          </w:tcPr>
          <w:p w:rsidR="009D4ABB" w:rsidRPr="00BD0A99" w:rsidRDefault="009D4ABB" w:rsidP="0011797B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lastRenderedPageBreak/>
              <w:t>№</w:t>
            </w:r>
          </w:p>
        </w:tc>
        <w:tc>
          <w:tcPr>
            <w:tcW w:w="5279" w:type="dxa"/>
          </w:tcPr>
          <w:p w:rsidR="009D4ABB" w:rsidRPr="00BD0A99" w:rsidRDefault="009D4ABB" w:rsidP="0011797B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 xml:space="preserve">Наименование раздела  </w:t>
            </w:r>
          </w:p>
        </w:tc>
        <w:tc>
          <w:tcPr>
            <w:tcW w:w="3191" w:type="dxa"/>
          </w:tcPr>
          <w:p w:rsidR="009D4ABB" w:rsidRPr="00BD0A99" w:rsidRDefault="009D4ABB" w:rsidP="0011797B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Количество часов</w:t>
            </w:r>
          </w:p>
        </w:tc>
      </w:tr>
      <w:tr w:rsidR="009D4ABB" w:rsidRPr="00BD0A99" w:rsidTr="0011797B">
        <w:tc>
          <w:tcPr>
            <w:tcW w:w="1101" w:type="dxa"/>
          </w:tcPr>
          <w:p w:rsidR="009D4ABB" w:rsidRPr="00BD0A99" w:rsidRDefault="009D4ABB" w:rsidP="0011797B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1</w:t>
            </w:r>
          </w:p>
        </w:tc>
        <w:tc>
          <w:tcPr>
            <w:tcW w:w="5279" w:type="dxa"/>
          </w:tcPr>
          <w:p w:rsidR="009D4ABB" w:rsidRPr="00BD0A99" w:rsidRDefault="009D4ABB" w:rsidP="0011797B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Правила дорожного движения</w:t>
            </w:r>
          </w:p>
        </w:tc>
        <w:tc>
          <w:tcPr>
            <w:tcW w:w="3191" w:type="dxa"/>
          </w:tcPr>
          <w:p w:rsidR="009D4ABB" w:rsidRPr="00BD0A99" w:rsidRDefault="009D4ABB" w:rsidP="0011797B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4</w:t>
            </w:r>
          </w:p>
        </w:tc>
      </w:tr>
      <w:tr w:rsidR="009D4ABB" w:rsidRPr="00BD0A99" w:rsidTr="0011797B">
        <w:tc>
          <w:tcPr>
            <w:tcW w:w="1101" w:type="dxa"/>
          </w:tcPr>
          <w:p w:rsidR="009D4ABB" w:rsidRPr="00BD0A99" w:rsidRDefault="009D4ABB" w:rsidP="0011797B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2</w:t>
            </w:r>
          </w:p>
        </w:tc>
        <w:tc>
          <w:tcPr>
            <w:tcW w:w="5279" w:type="dxa"/>
          </w:tcPr>
          <w:p w:rsidR="009D4ABB" w:rsidRPr="00BD0A99" w:rsidRDefault="009D4ABB" w:rsidP="0011797B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Здоровый образ жизни</w:t>
            </w:r>
          </w:p>
        </w:tc>
        <w:tc>
          <w:tcPr>
            <w:tcW w:w="3191" w:type="dxa"/>
          </w:tcPr>
          <w:p w:rsidR="009D4ABB" w:rsidRPr="00BD0A99" w:rsidRDefault="009D4ABB" w:rsidP="0011797B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4</w:t>
            </w:r>
          </w:p>
        </w:tc>
      </w:tr>
      <w:tr w:rsidR="009D4ABB" w:rsidRPr="00BD0A99" w:rsidTr="0011797B">
        <w:tc>
          <w:tcPr>
            <w:tcW w:w="1101" w:type="dxa"/>
          </w:tcPr>
          <w:p w:rsidR="009D4ABB" w:rsidRPr="00BD0A99" w:rsidRDefault="009D4ABB" w:rsidP="0011797B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3</w:t>
            </w:r>
          </w:p>
        </w:tc>
        <w:tc>
          <w:tcPr>
            <w:tcW w:w="5279" w:type="dxa"/>
          </w:tcPr>
          <w:p w:rsidR="009D4ABB" w:rsidRPr="00BD0A99" w:rsidRDefault="009D4ABB" w:rsidP="0011797B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Питание</w:t>
            </w:r>
          </w:p>
        </w:tc>
        <w:tc>
          <w:tcPr>
            <w:tcW w:w="3191" w:type="dxa"/>
          </w:tcPr>
          <w:p w:rsidR="009D4ABB" w:rsidRPr="00BD0A99" w:rsidRDefault="009D4ABB" w:rsidP="0011797B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4</w:t>
            </w:r>
          </w:p>
        </w:tc>
      </w:tr>
      <w:tr w:rsidR="009D4ABB" w:rsidRPr="00BD0A99" w:rsidTr="0011797B">
        <w:tc>
          <w:tcPr>
            <w:tcW w:w="1101" w:type="dxa"/>
          </w:tcPr>
          <w:p w:rsidR="009D4ABB" w:rsidRPr="00BD0A99" w:rsidRDefault="009D4ABB" w:rsidP="0011797B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4</w:t>
            </w:r>
          </w:p>
        </w:tc>
        <w:tc>
          <w:tcPr>
            <w:tcW w:w="5279" w:type="dxa"/>
          </w:tcPr>
          <w:p w:rsidR="009D4ABB" w:rsidRPr="00BD0A99" w:rsidRDefault="009D4ABB" w:rsidP="0011797B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proofErr w:type="spellStart"/>
            <w:r w:rsidRPr="00BD0A99">
              <w:rPr>
                <w:rFonts w:ascii="Times New Roman" w:hAnsi="Times New Roman"/>
                <w:sz w:val="24"/>
                <w:lang w:eastAsia="ar-SA"/>
              </w:rPr>
              <w:t>Профориентационная</w:t>
            </w:r>
            <w:proofErr w:type="spellEnd"/>
            <w:r w:rsidRPr="00BD0A99">
              <w:rPr>
                <w:rFonts w:ascii="Times New Roman" w:hAnsi="Times New Roman"/>
                <w:sz w:val="24"/>
                <w:lang w:eastAsia="ar-SA"/>
              </w:rPr>
              <w:t xml:space="preserve"> работа</w:t>
            </w:r>
          </w:p>
        </w:tc>
        <w:tc>
          <w:tcPr>
            <w:tcW w:w="3191" w:type="dxa"/>
          </w:tcPr>
          <w:p w:rsidR="009D4ABB" w:rsidRPr="00BD0A99" w:rsidRDefault="009D4ABB" w:rsidP="0011797B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4</w:t>
            </w:r>
          </w:p>
        </w:tc>
      </w:tr>
      <w:tr w:rsidR="009D4ABB" w:rsidRPr="00BD0A99" w:rsidTr="0011797B">
        <w:tc>
          <w:tcPr>
            <w:tcW w:w="1101" w:type="dxa"/>
          </w:tcPr>
          <w:p w:rsidR="009D4ABB" w:rsidRPr="00BD0A99" w:rsidRDefault="009D4ABB" w:rsidP="0011797B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5</w:t>
            </w:r>
          </w:p>
        </w:tc>
        <w:tc>
          <w:tcPr>
            <w:tcW w:w="5279" w:type="dxa"/>
          </w:tcPr>
          <w:p w:rsidR="009D4ABB" w:rsidRPr="00BD0A99" w:rsidRDefault="009D4ABB" w:rsidP="0011797B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Правовое воспитание</w:t>
            </w:r>
          </w:p>
        </w:tc>
        <w:tc>
          <w:tcPr>
            <w:tcW w:w="3191" w:type="dxa"/>
          </w:tcPr>
          <w:p w:rsidR="009D4ABB" w:rsidRPr="00BD0A99" w:rsidRDefault="009D4ABB" w:rsidP="0011797B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4</w:t>
            </w:r>
          </w:p>
        </w:tc>
      </w:tr>
      <w:tr w:rsidR="009D4ABB" w:rsidRPr="00BD0A99" w:rsidTr="0011797B">
        <w:tc>
          <w:tcPr>
            <w:tcW w:w="1101" w:type="dxa"/>
          </w:tcPr>
          <w:p w:rsidR="009D4ABB" w:rsidRPr="00BD0A99" w:rsidRDefault="009D4ABB" w:rsidP="0011797B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6</w:t>
            </w:r>
          </w:p>
        </w:tc>
        <w:tc>
          <w:tcPr>
            <w:tcW w:w="5279" w:type="dxa"/>
          </w:tcPr>
          <w:p w:rsidR="009D4ABB" w:rsidRPr="00BD0A99" w:rsidRDefault="009D4ABB" w:rsidP="0011797B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Подготовка к утренникам, вечерам</w:t>
            </w:r>
          </w:p>
        </w:tc>
        <w:tc>
          <w:tcPr>
            <w:tcW w:w="3191" w:type="dxa"/>
          </w:tcPr>
          <w:p w:rsidR="009D4ABB" w:rsidRPr="00BD0A99" w:rsidRDefault="009D4ABB" w:rsidP="0011797B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14</w:t>
            </w:r>
          </w:p>
        </w:tc>
      </w:tr>
      <w:tr w:rsidR="009D4ABB" w:rsidRPr="00BD0A99" w:rsidTr="0011797B">
        <w:tc>
          <w:tcPr>
            <w:tcW w:w="1101" w:type="dxa"/>
          </w:tcPr>
          <w:p w:rsidR="009D4ABB" w:rsidRPr="00BD0A99" w:rsidRDefault="009D4ABB" w:rsidP="0011797B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</w:p>
        </w:tc>
        <w:tc>
          <w:tcPr>
            <w:tcW w:w="5279" w:type="dxa"/>
          </w:tcPr>
          <w:p w:rsidR="009D4ABB" w:rsidRPr="00BD0A99" w:rsidRDefault="009D4ABB" w:rsidP="0011797B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Итого</w:t>
            </w:r>
          </w:p>
        </w:tc>
        <w:tc>
          <w:tcPr>
            <w:tcW w:w="3191" w:type="dxa"/>
          </w:tcPr>
          <w:p w:rsidR="009D4ABB" w:rsidRPr="00BD0A99" w:rsidRDefault="009D4ABB" w:rsidP="0011797B">
            <w:pPr>
              <w:pStyle w:val="a9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34</w:t>
            </w:r>
          </w:p>
        </w:tc>
      </w:tr>
    </w:tbl>
    <w:p w:rsidR="009D4ABB" w:rsidRDefault="009D4ABB" w:rsidP="009D4ABB">
      <w:pPr>
        <w:spacing w:line="240" w:lineRule="auto"/>
        <w:contextualSpacing/>
        <w:jc w:val="both"/>
        <w:rPr>
          <w:b/>
        </w:rPr>
      </w:pPr>
    </w:p>
    <w:p w:rsidR="009D4ABB" w:rsidRPr="00861C6E" w:rsidRDefault="009D4ABB" w:rsidP="009D4AB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4"/>
        </w:rPr>
      </w:pPr>
      <w:r w:rsidRPr="00861C6E">
        <w:rPr>
          <w:rFonts w:ascii="Times New Roman" w:hAnsi="Times New Roman"/>
          <w:b/>
          <w:sz w:val="24"/>
        </w:rPr>
        <w:t>Периодичность и формы текущего контроля и промежуточной аттестации</w:t>
      </w:r>
      <w:r w:rsidRPr="00861C6E">
        <w:rPr>
          <w:rFonts w:ascii="Times New Roman" w:hAnsi="Times New Roman"/>
          <w:b/>
          <w:sz w:val="28"/>
          <w:szCs w:val="24"/>
        </w:rPr>
        <w:t xml:space="preserve"> </w:t>
      </w:r>
    </w:p>
    <w:p w:rsidR="009D4ABB" w:rsidRPr="00BF3F19" w:rsidRDefault="009D4ABB" w:rsidP="009D4AB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F3F19">
        <w:rPr>
          <w:rFonts w:ascii="Times New Roman" w:hAnsi="Times New Roman"/>
          <w:sz w:val="24"/>
          <w:szCs w:val="24"/>
        </w:rPr>
        <w:t xml:space="preserve">Содержание курса предполагает работу с разными источниками информации: </w:t>
      </w:r>
      <w:r>
        <w:rPr>
          <w:rFonts w:ascii="Times New Roman" w:hAnsi="Times New Roman"/>
          <w:sz w:val="24"/>
          <w:szCs w:val="24"/>
        </w:rPr>
        <w:t>методическими статьями, профилактическими буклетами.</w:t>
      </w:r>
      <w:r w:rsidRPr="00BF3F19">
        <w:rPr>
          <w:rFonts w:ascii="Times New Roman" w:hAnsi="Times New Roman"/>
          <w:sz w:val="24"/>
          <w:szCs w:val="24"/>
        </w:rPr>
        <w:t xml:space="preserve"> </w:t>
      </w:r>
    </w:p>
    <w:p w:rsidR="009D4ABB" w:rsidRPr="00BF3F19" w:rsidRDefault="009D4ABB" w:rsidP="009D4AB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A7E8C">
        <w:rPr>
          <w:rFonts w:ascii="Times New Roman" w:hAnsi="Times New Roman"/>
          <w:sz w:val="24"/>
          <w:szCs w:val="24"/>
        </w:rPr>
        <w:t>Методы, формы обучения</w:t>
      </w:r>
      <w:r w:rsidRPr="00BF3F19">
        <w:rPr>
          <w:rFonts w:ascii="Times New Roman" w:hAnsi="Times New Roman"/>
          <w:sz w:val="24"/>
          <w:szCs w:val="24"/>
        </w:rPr>
        <w:t>: групповые и индивидуальные формы работы</w:t>
      </w:r>
      <w:r>
        <w:rPr>
          <w:rFonts w:ascii="Times New Roman" w:hAnsi="Times New Roman"/>
          <w:sz w:val="24"/>
          <w:szCs w:val="24"/>
        </w:rPr>
        <w:t>.</w:t>
      </w:r>
    </w:p>
    <w:p w:rsidR="009D4ABB" w:rsidRPr="00404AA5" w:rsidRDefault="009D4ABB" w:rsidP="009D4AB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04AA5">
        <w:rPr>
          <w:rFonts w:ascii="Times New Roman" w:hAnsi="Times New Roman"/>
          <w:sz w:val="24"/>
          <w:szCs w:val="24"/>
        </w:rPr>
        <w:t xml:space="preserve">Для  эффективной   работы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4AA5">
        <w:rPr>
          <w:rFonts w:ascii="Times New Roman" w:hAnsi="Times New Roman"/>
          <w:sz w:val="24"/>
          <w:szCs w:val="24"/>
        </w:rPr>
        <w:t xml:space="preserve"> использ</w:t>
      </w:r>
      <w:r>
        <w:rPr>
          <w:rFonts w:ascii="Times New Roman" w:hAnsi="Times New Roman"/>
          <w:sz w:val="24"/>
          <w:szCs w:val="24"/>
        </w:rPr>
        <w:t xml:space="preserve">уются  </w:t>
      </w:r>
      <w:r w:rsidRPr="00404AA5">
        <w:rPr>
          <w:rFonts w:ascii="Times New Roman" w:hAnsi="Times New Roman"/>
          <w:sz w:val="24"/>
          <w:szCs w:val="24"/>
        </w:rPr>
        <w:t xml:space="preserve"> различные формы работы с учащимися:</w:t>
      </w:r>
    </w:p>
    <w:p w:rsidR="009D4ABB" w:rsidRPr="009D4ABB" w:rsidRDefault="009D4ABB" w:rsidP="009D4ABB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FF"/>
        </w:rPr>
      </w:pPr>
      <w:r w:rsidRPr="009D4ABB">
        <w:rPr>
          <w:rFonts w:ascii="Times New Roman" w:hAnsi="Times New Roman"/>
          <w:color w:val="000000"/>
        </w:rPr>
        <w:t>Проведение занятия в виде урока</w:t>
      </w:r>
    </w:p>
    <w:p w:rsidR="009D4ABB" w:rsidRPr="009D4ABB" w:rsidRDefault="009D4ABB" w:rsidP="009D4ABB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D4ABB">
        <w:rPr>
          <w:rFonts w:ascii="Times New Roman" w:hAnsi="Times New Roman"/>
        </w:rPr>
        <w:t xml:space="preserve">Беседы </w:t>
      </w:r>
    </w:p>
    <w:p w:rsidR="009D4ABB" w:rsidRPr="009D4ABB" w:rsidRDefault="009D4ABB" w:rsidP="009D4ABB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D4ABB">
        <w:rPr>
          <w:rFonts w:ascii="Times New Roman" w:hAnsi="Times New Roman"/>
        </w:rPr>
        <w:t>Просмотр видеороликов</w:t>
      </w:r>
    </w:p>
    <w:p w:rsidR="009D4ABB" w:rsidRPr="009D4ABB" w:rsidRDefault="009D4ABB" w:rsidP="009D4ABB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D4ABB">
        <w:rPr>
          <w:rFonts w:ascii="Times New Roman" w:hAnsi="Times New Roman"/>
        </w:rPr>
        <w:t>Экскурсии</w:t>
      </w:r>
    </w:p>
    <w:p w:rsidR="009D4ABB" w:rsidRPr="009D4ABB" w:rsidRDefault="009D4ABB" w:rsidP="009D4ABB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D4ABB">
        <w:rPr>
          <w:rFonts w:ascii="Times New Roman" w:hAnsi="Times New Roman"/>
        </w:rPr>
        <w:t>Викторины</w:t>
      </w:r>
    </w:p>
    <w:p w:rsidR="009D4ABB" w:rsidRPr="009D4ABB" w:rsidRDefault="009D4ABB" w:rsidP="009D4ABB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D4ABB">
        <w:rPr>
          <w:rFonts w:ascii="Times New Roman" w:hAnsi="Times New Roman"/>
        </w:rPr>
        <w:t>Игры</w:t>
      </w:r>
    </w:p>
    <w:p w:rsidR="009D4ABB" w:rsidRPr="009D4ABB" w:rsidRDefault="009D4ABB" w:rsidP="009D4ABB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D4ABB">
        <w:rPr>
          <w:rFonts w:ascii="Times New Roman" w:hAnsi="Times New Roman"/>
        </w:rPr>
        <w:t xml:space="preserve">Путешествия </w:t>
      </w:r>
    </w:p>
    <w:p w:rsidR="009D4ABB" w:rsidRPr="009D4ABB" w:rsidRDefault="009D4ABB" w:rsidP="009D4ABB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D4ABB">
        <w:rPr>
          <w:rFonts w:ascii="Times New Roman" w:hAnsi="Times New Roman"/>
        </w:rPr>
        <w:t>Конкурсы рисунков</w:t>
      </w:r>
    </w:p>
    <w:p w:rsidR="009D4ABB" w:rsidRPr="009D4ABB" w:rsidRDefault="009D4ABB" w:rsidP="009D4ABB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D4ABB">
        <w:rPr>
          <w:rFonts w:ascii="Times New Roman" w:hAnsi="Times New Roman"/>
        </w:rPr>
        <w:t>Дискуссии</w:t>
      </w:r>
    </w:p>
    <w:p w:rsidR="009D4ABB" w:rsidRPr="009D4ABB" w:rsidRDefault="009D4ABB" w:rsidP="009D4ABB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D4ABB">
        <w:rPr>
          <w:rFonts w:ascii="Times New Roman" w:hAnsi="Times New Roman"/>
        </w:rPr>
        <w:t>Круглый стол</w:t>
      </w:r>
    </w:p>
    <w:p w:rsidR="009D4ABB" w:rsidRPr="009D4ABB" w:rsidRDefault="009D4ABB" w:rsidP="009D4ABB">
      <w:pPr>
        <w:spacing w:line="240" w:lineRule="auto"/>
        <w:contextualSpacing/>
        <w:jc w:val="both"/>
        <w:rPr>
          <w:rFonts w:ascii="Times New Roman" w:hAnsi="Times New Roman"/>
          <w:b/>
        </w:rPr>
      </w:pPr>
    </w:p>
    <w:p w:rsidR="00A26B39" w:rsidRPr="009D4ABB" w:rsidRDefault="00A26B39">
      <w:pPr>
        <w:rPr>
          <w:rFonts w:ascii="Times New Roman" w:hAnsi="Times New Roman"/>
        </w:rPr>
      </w:pPr>
    </w:p>
    <w:sectPr w:rsidR="00A26B39" w:rsidRPr="009D4ABB" w:rsidSect="00061B8B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hybridMultilevel"/>
    <w:tmpl w:val="4B10F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2D34ED"/>
    <w:multiLevelType w:val="hybridMultilevel"/>
    <w:tmpl w:val="AAD2CD22"/>
    <w:lvl w:ilvl="0" w:tplc="23E6BA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444F28"/>
    <w:multiLevelType w:val="hybridMultilevel"/>
    <w:tmpl w:val="043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D4ABB"/>
    <w:rsid w:val="001533DF"/>
    <w:rsid w:val="00186447"/>
    <w:rsid w:val="006858D1"/>
    <w:rsid w:val="00937062"/>
    <w:rsid w:val="009D4ABB"/>
    <w:rsid w:val="00A26B39"/>
    <w:rsid w:val="00B77276"/>
    <w:rsid w:val="00F3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ABB"/>
    <w:pPr>
      <w:spacing w:after="200" w:line="276" w:lineRule="auto"/>
      <w:ind w:left="0" w:right="0"/>
    </w:pPr>
    <w:rPr>
      <w:rFonts w:ascii="Calibri" w:eastAsia="Times New Roman" w:hAnsi="Calibri" w:cs="Times New Roman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link w:val="aa"/>
    <w:uiPriority w:val="1"/>
    <w:qFormat/>
    <w:rsid w:val="006858D1"/>
    <w:pPr>
      <w:spacing w:line="240" w:lineRule="auto"/>
    </w:pPr>
  </w:style>
  <w:style w:type="paragraph" w:styleId="ab">
    <w:name w:val="List Paragraph"/>
    <w:basedOn w:val="a"/>
    <w:uiPriority w:val="34"/>
    <w:qFormat/>
    <w:rsid w:val="006858D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858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6858D1"/>
    <w:rPr>
      <w:b/>
      <w:bCs/>
      <w:i/>
      <w:iCs/>
    </w:rPr>
  </w:style>
  <w:style w:type="character" w:styleId="ae">
    <w:name w:val="Subtle Emphasis"/>
    <w:uiPriority w:val="19"/>
    <w:qFormat/>
    <w:rsid w:val="006858D1"/>
    <w:rPr>
      <w:i/>
      <w:iCs/>
    </w:rPr>
  </w:style>
  <w:style w:type="character" w:styleId="af">
    <w:name w:val="Intense Emphasis"/>
    <w:uiPriority w:val="21"/>
    <w:qFormat/>
    <w:rsid w:val="006858D1"/>
    <w:rPr>
      <w:b/>
      <w:bCs/>
    </w:rPr>
  </w:style>
  <w:style w:type="character" w:styleId="af0">
    <w:name w:val="Subtle Reference"/>
    <w:uiPriority w:val="31"/>
    <w:qFormat/>
    <w:rsid w:val="006858D1"/>
    <w:rPr>
      <w:smallCaps/>
    </w:rPr>
  </w:style>
  <w:style w:type="character" w:styleId="af1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2">
    <w:name w:val="Book Title"/>
    <w:uiPriority w:val="33"/>
    <w:qFormat/>
    <w:rsid w:val="006858D1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character" w:customStyle="1" w:styleId="aa">
    <w:name w:val="Без интервала Знак"/>
    <w:link w:val="a9"/>
    <w:uiPriority w:val="1"/>
    <w:rsid w:val="009D4ABB"/>
  </w:style>
  <w:style w:type="table" w:styleId="af4">
    <w:name w:val="Table Grid"/>
    <w:basedOn w:val="a1"/>
    <w:uiPriority w:val="59"/>
    <w:rsid w:val="009D4ABB"/>
    <w:pPr>
      <w:spacing w:line="240" w:lineRule="auto"/>
      <w:ind w:left="0" w:right="0"/>
    </w:pPr>
    <w:rPr>
      <w:rFonts w:ascii="Calibri" w:eastAsia="Times New Roman" w:hAnsi="Calibri" w:cs="Times New Roman"/>
      <w:sz w:val="20"/>
      <w:szCs w:val="20"/>
      <w:lang w:val="ru-RU" w:eastAsia="ru-RU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153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533DF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444</Words>
  <Characters>2534</Characters>
  <Application>Microsoft Office Word</Application>
  <DocSecurity>0</DocSecurity>
  <Lines>21</Lines>
  <Paragraphs>5</Paragraphs>
  <ScaleCrop>false</ScaleCrop>
  <Company>office 2007 rus ent:</Company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Нюта</cp:lastModifiedBy>
  <cp:revision>3</cp:revision>
  <dcterms:created xsi:type="dcterms:W3CDTF">2020-05-30T21:27:00Z</dcterms:created>
  <dcterms:modified xsi:type="dcterms:W3CDTF">2020-06-01T05:55:00Z</dcterms:modified>
</cp:coreProperties>
</file>