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46C" w:rsidRDefault="005B00E3">
      <w:bookmarkStart w:id="0" w:name="_GoBack"/>
      <w:bookmarkEnd w:id="0"/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3D90D05F" wp14:editId="77969198">
            <wp:extent cx="9244484" cy="2361363"/>
            <wp:effectExtent l="0" t="0" r="0" b="1270"/>
            <wp:docPr id="1" name="Рисунок 1" descr="C:\Users\hp\Desktop\Титульники\ИСТ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Титульники\ИСТ 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38" b="52083"/>
                    <a:stretch/>
                  </pic:blipFill>
                  <pic:spPr bwMode="auto">
                    <a:xfrm>
                      <a:off x="0" y="0"/>
                      <a:ext cx="9251950" cy="23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00E3" w:rsidRDefault="005B00E3" w:rsidP="005B00E3">
      <w:pPr>
        <w:spacing w:after="0" w:line="240" w:lineRule="auto"/>
        <w:contextualSpacing/>
        <w:jc w:val="center"/>
        <w:rPr>
          <w:rFonts w:ascii="Times New Roman" w:hAnsi="Times New Roman"/>
          <w:b/>
          <w:sz w:val="36"/>
          <w:szCs w:val="24"/>
        </w:rPr>
      </w:pPr>
    </w:p>
    <w:p w:rsidR="005B00E3" w:rsidRPr="00861C6E" w:rsidRDefault="005B00E3" w:rsidP="005B00E3">
      <w:pPr>
        <w:spacing w:after="0" w:line="240" w:lineRule="auto"/>
        <w:contextualSpacing/>
        <w:jc w:val="center"/>
        <w:rPr>
          <w:rFonts w:ascii="Times New Roman" w:hAnsi="Times New Roman"/>
          <w:b/>
          <w:sz w:val="36"/>
          <w:szCs w:val="24"/>
        </w:rPr>
      </w:pPr>
      <w:r w:rsidRPr="00861C6E">
        <w:rPr>
          <w:rFonts w:ascii="Times New Roman" w:hAnsi="Times New Roman"/>
          <w:b/>
          <w:sz w:val="36"/>
          <w:szCs w:val="24"/>
        </w:rPr>
        <w:t>Аннотация к рабоч</w:t>
      </w:r>
      <w:r>
        <w:rPr>
          <w:rFonts w:ascii="Times New Roman" w:hAnsi="Times New Roman"/>
          <w:b/>
          <w:sz w:val="36"/>
          <w:szCs w:val="24"/>
        </w:rPr>
        <w:t>ей</w:t>
      </w:r>
      <w:r w:rsidRPr="00861C6E">
        <w:rPr>
          <w:rFonts w:ascii="Times New Roman" w:hAnsi="Times New Roman"/>
          <w:b/>
          <w:sz w:val="36"/>
          <w:szCs w:val="24"/>
        </w:rPr>
        <w:t xml:space="preserve"> программ</w:t>
      </w:r>
      <w:r>
        <w:rPr>
          <w:rFonts w:ascii="Times New Roman" w:hAnsi="Times New Roman"/>
          <w:b/>
          <w:sz w:val="36"/>
          <w:szCs w:val="24"/>
        </w:rPr>
        <w:t>е</w:t>
      </w:r>
    </w:p>
    <w:p w:rsidR="005B00E3" w:rsidRPr="00861C6E" w:rsidRDefault="005B00E3" w:rsidP="005B00E3">
      <w:pPr>
        <w:spacing w:after="0" w:line="240" w:lineRule="auto"/>
        <w:contextualSpacing/>
        <w:jc w:val="center"/>
        <w:rPr>
          <w:rFonts w:ascii="Times New Roman" w:hAnsi="Times New Roman"/>
          <w:b/>
          <w:sz w:val="36"/>
          <w:szCs w:val="24"/>
        </w:rPr>
      </w:pPr>
      <w:r w:rsidRPr="00861C6E">
        <w:rPr>
          <w:rFonts w:ascii="Times New Roman" w:hAnsi="Times New Roman"/>
          <w:b/>
          <w:sz w:val="36"/>
          <w:szCs w:val="24"/>
        </w:rPr>
        <w:t xml:space="preserve">  по курсу внеурочной деятельности </w:t>
      </w:r>
    </w:p>
    <w:p w:rsidR="005B00E3" w:rsidRPr="005B00E3" w:rsidRDefault="005B00E3" w:rsidP="005B00E3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5B00E3">
        <w:rPr>
          <w:rFonts w:ascii="Times New Roman" w:hAnsi="Times New Roman"/>
          <w:b/>
          <w:sz w:val="36"/>
          <w:szCs w:val="36"/>
        </w:rPr>
        <w:t>духовно-нравственного направления</w:t>
      </w:r>
    </w:p>
    <w:p w:rsidR="005B00E3" w:rsidRPr="005B00E3" w:rsidRDefault="005B00E3" w:rsidP="005B00E3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5B00E3">
        <w:rPr>
          <w:rFonts w:ascii="Times New Roman" w:hAnsi="Times New Roman"/>
          <w:b/>
          <w:sz w:val="36"/>
          <w:szCs w:val="36"/>
        </w:rPr>
        <w:t>«Музейное дело»</w:t>
      </w:r>
    </w:p>
    <w:p w:rsidR="005B00E3" w:rsidRPr="005B00E3" w:rsidRDefault="005B00E3" w:rsidP="005B00E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B00E3">
        <w:rPr>
          <w:rFonts w:ascii="Times New Roman" w:hAnsi="Times New Roman" w:cs="Times New Roman"/>
          <w:b/>
          <w:sz w:val="36"/>
          <w:szCs w:val="36"/>
        </w:rPr>
        <w:t>8-</w:t>
      </w:r>
      <w:r w:rsidR="006F21C1">
        <w:rPr>
          <w:rFonts w:ascii="Times New Roman" w:hAnsi="Times New Roman" w:cs="Times New Roman"/>
          <w:b/>
          <w:sz w:val="36"/>
          <w:szCs w:val="36"/>
        </w:rPr>
        <w:t>10</w:t>
      </w:r>
      <w:r w:rsidRPr="005B00E3">
        <w:rPr>
          <w:rFonts w:ascii="Times New Roman" w:hAnsi="Times New Roman" w:cs="Times New Roman"/>
          <w:b/>
          <w:sz w:val="36"/>
          <w:szCs w:val="36"/>
        </w:rPr>
        <w:t xml:space="preserve"> классы</w:t>
      </w:r>
    </w:p>
    <w:p w:rsidR="005B00E3" w:rsidRDefault="005B00E3" w:rsidP="005B00E3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B30A9">
        <w:rPr>
          <w:rFonts w:ascii="Times New Roman" w:hAnsi="Times New Roman" w:cs="Times New Roman"/>
          <w:bCs/>
          <w:sz w:val="28"/>
          <w:szCs w:val="28"/>
        </w:rPr>
        <w:t xml:space="preserve">Составитель: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B30A9">
        <w:rPr>
          <w:rFonts w:ascii="Times New Roman" w:hAnsi="Times New Roman" w:cs="Times New Roman"/>
          <w:bCs/>
          <w:sz w:val="28"/>
          <w:szCs w:val="28"/>
        </w:rPr>
        <w:t>учитель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истории и обществознания</w:t>
      </w:r>
      <w:r w:rsidRPr="00BB30A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B00E3" w:rsidRDefault="005B00E3" w:rsidP="005B00E3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Огорелкова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А.В.</w:t>
      </w:r>
    </w:p>
    <w:p w:rsidR="005B00E3" w:rsidRDefault="005B00E3" w:rsidP="005B00E3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B00E3" w:rsidRPr="00BB30A9" w:rsidRDefault="005B00E3" w:rsidP="005B00E3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B00E3" w:rsidRPr="00BB30A9" w:rsidRDefault="005B00E3" w:rsidP="005B00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B30A9">
        <w:rPr>
          <w:rFonts w:ascii="Times New Roman" w:hAnsi="Times New Roman" w:cs="Times New Roman"/>
          <w:b/>
          <w:sz w:val="28"/>
          <w:szCs w:val="28"/>
        </w:rPr>
        <w:t>Бегишево</w:t>
      </w:r>
      <w:proofErr w:type="spellEnd"/>
      <w:r w:rsidRPr="00BB30A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B00E3" w:rsidRPr="00BB30A9" w:rsidRDefault="005B00E3" w:rsidP="005B00E3">
      <w:pPr>
        <w:spacing w:after="0"/>
        <w:jc w:val="center"/>
        <w:rPr>
          <w:rStyle w:val="c3"/>
          <w:rFonts w:ascii="Times New Roman" w:hAnsi="Times New Roman" w:cs="Times New Roman"/>
          <w:b/>
          <w:sz w:val="28"/>
          <w:szCs w:val="28"/>
        </w:rPr>
      </w:pPr>
      <w:r w:rsidRPr="00BB30A9">
        <w:rPr>
          <w:rFonts w:ascii="Times New Roman" w:hAnsi="Times New Roman" w:cs="Times New Roman"/>
          <w:b/>
          <w:sz w:val="28"/>
          <w:szCs w:val="28"/>
        </w:rPr>
        <w:t>2019 г</w:t>
      </w:r>
      <w:r>
        <w:rPr>
          <w:rFonts w:ascii="Times New Roman" w:hAnsi="Times New Roman" w:cs="Times New Roman"/>
          <w:b/>
          <w:sz w:val="28"/>
          <w:szCs w:val="28"/>
        </w:rPr>
        <w:t>од</w:t>
      </w:r>
    </w:p>
    <w:p w:rsidR="005B00E3" w:rsidRPr="00861C6E" w:rsidRDefault="005B00E3" w:rsidP="005B00E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1. </w:t>
      </w:r>
      <w:r w:rsidRPr="00861C6E">
        <w:rPr>
          <w:rFonts w:ascii="Times New Roman" w:hAnsi="Times New Roman"/>
          <w:b/>
          <w:sz w:val="24"/>
          <w:szCs w:val="24"/>
        </w:rPr>
        <w:t>Нормативная база и УМК</w:t>
      </w:r>
    </w:p>
    <w:p w:rsidR="005B00E3" w:rsidRDefault="005B00E3" w:rsidP="005B00E3">
      <w:pPr>
        <w:spacing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061B8B">
        <w:rPr>
          <w:rFonts w:ascii="Times New Roman" w:hAnsi="Times New Roman"/>
          <w:sz w:val="24"/>
          <w:szCs w:val="24"/>
        </w:rPr>
        <w:t xml:space="preserve">Программа курса внеурочной деятельности </w:t>
      </w:r>
      <w:r w:rsidRPr="005B00E3">
        <w:rPr>
          <w:rFonts w:ascii="Times New Roman" w:hAnsi="Times New Roman"/>
          <w:sz w:val="24"/>
          <w:szCs w:val="24"/>
        </w:rPr>
        <w:t>духовно-нравственного направления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00E3">
        <w:rPr>
          <w:rFonts w:ascii="Times New Roman" w:hAnsi="Times New Roman"/>
          <w:sz w:val="24"/>
          <w:szCs w:val="24"/>
        </w:rPr>
        <w:t>«Музейное дело»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составлена на основе нормативных документов:</w:t>
      </w:r>
    </w:p>
    <w:p w:rsidR="005B00E3" w:rsidRPr="009F3524" w:rsidRDefault="005B00E3" w:rsidP="005B00E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3524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29.12.2012 г. № 273-ФЗ (ред. от 31.12.2014 г., с изм. от 02.05.2015 г.) «Об образовании в Российской Федерации» (с изм. и доп., вступ. в силу с 31.03.2015 г.)</w:t>
      </w:r>
    </w:p>
    <w:p w:rsidR="005B00E3" w:rsidRPr="00EF408A" w:rsidRDefault="005B00E3" w:rsidP="005B00E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08A">
        <w:rPr>
          <w:rFonts w:ascii="Times New Roman" w:hAnsi="Times New Roman" w:cs="Times New Roman"/>
          <w:sz w:val="24"/>
          <w:szCs w:val="24"/>
        </w:rPr>
        <w:t>«Федерального компонента государственного стандарта основного общего образования»;</w:t>
      </w:r>
    </w:p>
    <w:p w:rsidR="005B00E3" w:rsidRPr="009F3524" w:rsidRDefault="005B00E3" w:rsidP="005B00E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524">
        <w:rPr>
          <w:rFonts w:ascii="Times New Roman" w:hAnsi="Times New Roman" w:cs="Times New Roman"/>
          <w:sz w:val="24"/>
          <w:szCs w:val="24"/>
        </w:rPr>
        <w:t xml:space="preserve">Устав МАОУ </w:t>
      </w:r>
      <w:proofErr w:type="spellStart"/>
      <w:r w:rsidRPr="009F3524">
        <w:rPr>
          <w:rFonts w:ascii="Times New Roman" w:hAnsi="Times New Roman" w:cs="Times New Roman"/>
          <w:sz w:val="24"/>
          <w:szCs w:val="24"/>
        </w:rPr>
        <w:t>Бегишевская</w:t>
      </w:r>
      <w:proofErr w:type="spellEnd"/>
      <w:r w:rsidRPr="009F3524">
        <w:rPr>
          <w:rFonts w:ascii="Times New Roman" w:hAnsi="Times New Roman" w:cs="Times New Roman"/>
          <w:sz w:val="24"/>
          <w:szCs w:val="24"/>
        </w:rPr>
        <w:t xml:space="preserve"> СОШ;</w:t>
      </w:r>
    </w:p>
    <w:p w:rsidR="005B00E3" w:rsidRDefault="005B00E3" w:rsidP="005B00E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524">
        <w:rPr>
          <w:rFonts w:ascii="Times New Roman" w:hAnsi="Times New Roman" w:cs="Times New Roman"/>
          <w:sz w:val="24"/>
          <w:szCs w:val="24"/>
        </w:rPr>
        <w:t xml:space="preserve">Учебный план МАОУ </w:t>
      </w:r>
      <w:proofErr w:type="spellStart"/>
      <w:r w:rsidRPr="009F3524">
        <w:rPr>
          <w:rFonts w:ascii="Times New Roman" w:hAnsi="Times New Roman" w:cs="Times New Roman"/>
          <w:sz w:val="24"/>
          <w:szCs w:val="24"/>
        </w:rPr>
        <w:t>Бегишевской</w:t>
      </w:r>
      <w:proofErr w:type="spellEnd"/>
      <w:r w:rsidRPr="009F3524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5B00E3" w:rsidRPr="005B00E3" w:rsidRDefault="005B00E3" w:rsidP="005B00E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00E3">
        <w:rPr>
          <w:rFonts w:ascii="Times New Roman" w:hAnsi="Times New Roman" w:cs="Times New Roman"/>
          <w:sz w:val="24"/>
          <w:szCs w:val="24"/>
        </w:rPr>
        <w:t xml:space="preserve">Сборника методических материалов для руководителей школьных музеев  Московской области (Под общей редакцией Н.С. </w:t>
      </w:r>
      <w:proofErr w:type="spellStart"/>
      <w:r w:rsidRPr="005B00E3">
        <w:rPr>
          <w:rFonts w:ascii="Times New Roman" w:hAnsi="Times New Roman" w:cs="Times New Roman"/>
          <w:sz w:val="24"/>
          <w:szCs w:val="24"/>
        </w:rPr>
        <w:t>Чекмаревой</w:t>
      </w:r>
      <w:proofErr w:type="spellEnd"/>
      <w:r w:rsidRPr="005B00E3">
        <w:rPr>
          <w:rFonts w:ascii="Times New Roman" w:hAnsi="Times New Roman" w:cs="Times New Roman"/>
          <w:sz w:val="24"/>
          <w:szCs w:val="24"/>
        </w:rPr>
        <w:t>; Составители:</w:t>
      </w:r>
      <w:proofErr w:type="gramEnd"/>
      <w:r w:rsidRPr="005B00E3">
        <w:rPr>
          <w:rFonts w:ascii="Times New Roman" w:hAnsi="Times New Roman" w:cs="Times New Roman"/>
          <w:sz w:val="24"/>
          <w:szCs w:val="24"/>
        </w:rPr>
        <w:t xml:space="preserve"> Г.Л. Зинченко, С.Е. Мироненко. </w:t>
      </w:r>
      <w:proofErr w:type="gramStart"/>
      <w:r w:rsidRPr="005B00E3">
        <w:rPr>
          <w:rFonts w:ascii="Times New Roman" w:hAnsi="Times New Roman" w:cs="Times New Roman"/>
          <w:sz w:val="24"/>
          <w:szCs w:val="24"/>
        </w:rPr>
        <w:t>Министерство Образования  Московской  области Центр развития творчества детей и юношества, 2005 г.)</w:t>
      </w:r>
      <w:proofErr w:type="gramEnd"/>
    </w:p>
    <w:p w:rsidR="005B00E3" w:rsidRPr="005B00E3" w:rsidRDefault="005B00E3" w:rsidP="005B00E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0E3">
        <w:rPr>
          <w:rFonts w:ascii="Times New Roman" w:hAnsi="Times New Roman" w:cs="Times New Roman"/>
          <w:sz w:val="24"/>
          <w:szCs w:val="24"/>
        </w:rPr>
        <w:t>Преподавание основ музейного дела в школе Малиновская М.В., Стрелкова Г.Г /дополнительное образовани</w:t>
      </w:r>
      <w:r>
        <w:rPr>
          <w:rFonts w:ascii="Times New Roman" w:hAnsi="Times New Roman" w:cs="Times New Roman"/>
          <w:sz w:val="24"/>
          <w:szCs w:val="24"/>
        </w:rPr>
        <w:t>е, УЦ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Преспектива</w:t>
      </w:r>
      <w:proofErr w:type="spellEnd"/>
      <w:r>
        <w:rPr>
          <w:rFonts w:ascii="Times New Roman" w:hAnsi="Times New Roman" w:cs="Times New Roman"/>
          <w:sz w:val="24"/>
          <w:szCs w:val="24"/>
        </w:rPr>
        <w:t>», М., 2011г.</w:t>
      </w:r>
    </w:p>
    <w:p w:rsidR="005B00E3" w:rsidRPr="005B00E3" w:rsidRDefault="005B00E3" w:rsidP="005B00E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0E3">
        <w:rPr>
          <w:rFonts w:ascii="Times New Roman" w:hAnsi="Times New Roman" w:cs="Times New Roman"/>
          <w:sz w:val="24"/>
          <w:szCs w:val="24"/>
        </w:rPr>
        <w:t xml:space="preserve">Элективные курсы по истории 8-11 класс; Н.И. </w:t>
      </w:r>
      <w:proofErr w:type="spellStart"/>
      <w:r w:rsidRPr="005B00E3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орожкин</w:t>
      </w:r>
      <w:proofErr w:type="spellEnd"/>
      <w:r>
        <w:rPr>
          <w:rFonts w:ascii="Times New Roman" w:hAnsi="Times New Roman" w:cs="Times New Roman"/>
          <w:sz w:val="24"/>
          <w:szCs w:val="24"/>
        </w:rPr>
        <w:t>; М.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Pr="005B00E3">
        <w:rPr>
          <w:rFonts w:ascii="Times New Roman" w:hAnsi="Times New Roman" w:cs="Times New Roman"/>
          <w:sz w:val="24"/>
          <w:szCs w:val="24"/>
        </w:rPr>
        <w:t>2010 г.</w:t>
      </w:r>
    </w:p>
    <w:p w:rsidR="005B00E3" w:rsidRDefault="005B00E3" w:rsidP="005B00E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0E3" w:rsidRPr="009F3524" w:rsidRDefault="005B00E3" w:rsidP="005B00E3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2. </w:t>
      </w:r>
      <w:r w:rsidRPr="009F3524">
        <w:rPr>
          <w:rFonts w:ascii="Times New Roman" w:hAnsi="Times New Roman"/>
          <w:b/>
        </w:rPr>
        <w:t xml:space="preserve">Количество часов, отводимое на изучение </w:t>
      </w:r>
      <w:r w:rsidRPr="009F3524">
        <w:rPr>
          <w:rFonts w:ascii="Times New Roman" w:hAnsi="Times New Roman"/>
          <w:b/>
          <w:sz w:val="24"/>
          <w:szCs w:val="24"/>
        </w:rPr>
        <w:t>курса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5B00E3" w:rsidRDefault="005B00E3" w:rsidP="005B00E3">
      <w:pPr>
        <w:pStyle w:val="a5"/>
        <w:spacing w:line="240" w:lineRule="auto"/>
        <w:jc w:val="both"/>
        <w:rPr>
          <w:rFonts w:ascii="Times New Roman" w:hAnsi="Times New Roman"/>
          <w:sz w:val="24"/>
          <w:lang w:eastAsia="ar-SA"/>
        </w:rPr>
      </w:pPr>
      <w:r w:rsidRPr="00404AA5">
        <w:rPr>
          <w:rFonts w:ascii="Times New Roman" w:hAnsi="Times New Roman"/>
          <w:sz w:val="24"/>
          <w:lang w:eastAsia="ar-SA"/>
        </w:rPr>
        <w:t xml:space="preserve">Программа </w:t>
      </w:r>
      <w:r>
        <w:rPr>
          <w:rFonts w:ascii="Times New Roman" w:hAnsi="Times New Roman"/>
          <w:sz w:val="24"/>
          <w:lang w:eastAsia="ar-SA"/>
        </w:rPr>
        <w:t>курса внеурочной деятельности рассчитана</w:t>
      </w:r>
      <w:r w:rsidRPr="00BF3F19">
        <w:rPr>
          <w:rFonts w:ascii="Times New Roman" w:hAnsi="Times New Roman" w:cs="Times New Roman"/>
          <w:sz w:val="24"/>
        </w:rPr>
        <w:t xml:space="preserve"> </w:t>
      </w:r>
      <w:r w:rsidRPr="00EF408A">
        <w:rPr>
          <w:rFonts w:ascii="Times New Roman" w:hAnsi="Times New Roman" w:cs="Times New Roman"/>
          <w:sz w:val="24"/>
        </w:rPr>
        <w:t xml:space="preserve">на </w:t>
      </w:r>
      <w:r w:rsidRPr="00BF3F19">
        <w:rPr>
          <w:rFonts w:ascii="Times New Roman" w:hAnsi="Times New Roman" w:cs="Times New Roman"/>
          <w:sz w:val="24"/>
        </w:rPr>
        <w:t xml:space="preserve">34 часа </w:t>
      </w:r>
      <w:r>
        <w:rPr>
          <w:rFonts w:ascii="Times New Roman" w:hAnsi="Times New Roman" w:cs="Times New Roman"/>
          <w:sz w:val="24"/>
        </w:rPr>
        <w:t xml:space="preserve">по </w:t>
      </w:r>
      <w:r w:rsidRPr="00EF408A">
        <w:rPr>
          <w:rFonts w:ascii="Times New Roman" w:hAnsi="Times New Roman" w:cs="Times New Roman"/>
          <w:sz w:val="24"/>
        </w:rPr>
        <w:t>1 час</w:t>
      </w:r>
      <w:r>
        <w:rPr>
          <w:rFonts w:ascii="Times New Roman" w:hAnsi="Times New Roman" w:cs="Times New Roman"/>
          <w:sz w:val="24"/>
        </w:rPr>
        <w:t>у</w:t>
      </w:r>
      <w:r w:rsidRPr="00EF408A">
        <w:rPr>
          <w:rFonts w:ascii="Times New Roman" w:hAnsi="Times New Roman" w:cs="Times New Roman"/>
          <w:sz w:val="24"/>
        </w:rPr>
        <w:t xml:space="preserve"> в неделю</w:t>
      </w:r>
      <w:r>
        <w:rPr>
          <w:rFonts w:ascii="Times New Roman" w:hAnsi="Times New Roman" w:cs="Times New Roman"/>
          <w:sz w:val="24"/>
        </w:rPr>
        <w:t xml:space="preserve"> </w:t>
      </w:r>
      <w:r w:rsidRPr="00404AA5">
        <w:rPr>
          <w:rFonts w:ascii="Times New Roman" w:hAnsi="Times New Roman"/>
          <w:sz w:val="24"/>
          <w:lang w:eastAsia="ar-SA"/>
        </w:rPr>
        <w:t xml:space="preserve">для учащихся </w:t>
      </w:r>
      <w:r>
        <w:rPr>
          <w:rFonts w:ascii="Times New Roman" w:hAnsi="Times New Roman"/>
          <w:sz w:val="24"/>
          <w:lang w:eastAsia="ar-SA"/>
        </w:rPr>
        <w:t>8-9 классов.</w:t>
      </w:r>
    </w:p>
    <w:p w:rsidR="005B00E3" w:rsidRDefault="005B00E3" w:rsidP="005B00E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F408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3. Цель и задачи изучения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курса</w:t>
      </w:r>
      <w:r w:rsidRPr="00EF408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:rsidR="005B00E3" w:rsidRPr="005B00E3" w:rsidRDefault="005B00E3" w:rsidP="005B00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00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</w:t>
      </w:r>
      <w:r w:rsidRPr="005B00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B00E3" w:rsidRPr="005B00E3" w:rsidRDefault="005B00E3" w:rsidP="005B00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0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Воспитать патриота неравнодушного к прошлому и настоящему   своей Родины через деятельность школьного музея, содействовать       повышению эффективности </w:t>
      </w:r>
      <w:proofErr w:type="spellStart"/>
      <w:r w:rsidRPr="005B00E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5B0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воспитательной работы.</w:t>
      </w:r>
    </w:p>
    <w:p w:rsidR="005B00E3" w:rsidRPr="005B00E3" w:rsidRDefault="005B00E3" w:rsidP="005B00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00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5B00E3" w:rsidRPr="005B00E3" w:rsidRDefault="005B00E3" w:rsidP="005B00E3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представления об историческом времени  и пространстве, об изменчивости и преемственности системы социально – нравственных ценностей; </w:t>
      </w:r>
    </w:p>
    <w:p w:rsidR="005B00E3" w:rsidRPr="005B00E3" w:rsidRDefault="005B00E3" w:rsidP="005B00E3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0E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уважительного отношения к памятникам прошлого, потребности общаться с музейными ценностями;</w:t>
      </w:r>
    </w:p>
    <w:p w:rsidR="005B00E3" w:rsidRPr="005B00E3" w:rsidRDefault="005B00E3" w:rsidP="005B00E3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музейной культуры, обучение музейному языку, музейной терминологии. </w:t>
      </w:r>
    </w:p>
    <w:p w:rsidR="005B00E3" w:rsidRPr="005B00E3" w:rsidRDefault="005B00E3" w:rsidP="005B00E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00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Научить воспитанника самостоятельно понимать язык предметов и пользоваться этим языком. </w:t>
      </w:r>
    </w:p>
    <w:p w:rsidR="005B00E3" w:rsidRPr="005B00E3" w:rsidRDefault="005B00E3" w:rsidP="005B00E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00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Развить у воспитанника умение выделять в предметном мире наиболее интересные документальные сведения определенного периода истории, беречь и ценить их. </w:t>
      </w:r>
    </w:p>
    <w:p w:rsidR="005B00E3" w:rsidRPr="005B00E3" w:rsidRDefault="005B00E3" w:rsidP="005B00E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00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Сформировать научные и профессиональные интересы. </w:t>
      </w:r>
    </w:p>
    <w:p w:rsidR="005B00E3" w:rsidRPr="005B00E3" w:rsidRDefault="005B00E3" w:rsidP="005B00E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00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Воспитать музейную культуру.</w:t>
      </w:r>
    </w:p>
    <w:p w:rsidR="005B00E3" w:rsidRDefault="005B00E3" w:rsidP="005B00E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B00E3" w:rsidRDefault="005B00E3" w:rsidP="005B00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F408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 Периодичность и формы текущего контроля и промежуточной аттестации:</w:t>
      </w:r>
    </w:p>
    <w:p w:rsidR="005B00E3" w:rsidRDefault="005B00E3" w:rsidP="005B00E3">
      <w:pPr>
        <w:widowControl w:val="0"/>
        <w:autoSpaceDE w:val="0"/>
        <w:autoSpaceDN w:val="0"/>
        <w:adjustRightInd w:val="0"/>
        <w:spacing w:after="0" w:line="36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00E3" w:rsidRPr="005B00E3" w:rsidRDefault="005B00E3" w:rsidP="005B00E3">
      <w:pPr>
        <w:widowControl w:val="0"/>
        <w:autoSpaceDE w:val="0"/>
        <w:autoSpaceDN w:val="0"/>
        <w:adjustRightInd w:val="0"/>
        <w:spacing w:after="0" w:line="360" w:lineRule="auto"/>
        <w:ind w:left="1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0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контроля</w:t>
      </w:r>
    </w:p>
    <w:p w:rsidR="005B00E3" w:rsidRPr="005B00E3" w:rsidRDefault="005B00E3" w:rsidP="005B00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возрастные и психологические особенности  </w:t>
      </w:r>
      <w:proofErr w:type="gramStart"/>
      <w:r w:rsidRPr="005B00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B00E3">
        <w:rPr>
          <w:rFonts w:ascii="Times New Roman" w:eastAsia="Times New Roman" w:hAnsi="Times New Roman" w:cs="Times New Roman"/>
          <w:sz w:val="24"/>
          <w:szCs w:val="24"/>
          <w:lang w:eastAsia="ru-RU"/>
        </w:rPr>
        <w:t>,  для реализации программы используются различные формы и методы обучения: рассказ, беседа, объяснение, а также практические упражнения.</w:t>
      </w:r>
    </w:p>
    <w:p w:rsidR="005B00E3" w:rsidRPr="005B00E3" w:rsidRDefault="005B00E3" w:rsidP="005B00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0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Беседа – метод обучения, при котором педагог использует имеющиеся у детей знания и опыт. С помощью вопросов и полученных ответов подводит к пониманию и усвоению материала, а также осуществляет повторение и проверку пройденного.</w:t>
      </w:r>
    </w:p>
    <w:p w:rsidR="005B00E3" w:rsidRPr="005B00E3" w:rsidRDefault="005B00E3" w:rsidP="005B00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0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обучении используется разновидность рассказа-объяснения, когда рассуждения и доказательства сопровождаются учебной демонстрацией.</w:t>
      </w:r>
    </w:p>
    <w:p w:rsidR="005B00E3" w:rsidRPr="005B00E3" w:rsidRDefault="005B00E3" w:rsidP="005B00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0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Практические упражнения – целью этих упражнений является применение теоретических знаний обучающихся в трудовой деятельности. Такие упражнения способствуют трудовому воспитанию.</w:t>
      </w:r>
    </w:p>
    <w:p w:rsidR="005B00E3" w:rsidRPr="005B00E3" w:rsidRDefault="005B00E3" w:rsidP="005B00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0E3" w:rsidRPr="005B00E3" w:rsidRDefault="005B00E3" w:rsidP="005B00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закрепления полученных знаний и умений большое значение имеет коллективный анализ ученических работ. При  этом отмечаются  наиболее удачные решения, оригинальные подходы к выполнению задания. </w:t>
      </w:r>
    </w:p>
    <w:p w:rsidR="005B00E3" w:rsidRPr="005B00E3" w:rsidRDefault="005B00E3" w:rsidP="005B00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0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может осуществляться в следующих формах: собеседование, защита проекта /выпускной работы/, участие в конкурсах, акциях.</w:t>
      </w:r>
    </w:p>
    <w:p w:rsidR="005B00E3" w:rsidRPr="005B00E3" w:rsidRDefault="005B00E3" w:rsidP="005B00E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00E3" w:rsidRPr="005B00E3" w:rsidRDefault="005B00E3" w:rsidP="005B00E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00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отслеживания усвоения программы</w:t>
      </w:r>
    </w:p>
    <w:tbl>
      <w:tblPr>
        <w:tblpPr w:leftFromText="180" w:rightFromText="180" w:vertAnchor="text" w:horzAnchor="page" w:tblpXSpec="center" w:tblpY="104"/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00"/>
        <w:gridCol w:w="9831"/>
        <w:gridCol w:w="2707"/>
        <w:gridCol w:w="1820"/>
      </w:tblGrid>
      <w:tr w:rsidR="005B00E3" w:rsidRPr="005B00E3" w:rsidTr="005B00E3">
        <w:trPr>
          <w:trHeight w:val="9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B00E3" w:rsidRPr="005B00E3" w:rsidRDefault="005B00E3" w:rsidP="005B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8"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0E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B00E3" w:rsidRPr="005B00E3" w:rsidRDefault="005B00E3" w:rsidP="005B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8"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0E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Критерии (выбираются из перечня планируемых результатов ФГОС ООО)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B00E3" w:rsidRPr="005B00E3" w:rsidRDefault="005B00E3" w:rsidP="005B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0E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Диагностические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B00E3" w:rsidRPr="005B00E3" w:rsidRDefault="005B00E3" w:rsidP="005B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0E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5B00E3" w:rsidRPr="005B00E3" w:rsidTr="005B00E3">
        <w:trPr>
          <w:trHeight w:val="5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B00E3" w:rsidRPr="005B00E3" w:rsidRDefault="005B00E3" w:rsidP="005B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8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B00E3" w:rsidRPr="005B00E3" w:rsidRDefault="005B00E3" w:rsidP="005B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8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0E3" w:rsidRPr="005B00E3" w:rsidRDefault="005B00E3" w:rsidP="005B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8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0E3" w:rsidRPr="005B00E3" w:rsidRDefault="005B00E3" w:rsidP="005B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8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0E3" w:rsidRPr="005B00E3" w:rsidRDefault="005B00E3" w:rsidP="005B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8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0E3" w:rsidRPr="005B00E3" w:rsidRDefault="005B00E3" w:rsidP="005B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8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0E3" w:rsidRPr="005B00E3" w:rsidRDefault="005B00E3" w:rsidP="005B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8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0E3" w:rsidRPr="005B00E3" w:rsidRDefault="005B00E3" w:rsidP="005B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8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0E3" w:rsidRPr="005B00E3" w:rsidRDefault="005B00E3" w:rsidP="005B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8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0E3" w:rsidRPr="005B00E3" w:rsidRDefault="005B00E3" w:rsidP="005B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8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0E3" w:rsidRPr="005B00E3" w:rsidRDefault="005B00E3" w:rsidP="005B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B00E3" w:rsidRPr="005B00E3" w:rsidRDefault="005B00E3" w:rsidP="005B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0E3" w:rsidRPr="005B00E3" w:rsidRDefault="005B00E3" w:rsidP="005B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0E3" w:rsidRPr="005B00E3" w:rsidRDefault="005B00E3" w:rsidP="005B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0E3" w:rsidRPr="005B00E3" w:rsidRDefault="005B00E3" w:rsidP="005B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0E3" w:rsidRPr="005B00E3" w:rsidRDefault="005B00E3" w:rsidP="005B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0E3" w:rsidRPr="005B00E3" w:rsidRDefault="005B00E3" w:rsidP="005B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0E3" w:rsidRPr="005B00E3" w:rsidRDefault="005B00E3" w:rsidP="005B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0E3" w:rsidRPr="005B00E3" w:rsidRDefault="005B00E3" w:rsidP="005B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0E3" w:rsidRPr="005B00E3" w:rsidRDefault="005B00E3" w:rsidP="005B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0E3" w:rsidRPr="005B00E3" w:rsidRDefault="005B00E3" w:rsidP="005B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B00E3" w:rsidRPr="005B00E3" w:rsidRDefault="005B00E3" w:rsidP="005B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B00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Метапредметные</w:t>
            </w:r>
            <w:proofErr w:type="spellEnd"/>
            <w:r w:rsidRPr="005B00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5B00E3" w:rsidRPr="005B00E3" w:rsidRDefault="005B00E3" w:rsidP="005B00E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2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B00E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Обучающийся научится:</w:t>
            </w:r>
          </w:p>
          <w:p w:rsidR="005B00E3" w:rsidRPr="005B00E3" w:rsidRDefault="005B00E3" w:rsidP="005B00E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0E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•</w:t>
            </w:r>
            <w:r w:rsidRPr="005B00E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ab/>
            </w:r>
            <w:r w:rsidRPr="005B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и выделять под руководством учителя необходимую информацию из текстов и иллюстраций;</w:t>
            </w:r>
          </w:p>
          <w:p w:rsidR="005B00E3" w:rsidRPr="005B00E3" w:rsidRDefault="005B00E3" w:rsidP="005B00E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5B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выстраивать ответ в соответствии с заданным вопросом;</w:t>
            </w:r>
          </w:p>
          <w:p w:rsidR="005B00E3" w:rsidRPr="005B00E3" w:rsidRDefault="005B00E3" w:rsidP="005B00E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5B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высказывать суждения; обосновывать свой выбор;</w:t>
            </w:r>
          </w:p>
          <w:p w:rsidR="005B00E3" w:rsidRPr="005B00E3" w:rsidRDefault="005B00E3" w:rsidP="005B00E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2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5B00E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Обучающийся</w:t>
            </w:r>
            <w:proofErr w:type="gramEnd"/>
            <w:r w:rsidRPr="005B00E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получит возможность научиться:</w:t>
            </w:r>
          </w:p>
          <w:p w:rsidR="005B00E3" w:rsidRPr="005B00E3" w:rsidRDefault="005B00E3" w:rsidP="005B00E3">
            <w:pPr>
              <w:widowControl w:val="0"/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2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над проектом под руководством учителя и самостоятельно, ставить цель, обсуждать и составлять план, распределять роли, проводить самооценку;</w:t>
            </w:r>
          </w:p>
          <w:p w:rsidR="005B00E3" w:rsidRPr="005B00E3" w:rsidRDefault="005B00E3" w:rsidP="005B00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воспринимать оценку своей работы, данную учителем и товарищами.</w:t>
            </w:r>
          </w:p>
          <w:p w:rsidR="005B00E3" w:rsidRPr="005B00E3" w:rsidRDefault="005B00E3" w:rsidP="005B00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0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результаты</w:t>
            </w:r>
            <w:r w:rsidRPr="005B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B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5B00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5B00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научится:</w:t>
            </w:r>
          </w:p>
          <w:p w:rsidR="005B00E3" w:rsidRPr="005B00E3" w:rsidRDefault="005B00E3" w:rsidP="005B00E3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num" w:pos="28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рабочее место для работы.</w:t>
            </w:r>
          </w:p>
          <w:p w:rsidR="005B00E3" w:rsidRPr="005B00E3" w:rsidRDefault="005B00E3" w:rsidP="005B00E3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num" w:pos="28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правила безопасной работы;</w:t>
            </w:r>
          </w:p>
          <w:p w:rsidR="005B00E3" w:rsidRPr="005B00E3" w:rsidRDefault="005B00E3" w:rsidP="005B00E3">
            <w:pPr>
              <w:widowControl w:val="0"/>
              <w:shd w:val="clear" w:color="auto" w:fill="FFFFFF"/>
              <w:tabs>
                <w:tab w:val="num" w:pos="2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00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5B00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получит возможность научиться:</w:t>
            </w:r>
          </w:p>
          <w:p w:rsidR="005B00E3" w:rsidRPr="005B00E3" w:rsidRDefault="005B00E3" w:rsidP="005B00E3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num" w:pos="2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уважительно относится к труду людей;</w:t>
            </w:r>
          </w:p>
          <w:p w:rsidR="005B00E3" w:rsidRPr="005B00E3" w:rsidRDefault="005B00E3" w:rsidP="005B00E3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num" w:pos="2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в своей деятельности элементы профессиональной деятельности человека;</w:t>
            </w:r>
          </w:p>
          <w:p w:rsidR="005B00E3" w:rsidRPr="005B00E3" w:rsidRDefault="005B00E3" w:rsidP="005B00E3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num" w:pos="2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рабочее место для работы с материалами и инструментами;</w:t>
            </w:r>
          </w:p>
          <w:p w:rsidR="005B00E3" w:rsidRPr="005B00E3" w:rsidRDefault="005B00E3" w:rsidP="005B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отбирать информацию для определенной темы.</w:t>
            </w:r>
          </w:p>
          <w:p w:rsidR="005B00E3" w:rsidRPr="005B00E3" w:rsidRDefault="005B00E3" w:rsidP="005B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00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результаты</w:t>
            </w:r>
          </w:p>
          <w:p w:rsidR="005B00E3" w:rsidRPr="005B00E3" w:rsidRDefault="005B00E3" w:rsidP="005B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B00E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 </w:t>
            </w:r>
            <w:proofErr w:type="gramStart"/>
            <w:r w:rsidRPr="005B00E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5B00E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будет сформировано:</w:t>
            </w:r>
          </w:p>
          <w:p w:rsidR="005B00E3" w:rsidRPr="005B00E3" w:rsidRDefault="005B00E3" w:rsidP="005B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5B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положительное отношение к труду и профессиональной деятельности человека;</w:t>
            </w:r>
          </w:p>
          <w:p w:rsidR="005B00E3" w:rsidRPr="005B00E3" w:rsidRDefault="005B00E3" w:rsidP="005B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5B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бережное отношение к окружающему миру и результату деятельности человека;</w:t>
            </w:r>
          </w:p>
          <w:p w:rsidR="005B00E3" w:rsidRPr="005B00E3" w:rsidRDefault="005B00E3" w:rsidP="005B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5B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представление о причинах успеха и неуспеха в предметно-практической деятельности;</w:t>
            </w:r>
          </w:p>
          <w:p w:rsidR="005B00E3" w:rsidRPr="005B00E3" w:rsidRDefault="005B00E3" w:rsidP="005B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5B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представление об этических нормах сотрудничества, взаимопомощи на основе анализа взаимодействия детей при создании проекта;</w:t>
            </w:r>
          </w:p>
          <w:p w:rsidR="005B00E3" w:rsidRPr="005B00E3" w:rsidRDefault="005B00E3" w:rsidP="005B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5B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представление об основных правилах и нормах поведения;</w:t>
            </w:r>
          </w:p>
          <w:p w:rsidR="005B00E3" w:rsidRPr="005B00E3" w:rsidRDefault="005B00E3" w:rsidP="005B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представление о значении проектной деятельности при создании проекта;</w:t>
            </w:r>
          </w:p>
          <w:p w:rsidR="005B00E3" w:rsidRPr="005B00E3" w:rsidRDefault="005B00E3" w:rsidP="005B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5B00E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5B00E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получит возможность для формирования:</w:t>
            </w:r>
          </w:p>
          <w:p w:rsidR="005B00E3" w:rsidRPr="005B00E3" w:rsidRDefault="005B00E3" w:rsidP="005B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5B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внутренней позиции на уровне положительного отношения к школе;</w:t>
            </w:r>
          </w:p>
          <w:p w:rsidR="005B00E3" w:rsidRPr="005B00E3" w:rsidRDefault="005B00E3" w:rsidP="005B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5B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этических норм (ответственности) на основе анализа взаимодействия учеников при создании проекта;</w:t>
            </w:r>
          </w:p>
          <w:p w:rsidR="005B00E3" w:rsidRPr="005B00E3" w:rsidRDefault="005B00E3" w:rsidP="005B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5B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потребности в творческой деятельности и развитии собственных интересов, склонностей и способностей.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B00E3" w:rsidRPr="005B00E3" w:rsidRDefault="005B00E3" w:rsidP="005B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Создания проектов, плакатов.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B00E3" w:rsidRPr="005B00E3" w:rsidRDefault="005B00E3" w:rsidP="005B0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</w:t>
            </w:r>
          </w:p>
        </w:tc>
      </w:tr>
    </w:tbl>
    <w:p w:rsidR="005B00E3" w:rsidRDefault="005B00E3"/>
    <w:sectPr w:rsidR="005B00E3" w:rsidSect="001C1AD8">
      <w:footerReference w:type="default" r:id="rId10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F73" w:rsidRDefault="00DA3F73" w:rsidP="001C1AD8">
      <w:pPr>
        <w:spacing w:after="0" w:line="240" w:lineRule="auto"/>
      </w:pPr>
      <w:r>
        <w:separator/>
      </w:r>
    </w:p>
  </w:endnote>
  <w:endnote w:type="continuationSeparator" w:id="0">
    <w:p w:rsidR="00DA3F73" w:rsidRDefault="00DA3F73" w:rsidP="001C1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6270654"/>
      <w:docPartObj>
        <w:docPartGallery w:val="Page Numbers (Bottom of Page)"/>
        <w:docPartUnique/>
      </w:docPartObj>
    </w:sdtPr>
    <w:sdtContent>
      <w:p w:rsidR="001C1AD8" w:rsidRDefault="001C1AD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1C1AD8" w:rsidRDefault="001C1AD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F73" w:rsidRDefault="00DA3F73" w:rsidP="001C1AD8">
      <w:pPr>
        <w:spacing w:after="0" w:line="240" w:lineRule="auto"/>
      </w:pPr>
      <w:r>
        <w:separator/>
      </w:r>
    </w:p>
  </w:footnote>
  <w:footnote w:type="continuationSeparator" w:id="0">
    <w:p w:rsidR="00DA3F73" w:rsidRDefault="00DA3F73" w:rsidP="001C1A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75044"/>
    <w:multiLevelType w:val="hybridMultilevel"/>
    <w:tmpl w:val="FFC82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B80BBC"/>
    <w:multiLevelType w:val="hybridMultilevel"/>
    <w:tmpl w:val="E26A8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385D33"/>
    <w:multiLevelType w:val="multilevel"/>
    <w:tmpl w:val="FA123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B4330B"/>
    <w:multiLevelType w:val="multilevel"/>
    <w:tmpl w:val="DA92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444F28"/>
    <w:multiLevelType w:val="hybridMultilevel"/>
    <w:tmpl w:val="043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0E3"/>
    <w:rsid w:val="000B6453"/>
    <w:rsid w:val="001C1AD8"/>
    <w:rsid w:val="005B00E3"/>
    <w:rsid w:val="006F21C1"/>
    <w:rsid w:val="00DA3F73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0E3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5B00E3"/>
  </w:style>
  <w:style w:type="paragraph" w:styleId="a5">
    <w:name w:val="List Paragraph"/>
    <w:basedOn w:val="a"/>
    <w:uiPriority w:val="34"/>
    <w:qFormat/>
    <w:rsid w:val="005B00E3"/>
    <w:pPr>
      <w:ind w:left="720"/>
      <w:contextualSpacing/>
    </w:pPr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1C1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C1AD8"/>
  </w:style>
  <w:style w:type="paragraph" w:styleId="a8">
    <w:name w:val="footer"/>
    <w:basedOn w:val="a"/>
    <w:link w:val="a9"/>
    <w:uiPriority w:val="99"/>
    <w:unhideWhenUsed/>
    <w:rsid w:val="001C1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C1A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0E3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5B00E3"/>
  </w:style>
  <w:style w:type="paragraph" w:styleId="a5">
    <w:name w:val="List Paragraph"/>
    <w:basedOn w:val="a"/>
    <w:uiPriority w:val="34"/>
    <w:qFormat/>
    <w:rsid w:val="005B00E3"/>
    <w:pPr>
      <w:ind w:left="720"/>
      <w:contextualSpacing/>
    </w:pPr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1C1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C1AD8"/>
  </w:style>
  <w:style w:type="paragraph" w:styleId="a8">
    <w:name w:val="footer"/>
    <w:basedOn w:val="a"/>
    <w:link w:val="a9"/>
    <w:uiPriority w:val="99"/>
    <w:unhideWhenUsed/>
    <w:rsid w:val="001C1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C1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801</Words>
  <Characters>4568</Characters>
  <Application>Microsoft Office Word</Application>
  <DocSecurity>0</DocSecurity>
  <Lines>38</Lines>
  <Paragraphs>10</Paragraphs>
  <ScaleCrop>false</ScaleCrop>
  <Company>Hewlett-Packard</Company>
  <LinksUpToDate>false</LinksUpToDate>
  <CharactersWithSpaces>5359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3</cp:revision>
  <dcterms:created xsi:type="dcterms:W3CDTF">2020-06-01T06:57:00Z</dcterms:created>
  <dcterms:modified xsi:type="dcterms:W3CDTF">2020-06-01T07:10:00Z</dcterms:modified>
</cp:coreProperties>
</file>