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AF" w:rsidRPr="0020507F" w:rsidRDefault="00950455" w:rsidP="002E3D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771.75pt;height:589.5pt;visibility:visible;mso-wrap-style:square">
            <v:imagedata r:id="rId7" o:title="1 001" croptop="1091f" cropleft="1770f" cropright="282f"/>
          </v:shape>
        </w:pict>
      </w:r>
    </w:p>
    <w:p w:rsidR="002E3D2A" w:rsidRPr="001000C0" w:rsidRDefault="002E3D2A" w:rsidP="001000C0">
      <w:pPr>
        <w:pStyle w:val="a4"/>
        <w:spacing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lastRenderedPageBreak/>
        <w:t>Рабочая программа разработана на основе следующих нормативных документов:</w:t>
      </w:r>
    </w:p>
    <w:p w:rsidR="002E3D2A" w:rsidRPr="001000C0" w:rsidRDefault="002E3D2A" w:rsidP="001000C0">
      <w:pPr>
        <w:pStyle w:val="a4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2E3D2A" w:rsidRPr="001000C0" w:rsidRDefault="002E3D2A" w:rsidP="001000C0">
      <w:pPr>
        <w:pStyle w:val="a4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:rsidR="002E3D2A" w:rsidRPr="001000C0" w:rsidRDefault="00812023" w:rsidP="001000C0">
      <w:pPr>
        <w:pStyle w:val="a4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:rsidR="001000C0" w:rsidRPr="001000C0" w:rsidRDefault="001000C0" w:rsidP="001000C0">
      <w:pPr>
        <w:pStyle w:val="a4"/>
        <w:numPr>
          <w:ilvl w:val="0"/>
          <w:numId w:val="3"/>
        </w:numPr>
        <w:spacing w:after="5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1000C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000C0">
        <w:rPr>
          <w:rFonts w:ascii="Times New Roman" w:hAnsi="Times New Roman"/>
          <w:sz w:val="24"/>
          <w:szCs w:val="24"/>
        </w:rPr>
        <w:t xml:space="preserve"> России от 6 октября 2009г. № 373 «Об утверждении федерального государственного образовательного стандарта начального общего образования»;</w:t>
      </w:r>
    </w:p>
    <w:p w:rsidR="00812023" w:rsidRPr="001000C0" w:rsidRDefault="00812023" w:rsidP="001000C0">
      <w:pPr>
        <w:pStyle w:val="a4"/>
        <w:numPr>
          <w:ilvl w:val="0"/>
          <w:numId w:val="3"/>
        </w:numPr>
        <w:spacing w:after="5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>Приказ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812023" w:rsidRPr="001000C0" w:rsidRDefault="00812023" w:rsidP="001000C0">
      <w:pPr>
        <w:pStyle w:val="a4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</w:t>
      </w:r>
    </w:p>
    <w:p w:rsidR="001000C0" w:rsidRPr="001000C0" w:rsidRDefault="001000C0" w:rsidP="001000C0">
      <w:pPr>
        <w:pStyle w:val="a4"/>
        <w:numPr>
          <w:ilvl w:val="0"/>
          <w:numId w:val="3"/>
        </w:numPr>
        <w:spacing w:after="5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1000C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000C0">
        <w:rPr>
          <w:rFonts w:ascii="Times New Roman" w:hAnsi="Times New Roman"/>
          <w:sz w:val="24"/>
          <w:szCs w:val="24"/>
        </w:rPr>
        <w:t xml:space="preserve">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:rsidR="001000C0" w:rsidRPr="001000C0" w:rsidRDefault="001000C0" w:rsidP="001000C0">
      <w:pPr>
        <w:pStyle w:val="a4"/>
        <w:numPr>
          <w:ilvl w:val="0"/>
          <w:numId w:val="3"/>
        </w:numPr>
        <w:spacing w:after="5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Приказ</w:t>
      </w:r>
      <w:r w:rsidRPr="001000C0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1000C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1000C0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1000C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государственных</w:t>
      </w:r>
      <w:r w:rsidRPr="001000C0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  <w:r w:rsidRPr="001000C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1000C0">
        <w:rPr>
          <w:rStyle w:val="apple-converted-space"/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</w:p>
    <w:p w:rsidR="001000C0" w:rsidRPr="001000C0" w:rsidRDefault="001000C0" w:rsidP="001000C0">
      <w:pPr>
        <w:pStyle w:val="a4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 373»; </w:t>
      </w:r>
    </w:p>
    <w:p w:rsidR="001000C0" w:rsidRPr="001000C0" w:rsidRDefault="001000C0" w:rsidP="001000C0">
      <w:pPr>
        <w:pStyle w:val="a4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  </w:t>
      </w:r>
    </w:p>
    <w:p w:rsidR="001000C0" w:rsidRPr="001000C0" w:rsidRDefault="001000C0" w:rsidP="001000C0">
      <w:pPr>
        <w:pStyle w:val="a4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1000C0" w:rsidRPr="001000C0" w:rsidRDefault="001000C0" w:rsidP="001000C0">
      <w:pPr>
        <w:pStyle w:val="a4"/>
        <w:numPr>
          <w:ilvl w:val="0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1000C0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000C0">
        <w:rPr>
          <w:rFonts w:ascii="Times New Roman" w:hAnsi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</w:t>
      </w:r>
    </w:p>
    <w:p w:rsidR="002E3D2A" w:rsidRPr="001000C0" w:rsidRDefault="002E3D2A" w:rsidP="001000C0">
      <w:pPr>
        <w:pStyle w:val="a4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курса английского языка для учащихся 5-9 классов общеобразовательных учреждений к УМК «Счастливый английский</w:t>
      </w:r>
      <w:proofErr w:type="gramStart"/>
      <w:r w:rsidRPr="0010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10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0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 w:rsidRPr="0010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proofErr w:type="spellEnd"/>
      <w:r w:rsidRPr="0010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К.И. Кауфман и М.Ю. Кауфман.- Обнинск: Титул, 2014г.;</w:t>
      </w:r>
    </w:p>
    <w:p w:rsidR="002E3D2A" w:rsidRPr="001000C0" w:rsidRDefault="002E3D2A" w:rsidP="001000C0">
      <w:pPr>
        <w:pStyle w:val="a4"/>
        <w:numPr>
          <w:ilvl w:val="0"/>
          <w:numId w:val="3"/>
        </w:numPr>
        <w:spacing w:after="0" w:line="240" w:lineRule="auto"/>
        <w:ind w:hanging="1059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>Учебный план МАОУ Бегишевской СОШ;</w:t>
      </w:r>
    </w:p>
    <w:p w:rsidR="002E3D2A" w:rsidRPr="001000C0" w:rsidRDefault="002E3D2A" w:rsidP="001000C0">
      <w:pPr>
        <w:pStyle w:val="a4"/>
        <w:numPr>
          <w:ilvl w:val="0"/>
          <w:numId w:val="3"/>
        </w:numPr>
        <w:spacing w:after="0" w:line="240" w:lineRule="auto"/>
        <w:ind w:hanging="1059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>Годовой учебный календарный график на текущий учебный год;</w:t>
      </w:r>
    </w:p>
    <w:p w:rsidR="002E3D2A" w:rsidRPr="001000C0" w:rsidRDefault="002E3D2A" w:rsidP="001000C0">
      <w:pPr>
        <w:pStyle w:val="a4"/>
        <w:numPr>
          <w:ilvl w:val="0"/>
          <w:numId w:val="3"/>
        </w:numPr>
        <w:spacing w:after="0" w:line="240" w:lineRule="auto"/>
        <w:ind w:hanging="1059"/>
        <w:jc w:val="both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 xml:space="preserve">Рабочая программа по учебному предмету «Английский язык» для </w:t>
      </w:r>
      <w:r w:rsidR="00752DAF" w:rsidRPr="001000C0">
        <w:rPr>
          <w:rFonts w:ascii="Times New Roman" w:hAnsi="Times New Roman"/>
          <w:sz w:val="24"/>
          <w:szCs w:val="24"/>
        </w:rPr>
        <w:t>8</w:t>
      </w:r>
      <w:r w:rsidRPr="001000C0">
        <w:rPr>
          <w:rFonts w:ascii="Times New Roman" w:hAnsi="Times New Roman"/>
          <w:sz w:val="24"/>
          <w:szCs w:val="24"/>
        </w:rPr>
        <w:t>-9 классов.</w:t>
      </w:r>
    </w:p>
    <w:p w:rsidR="00116F17" w:rsidRPr="001000C0" w:rsidRDefault="00116F17" w:rsidP="001000C0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lastRenderedPageBreak/>
        <w:t>Учебно-методический комплект 8 класса:</w:t>
      </w:r>
    </w:p>
    <w:p w:rsidR="00116F17" w:rsidRPr="001000C0" w:rsidRDefault="00116F17" w:rsidP="001000C0">
      <w:pPr>
        <w:numPr>
          <w:ilvl w:val="0"/>
          <w:numId w:val="4"/>
        </w:numPr>
        <w:spacing w:after="0" w:line="240" w:lineRule="auto"/>
        <w:ind w:hanging="218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1000C0">
        <w:rPr>
          <w:rFonts w:ascii="Times New Roman" w:hAnsi="Times New Roman"/>
          <w:color w:val="000000"/>
          <w:sz w:val="24"/>
          <w:szCs w:val="24"/>
        </w:rPr>
        <w:t xml:space="preserve">Кауфман К.И., Кауфман М.Ю. Английский язык: Счастливый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английский</w:t>
      </w:r>
      <w:proofErr w:type="gramStart"/>
      <w:r w:rsidRPr="001000C0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1000C0">
        <w:rPr>
          <w:rFonts w:ascii="Times New Roman" w:hAnsi="Times New Roman"/>
          <w:color w:val="000000"/>
          <w:sz w:val="24"/>
          <w:szCs w:val="24"/>
        </w:rPr>
        <w:t>у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Happy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 English.ru: Учебник для 8 класса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общеобраз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учрежд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.- 2-е изд.,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исправ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. и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перераб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. - Обнинск: Титул, 2012 </w:t>
      </w:r>
    </w:p>
    <w:p w:rsidR="00116F17" w:rsidRPr="001000C0" w:rsidRDefault="00116F17" w:rsidP="001000C0">
      <w:pPr>
        <w:numPr>
          <w:ilvl w:val="0"/>
          <w:numId w:val="4"/>
        </w:numPr>
        <w:spacing w:after="0" w:line="240" w:lineRule="auto"/>
        <w:ind w:hanging="218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1000C0">
        <w:rPr>
          <w:rFonts w:ascii="Times New Roman" w:hAnsi="Times New Roman"/>
          <w:color w:val="000000"/>
          <w:sz w:val="24"/>
          <w:szCs w:val="24"/>
        </w:rPr>
        <w:t xml:space="preserve">Кауфман К.И., Кауфман М.Ю. Английский язык: Книга для учителя к учебнику Счастливый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английский</w:t>
      </w:r>
      <w:proofErr w:type="gramStart"/>
      <w:r w:rsidRPr="001000C0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1000C0">
        <w:rPr>
          <w:rFonts w:ascii="Times New Roman" w:hAnsi="Times New Roman"/>
          <w:color w:val="000000"/>
          <w:sz w:val="24"/>
          <w:szCs w:val="24"/>
        </w:rPr>
        <w:t>у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Happy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 English.ru для 8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общеобраз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учрежд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>. - Обнинск: Титул, 2012</w:t>
      </w:r>
    </w:p>
    <w:p w:rsidR="00116F17" w:rsidRPr="001000C0" w:rsidRDefault="00116F17" w:rsidP="001000C0">
      <w:pPr>
        <w:numPr>
          <w:ilvl w:val="0"/>
          <w:numId w:val="4"/>
        </w:numPr>
        <w:spacing w:after="0" w:line="240" w:lineRule="auto"/>
        <w:ind w:hanging="218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1000C0">
        <w:rPr>
          <w:rFonts w:ascii="Times New Roman" w:hAnsi="Times New Roman"/>
          <w:color w:val="000000"/>
          <w:sz w:val="24"/>
          <w:szCs w:val="24"/>
        </w:rPr>
        <w:t xml:space="preserve">Кауфман К.И., Кауфман М.Ю. Английский язык: рабочая тетрадь в 2 частях к учебнику Счастливый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английский</w:t>
      </w:r>
      <w:proofErr w:type="gramStart"/>
      <w:r w:rsidRPr="001000C0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1000C0">
        <w:rPr>
          <w:rFonts w:ascii="Times New Roman" w:hAnsi="Times New Roman"/>
          <w:color w:val="000000"/>
          <w:sz w:val="24"/>
          <w:szCs w:val="24"/>
        </w:rPr>
        <w:t>у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Happy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 English.ru для 8 класса общеобразовательных учреждений: учебное пособие К.И. Кауфман, М.Ю. Кауфман. - Обнинск: Титул, 2014</w:t>
      </w:r>
    </w:p>
    <w:p w:rsidR="00116F17" w:rsidRPr="001000C0" w:rsidRDefault="00116F17" w:rsidP="001000C0">
      <w:pPr>
        <w:numPr>
          <w:ilvl w:val="0"/>
          <w:numId w:val="4"/>
        </w:numPr>
        <w:spacing w:after="0" w:line="240" w:lineRule="auto"/>
        <w:ind w:hanging="218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1000C0">
        <w:rPr>
          <w:rFonts w:ascii="Times New Roman" w:hAnsi="Times New Roman"/>
          <w:color w:val="000000"/>
          <w:sz w:val="24"/>
          <w:szCs w:val="24"/>
        </w:rPr>
        <w:t>Звуковое пособие для работы в классе (аудиодиск) авторов К.И. Кауфман, М.Ю. Кауфман.</w:t>
      </w:r>
    </w:p>
    <w:p w:rsidR="00116F17" w:rsidRPr="001000C0" w:rsidRDefault="00116F17" w:rsidP="001000C0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16F17" w:rsidRPr="001000C0" w:rsidRDefault="00116F17" w:rsidP="001000C0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000C0">
        <w:rPr>
          <w:rFonts w:ascii="Times New Roman" w:hAnsi="Times New Roman"/>
          <w:sz w:val="24"/>
          <w:szCs w:val="24"/>
        </w:rPr>
        <w:t>Учебно-методический комплект 9 класса:</w:t>
      </w:r>
    </w:p>
    <w:p w:rsidR="00116F17" w:rsidRPr="001000C0" w:rsidRDefault="00116F17" w:rsidP="001000C0">
      <w:pPr>
        <w:numPr>
          <w:ilvl w:val="0"/>
          <w:numId w:val="4"/>
        </w:numPr>
        <w:spacing w:after="0" w:line="240" w:lineRule="auto"/>
        <w:ind w:hanging="218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1000C0">
        <w:rPr>
          <w:rFonts w:ascii="Times New Roman" w:hAnsi="Times New Roman"/>
          <w:color w:val="000000"/>
          <w:sz w:val="24"/>
          <w:szCs w:val="24"/>
        </w:rPr>
        <w:t xml:space="preserve">Кауфман К.И., Кауфман М.Ю. Английский язык: Счастливый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английский</w:t>
      </w:r>
      <w:proofErr w:type="gramStart"/>
      <w:r w:rsidRPr="001000C0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1000C0">
        <w:rPr>
          <w:rFonts w:ascii="Times New Roman" w:hAnsi="Times New Roman"/>
          <w:color w:val="000000"/>
          <w:sz w:val="24"/>
          <w:szCs w:val="24"/>
        </w:rPr>
        <w:t>у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Happy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 English.ru: Учебник для 9 класса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общеобраз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учрежд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>. - Обнинск: Титул, 2014</w:t>
      </w:r>
    </w:p>
    <w:p w:rsidR="00116F17" w:rsidRPr="001000C0" w:rsidRDefault="00116F17" w:rsidP="001000C0">
      <w:pPr>
        <w:numPr>
          <w:ilvl w:val="0"/>
          <w:numId w:val="4"/>
        </w:numPr>
        <w:spacing w:after="0" w:line="240" w:lineRule="auto"/>
        <w:ind w:hanging="218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1000C0">
        <w:rPr>
          <w:rFonts w:ascii="Times New Roman" w:hAnsi="Times New Roman"/>
          <w:color w:val="000000"/>
          <w:sz w:val="24"/>
          <w:szCs w:val="24"/>
        </w:rPr>
        <w:t xml:space="preserve">Кауфман К.И., Кауфман М.Ю. Английский язык: Книга для учителя к учебнику Счастливый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английский</w:t>
      </w:r>
      <w:proofErr w:type="gramStart"/>
      <w:r w:rsidRPr="001000C0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1000C0">
        <w:rPr>
          <w:rFonts w:ascii="Times New Roman" w:hAnsi="Times New Roman"/>
          <w:color w:val="000000"/>
          <w:sz w:val="24"/>
          <w:szCs w:val="24"/>
        </w:rPr>
        <w:t>у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Happy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 English.ru для 9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общеобраз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учрежд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>. - Обнинск: Титул, 2012</w:t>
      </w:r>
    </w:p>
    <w:p w:rsidR="00116F17" w:rsidRPr="001000C0" w:rsidRDefault="00116F17" w:rsidP="001000C0">
      <w:pPr>
        <w:numPr>
          <w:ilvl w:val="0"/>
          <w:numId w:val="4"/>
        </w:numPr>
        <w:spacing w:after="0" w:line="240" w:lineRule="auto"/>
        <w:ind w:hanging="218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1000C0">
        <w:rPr>
          <w:rFonts w:ascii="Times New Roman" w:hAnsi="Times New Roman"/>
          <w:color w:val="000000"/>
          <w:sz w:val="24"/>
          <w:szCs w:val="24"/>
        </w:rPr>
        <w:t xml:space="preserve">Кауфман К.И., Кауфман М.Ю. Английский язык: рабочая тетрадь в 2 частях к учебнику Счастливый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английский</w:t>
      </w:r>
      <w:proofErr w:type="gramStart"/>
      <w:r w:rsidRPr="001000C0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1000C0">
        <w:rPr>
          <w:rFonts w:ascii="Times New Roman" w:hAnsi="Times New Roman"/>
          <w:color w:val="000000"/>
          <w:sz w:val="24"/>
          <w:szCs w:val="24"/>
        </w:rPr>
        <w:t>у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 / </w:t>
      </w:r>
      <w:proofErr w:type="spellStart"/>
      <w:r w:rsidRPr="001000C0">
        <w:rPr>
          <w:rFonts w:ascii="Times New Roman" w:hAnsi="Times New Roman"/>
          <w:color w:val="000000"/>
          <w:sz w:val="24"/>
          <w:szCs w:val="24"/>
        </w:rPr>
        <w:t>Happy</w:t>
      </w:r>
      <w:proofErr w:type="spellEnd"/>
      <w:r w:rsidRPr="001000C0">
        <w:rPr>
          <w:rFonts w:ascii="Times New Roman" w:hAnsi="Times New Roman"/>
          <w:color w:val="000000"/>
          <w:sz w:val="24"/>
          <w:szCs w:val="24"/>
        </w:rPr>
        <w:t xml:space="preserve"> English.ru для 9 класса общеобразовательных учреждений: учебное пособие К.И. Кауфман, М.Ю. Кауфман. - Обнинск: Титул, 2017</w:t>
      </w:r>
    </w:p>
    <w:p w:rsidR="00116F17" w:rsidRPr="001000C0" w:rsidRDefault="00116F17" w:rsidP="001000C0">
      <w:pPr>
        <w:numPr>
          <w:ilvl w:val="0"/>
          <w:numId w:val="4"/>
        </w:numPr>
        <w:spacing w:after="0" w:line="240" w:lineRule="auto"/>
        <w:ind w:hanging="218"/>
        <w:contextualSpacing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1000C0">
        <w:rPr>
          <w:rFonts w:ascii="Times New Roman" w:hAnsi="Times New Roman"/>
          <w:color w:val="000000"/>
          <w:sz w:val="24"/>
          <w:szCs w:val="24"/>
        </w:rPr>
        <w:t>Звуковое пособие для работы в классе (аудиодиск) авторов К.И. Кауфман, М.Ю. Кауфман.</w:t>
      </w:r>
    </w:p>
    <w:p w:rsidR="00116F17" w:rsidRPr="001000C0" w:rsidRDefault="00116F17" w:rsidP="001000C0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87E9E" w:rsidRPr="001000C0" w:rsidRDefault="00687E9E" w:rsidP="001000C0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базисный учебный план для образовательных учреждений Российской Федерации отводит 510 часов (из расчёта 3 учебных часа в неделю) для обязательного изучения иностранного языка в 5—9 классах. </w:t>
      </w:r>
    </w:p>
    <w:p w:rsidR="00687E9E" w:rsidRPr="001000C0" w:rsidRDefault="00687E9E" w:rsidP="001000C0">
      <w:pPr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00C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Таким образом, </w:t>
      </w:r>
      <w:r w:rsidR="00E145BC" w:rsidRPr="001000C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программа 8 класса рассчитана на 102 часа в год (3 часа в неделю), программа 9 класса рассчитана на 102 часа в год (3 часа в неделю).</w:t>
      </w:r>
    </w:p>
    <w:p w:rsidR="00E74242" w:rsidRPr="001000C0" w:rsidRDefault="00E74242" w:rsidP="001000C0">
      <w:pPr>
        <w:pStyle w:val="Default"/>
        <w:contextualSpacing/>
        <w:jc w:val="both"/>
        <w:rPr>
          <w:color w:val="auto"/>
        </w:rPr>
      </w:pPr>
    </w:p>
    <w:p w:rsidR="009243B6" w:rsidRPr="001000C0" w:rsidRDefault="009243B6" w:rsidP="001000C0">
      <w:pPr>
        <w:pStyle w:val="Default"/>
        <w:ind w:firstLine="567"/>
        <w:contextualSpacing/>
        <w:jc w:val="both"/>
        <w:rPr>
          <w:color w:val="auto"/>
        </w:rPr>
      </w:pPr>
      <w:r w:rsidRPr="001000C0">
        <w:rPr>
          <w:color w:val="auto"/>
        </w:rPr>
        <w:t xml:space="preserve">В процессе изучения английского языка реализуются следующие </w:t>
      </w:r>
      <w:r w:rsidRPr="001000C0">
        <w:rPr>
          <w:b/>
          <w:bCs/>
          <w:color w:val="auto"/>
        </w:rPr>
        <w:t>цели</w:t>
      </w:r>
      <w:r w:rsidRPr="001000C0">
        <w:rPr>
          <w:color w:val="auto"/>
        </w:rPr>
        <w:t xml:space="preserve">: </w:t>
      </w:r>
    </w:p>
    <w:p w:rsidR="009243B6" w:rsidRPr="001000C0" w:rsidRDefault="009243B6" w:rsidP="001000C0">
      <w:pPr>
        <w:pStyle w:val="Default"/>
        <w:contextualSpacing/>
        <w:jc w:val="both"/>
        <w:rPr>
          <w:color w:val="auto"/>
        </w:rPr>
      </w:pPr>
      <w:r w:rsidRPr="001000C0">
        <w:rPr>
          <w:color w:val="auto"/>
        </w:rPr>
        <w:t xml:space="preserve">• </w:t>
      </w:r>
      <w:r w:rsidRPr="001000C0">
        <w:rPr>
          <w:b/>
          <w:bCs/>
          <w:color w:val="auto"/>
        </w:rPr>
        <w:t xml:space="preserve">Развитие иноязычной коммуникативной компетенции </w:t>
      </w:r>
      <w:r w:rsidRPr="001000C0">
        <w:rPr>
          <w:color w:val="auto"/>
        </w:rPr>
        <w:t xml:space="preserve">(речевой, языковой, социокультурной, компенсаторной, учебно-познавательной): </w:t>
      </w:r>
    </w:p>
    <w:p w:rsidR="009243B6" w:rsidRPr="001000C0" w:rsidRDefault="009243B6" w:rsidP="001000C0">
      <w:pPr>
        <w:pStyle w:val="Default"/>
        <w:contextualSpacing/>
        <w:jc w:val="both"/>
        <w:rPr>
          <w:color w:val="auto"/>
        </w:rPr>
      </w:pPr>
      <w:r w:rsidRPr="001000C0">
        <w:rPr>
          <w:color w:val="auto"/>
        </w:rPr>
        <w:t xml:space="preserve">- </w:t>
      </w:r>
      <w:r w:rsidRPr="001000C0">
        <w:rPr>
          <w:b/>
          <w:bCs/>
          <w:i/>
          <w:iCs/>
          <w:color w:val="auto"/>
        </w:rPr>
        <w:t xml:space="preserve">речевая компетенция </w:t>
      </w:r>
      <w:r w:rsidRPr="001000C0">
        <w:rPr>
          <w:color w:val="auto"/>
        </w:rPr>
        <w:t xml:space="preserve">– совершенствование коммуникативных умений в четырех основных видах речевой деятельности (говорении, аудировании, чтении, письме); </w:t>
      </w:r>
    </w:p>
    <w:p w:rsidR="009243B6" w:rsidRPr="001000C0" w:rsidRDefault="009243B6" w:rsidP="001000C0">
      <w:pPr>
        <w:pStyle w:val="Default"/>
        <w:contextualSpacing/>
        <w:jc w:val="both"/>
        <w:rPr>
          <w:color w:val="auto"/>
        </w:rPr>
      </w:pPr>
      <w:proofErr w:type="gramStart"/>
      <w:r w:rsidRPr="001000C0">
        <w:rPr>
          <w:color w:val="auto"/>
        </w:rPr>
        <w:t xml:space="preserve">- </w:t>
      </w:r>
      <w:r w:rsidRPr="001000C0">
        <w:rPr>
          <w:b/>
          <w:bCs/>
          <w:i/>
          <w:iCs/>
          <w:color w:val="auto"/>
        </w:rPr>
        <w:t xml:space="preserve">языковая компетенция </w:t>
      </w:r>
      <w:r w:rsidRPr="001000C0">
        <w:rPr>
          <w:color w:val="auto"/>
        </w:rPr>
        <w:t>– овладение новыми языковыми средствами (фонетическими, орфографическими, лексическими,  грамматическими) в соответствии с темами, сферами и ситуациями общения; освоение  знаний о языковых явлениях изучаемого языка, разных способах выражения мысли в родно</w:t>
      </w:r>
      <w:r w:rsidR="00744F10" w:rsidRPr="001000C0">
        <w:rPr>
          <w:color w:val="auto"/>
        </w:rPr>
        <w:t>м</w:t>
      </w:r>
      <w:r w:rsidRPr="001000C0">
        <w:rPr>
          <w:color w:val="auto"/>
        </w:rPr>
        <w:t xml:space="preserve"> и изучаемом языках;</w:t>
      </w:r>
      <w:proofErr w:type="gramEnd"/>
    </w:p>
    <w:p w:rsidR="009243B6" w:rsidRPr="001000C0" w:rsidRDefault="009243B6" w:rsidP="001000C0">
      <w:pPr>
        <w:pStyle w:val="Default"/>
        <w:contextualSpacing/>
        <w:jc w:val="both"/>
        <w:rPr>
          <w:color w:val="auto"/>
        </w:rPr>
      </w:pPr>
      <w:r w:rsidRPr="001000C0">
        <w:rPr>
          <w:color w:val="auto"/>
        </w:rPr>
        <w:t xml:space="preserve">- </w:t>
      </w:r>
      <w:r w:rsidRPr="001000C0">
        <w:rPr>
          <w:b/>
          <w:bCs/>
          <w:i/>
          <w:iCs/>
          <w:color w:val="auto"/>
        </w:rPr>
        <w:t xml:space="preserve">социокультурная компетенция </w:t>
      </w:r>
      <w:r w:rsidRPr="001000C0">
        <w:rPr>
          <w:color w:val="auto"/>
        </w:rPr>
        <w:t xml:space="preserve">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учащихся; формирование умений представлять свою страну, ее культуру в условиях иноязычного межкультурного общения; </w:t>
      </w:r>
    </w:p>
    <w:p w:rsidR="009243B6" w:rsidRPr="001000C0" w:rsidRDefault="009243B6" w:rsidP="001000C0">
      <w:pPr>
        <w:pStyle w:val="Default"/>
        <w:contextualSpacing/>
        <w:jc w:val="both"/>
        <w:rPr>
          <w:color w:val="auto"/>
        </w:rPr>
      </w:pPr>
      <w:r w:rsidRPr="001000C0">
        <w:rPr>
          <w:color w:val="auto"/>
        </w:rPr>
        <w:t xml:space="preserve">- </w:t>
      </w:r>
      <w:r w:rsidRPr="001000C0">
        <w:rPr>
          <w:b/>
          <w:bCs/>
          <w:i/>
          <w:iCs/>
          <w:color w:val="auto"/>
        </w:rPr>
        <w:t xml:space="preserve">компенсаторная компетенция </w:t>
      </w:r>
      <w:r w:rsidRPr="001000C0">
        <w:rPr>
          <w:color w:val="auto"/>
        </w:rPr>
        <w:t>– развитие умений выходить из положения в условиях дефицита языковых сре</w:t>
      </w:r>
      <w:proofErr w:type="gramStart"/>
      <w:r w:rsidRPr="001000C0">
        <w:rPr>
          <w:color w:val="auto"/>
        </w:rPr>
        <w:t>дств пр</w:t>
      </w:r>
      <w:proofErr w:type="gramEnd"/>
      <w:r w:rsidRPr="001000C0">
        <w:rPr>
          <w:color w:val="auto"/>
        </w:rPr>
        <w:t xml:space="preserve">и получении и передачи иноязычной информации; </w:t>
      </w:r>
    </w:p>
    <w:p w:rsidR="009243B6" w:rsidRPr="001000C0" w:rsidRDefault="009243B6" w:rsidP="001000C0">
      <w:pPr>
        <w:pStyle w:val="Default"/>
        <w:contextualSpacing/>
        <w:jc w:val="both"/>
        <w:rPr>
          <w:color w:val="auto"/>
        </w:rPr>
      </w:pPr>
      <w:r w:rsidRPr="001000C0">
        <w:rPr>
          <w:color w:val="auto"/>
        </w:rPr>
        <w:lastRenderedPageBreak/>
        <w:t xml:space="preserve">- </w:t>
      </w:r>
      <w:r w:rsidRPr="001000C0">
        <w:rPr>
          <w:b/>
          <w:bCs/>
          <w:i/>
          <w:iCs/>
          <w:color w:val="auto"/>
        </w:rPr>
        <w:t xml:space="preserve">учебно-познавательная компетенция </w:t>
      </w:r>
      <w:r w:rsidRPr="001000C0">
        <w:rPr>
          <w:color w:val="auto"/>
        </w:rPr>
        <w:t xml:space="preserve">– дальнейшее развитие общих и специальных учебных умений,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технологий. </w:t>
      </w:r>
    </w:p>
    <w:p w:rsidR="009243B6" w:rsidRPr="001000C0" w:rsidRDefault="009243B6" w:rsidP="001000C0">
      <w:pPr>
        <w:pStyle w:val="Default"/>
        <w:contextualSpacing/>
        <w:jc w:val="both"/>
        <w:rPr>
          <w:color w:val="auto"/>
        </w:rPr>
      </w:pPr>
      <w:r w:rsidRPr="001000C0">
        <w:rPr>
          <w:color w:val="auto"/>
        </w:rPr>
        <w:t>•</w:t>
      </w:r>
      <w:r w:rsidRPr="001000C0">
        <w:rPr>
          <w:b/>
          <w:bCs/>
          <w:color w:val="auto"/>
        </w:rPr>
        <w:t xml:space="preserve">Развитие и воспитание у школьников понимания важности </w:t>
      </w:r>
      <w:r w:rsidRPr="001000C0">
        <w:rPr>
          <w:color w:val="auto"/>
        </w:rPr>
        <w:t>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</w:t>
      </w:r>
      <w:proofErr w:type="gramStart"/>
      <w:r w:rsidRPr="001000C0">
        <w:rPr>
          <w:color w:val="auto"/>
        </w:rPr>
        <w:t>ств гр</w:t>
      </w:r>
      <w:proofErr w:type="gramEnd"/>
      <w:r w:rsidRPr="001000C0">
        <w:rPr>
          <w:color w:val="auto"/>
        </w:rPr>
        <w:t xml:space="preserve">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другой культуры. </w:t>
      </w:r>
    </w:p>
    <w:p w:rsidR="009243B6" w:rsidRPr="001000C0" w:rsidRDefault="009243B6" w:rsidP="001000C0">
      <w:pPr>
        <w:pStyle w:val="Default"/>
        <w:contextualSpacing/>
        <w:jc w:val="both"/>
        <w:rPr>
          <w:color w:val="auto"/>
        </w:rPr>
      </w:pPr>
      <w:proofErr w:type="gramStart"/>
      <w:r w:rsidRPr="001000C0">
        <w:rPr>
          <w:color w:val="auto"/>
        </w:rPr>
        <w:t xml:space="preserve">• </w:t>
      </w:r>
      <w:r w:rsidR="000625A4" w:rsidRPr="001000C0">
        <w:rPr>
          <w:b/>
          <w:color w:val="auto"/>
        </w:rPr>
        <w:t>Ф</w:t>
      </w:r>
      <w:r w:rsidRPr="001000C0">
        <w:rPr>
          <w:b/>
          <w:color w:val="auto"/>
        </w:rPr>
        <w:t>ормирование дружелюбного и толерантного отношения</w:t>
      </w:r>
      <w:r w:rsidRPr="001000C0">
        <w:rPr>
          <w:color w:val="auto"/>
        </w:rPr>
        <w:t xml:space="preserve"> к проявлениям иной культуры, уважения к личности, ценностям семьи,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литературы разных жанров, доступными для подростков с учетом достигнутого ими уровня иноязычной подготовки; </w:t>
      </w:r>
      <w:proofErr w:type="gramEnd"/>
    </w:p>
    <w:p w:rsidR="009243B6" w:rsidRPr="001000C0" w:rsidRDefault="009243B6" w:rsidP="001000C0">
      <w:pPr>
        <w:pStyle w:val="Default"/>
        <w:contextualSpacing/>
        <w:jc w:val="both"/>
        <w:rPr>
          <w:color w:val="auto"/>
        </w:rPr>
      </w:pPr>
      <w:r w:rsidRPr="001000C0">
        <w:rPr>
          <w:color w:val="auto"/>
        </w:rPr>
        <w:t xml:space="preserve">• </w:t>
      </w:r>
      <w:r w:rsidR="000625A4" w:rsidRPr="001000C0">
        <w:rPr>
          <w:b/>
          <w:color w:val="auto"/>
        </w:rPr>
        <w:t>С</w:t>
      </w:r>
      <w:r w:rsidRPr="001000C0">
        <w:rPr>
          <w:b/>
          <w:color w:val="auto"/>
        </w:rPr>
        <w:t>оздание основы для формирования интереса</w:t>
      </w:r>
      <w:r w:rsidRPr="001000C0">
        <w:rPr>
          <w:color w:val="auto"/>
        </w:rPr>
        <w:t xml:space="preserve"> к совершенствованию достигнутого уровня владения изучаемым иностранным языком, к изучению второго/третьего иностранного языка, к использованию иностранного языка как средства, позволяющего расширять свои знания в других предметных областях</w:t>
      </w:r>
      <w:r w:rsidR="000625A4" w:rsidRPr="001000C0">
        <w:rPr>
          <w:color w:val="auto"/>
        </w:rPr>
        <w:t>.</w:t>
      </w:r>
    </w:p>
    <w:p w:rsidR="009243B6" w:rsidRPr="001000C0" w:rsidRDefault="009243B6" w:rsidP="001000C0">
      <w:pPr>
        <w:pStyle w:val="Default"/>
        <w:contextualSpacing/>
        <w:jc w:val="both"/>
        <w:rPr>
          <w:color w:val="auto"/>
        </w:rPr>
      </w:pPr>
      <w:r w:rsidRPr="001000C0">
        <w:rPr>
          <w:color w:val="auto"/>
        </w:rPr>
        <w:t xml:space="preserve">Основными </w:t>
      </w:r>
      <w:r w:rsidRPr="001000C0">
        <w:rPr>
          <w:b/>
          <w:bCs/>
          <w:color w:val="auto"/>
        </w:rPr>
        <w:t xml:space="preserve">задачами </w:t>
      </w:r>
      <w:r w:rsidRPr="001000C0">
        <w:rPr>
          <w:color w:val="auto"/>
        </w:rPr>
        <w:t xml:space="preserve">реализации содержания обучения являются: </w:t>
      </w:r>
    </w:p>
    <w:p w:rsidR="009243B6" w:rsidRPr="001000C0" w:rsidRDefault="009243B6" w:rsidP="001000C0">
      <w:pPr>
        <w:pStyle w:val="Default"/>
        <w:contextualSpacing/>
        <w:jc w:val="both"/>
        <w:rPr>
          <w:color w:val="auto"/>
        </w:rPr>
      </w:pPr>
      <w:r w:rsidRPr="001000C0">
        <w:rPr>
          <w:color w:val="auto"/>
        </w:rPr>
        <w:t xml:space="preserve"> _ формирование и развитие коммуникативных умений в основных видах речевой деятельности; </w:t>
      </w:r>
    </w:p>
    <w:p w:rsidR="009243B6" w:rsidRPr="001000C0" w:rsidRDefault="009243B6" w:rsidP="001000C0">
      <w:pPr>
        <w:pStyle w:val="Default"/>
        <w:contextualSpacing/>
        <w:jc w:val="both"/>
        <w:rPr>
          <w:color w:val="auto"/>
        </w:rPr>
      </w:pPr>
      <w:r w:rsidRPr="001000C0">
        <w:rPr>
          <w:color w:val="auto"/>
        </w:rPr>
        <w:t xml:space="preserve"> _ формирование и развитие языковых навыков; </w:t>
      </w:r>
    </w:p>
    <w:p w:rsidR="00462A99" w:rsidRDefault="009243B6" w:rsidP="001000C0">
      <w:pPr>
        <w:pStyle w:val="Default"/>
        <w:contextualSpacing/>
        <w:jc w:val="both"/>
        <w:rPr>
          <w:color w:val="auto"/>
        </w:rPr>
      </w:pPr>
      <w:r w:rsidRPr="001000C0">
        <w:rPr>
          <w:color w:val="auto"/>
        </w:rPr>
        <w:t xml:space="preserve"> _ формирование и развитие социокультурных умений и навыков.</w:t>
      </w:r>
    </w:p>
    <w:p w:rsidR="009243B6" w:rsidRDefault="00462A99" w:rsidP="001000C0">
      <w:pPr>
        <w:pStyle w:val="Default"/>
        <w:contextualSpacing/>
        <w:jc w:val="both"/>
        <w:rPr>
          <w:b/>
          <w:color w:val="auto"/>
        </w:rPr>
      </w:pPr>
      <w:r w:rsidRPr="00462A99">
        <w:rPr>
          <w:b/>
        </w:rPr>
        <w:t>Основные разделы</w:t>
      </w:r>
      <w:r w:rsidR="009243B6" w:rsidRPr="00462A99">
        <w:rPr>
          <w:b/>
          <w:color w:val="auto"/>
        </w:rPr>
        <w:t xml:space="preserve"> </w:t>
      </w:r>
      <w:r w:rsidR="00950455">
        <w:rPr>
          <w:b/>
          <w:color w:val="auto"/>
        </w:rPr>
        <w:t xml:space="preserve">учебного предмета в </w:t>
      </w:r>
      <w:r>
        <w:rPr>
          <w:b/>
          <w:color w:val="auto"/>
        </w:rPr>
        <w:t>8 класс</w:t>
      </w:r>
      <w:r w:rsidR="00950455">
        <w:rPr>
          <w:b/>
          <w:color w:val="auto"/>
        </w:rPr>
        <w:t>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4535"/>
      </w:tblGrid>
      <w:tr w:rsidR="00462A99" w:rsidRPr="00462A99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Наименование  разделов</w:t>
            </w:r>
          </w:p>
        </w:tc>
      </w:tr>
      <w:tr w:rsidR="00462A99" w:rsidRPr="00462A99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62A99">
              <w:rPr>
                <w:rStyle w:val="FontStyle28"/>
                <w:b w:val="0"/>
                <w:sz w:val="24"/>
                <w:szCs w:val="24"/>
              </w:rPr>
              <w:t>Let's</w:t>
            </w:r>
            <w:proofErr w:type="spellEnd"/>
            <w:r w:rsidRPr="00462A99">
              <w:rPr>
                <w:rStyle w:val="FontStyle28"/>
                <w:b w:val="0"/>
                <w:sz w:val="24"/>
                <w:szCs w:val="24"/>
              </w:rPr>
              <w:t xml:space="preserve"> </w:t>
            </w:r>
            <w:proofErr w:type="spellStart"/>
            <w:r w:rsidRPr="00462A99">
              <w:rPr>
                <w:rStyle w:val="FontStyle28"/>
                <w:b w:val="0"/>
                <w:sz w:val="24"/>
                <w:szCs w:val="24"/>
              </w:rPr>
              <w:t>keep</w:t>
            </w:r>
            <w:proofErr w:type="spellEnd"/>
            <w:r w:rsidRPr="00462A99">
              <w:rPr>
                <w:rStyle w:val="FontStyle28"/>
                <w:b w:val="0"/>
                <w:sz w:val="24"/>
                <w:szCs w:val="24"/>
              </w:rPr>
              <w:t xml:space="preserve"> </w:t>
            </w:r>
            <w:proofErr w:type="spellStart"/>
            <w:r w:rsidRPr="00462A99">
              <w:rPr>
                <w:rStyle w:val="FontStyle28"/>
                <w:b w:val="0"/>
                <w:sz w:val="24"/>
                <w:szCs w:val="24"/>
              </w:rPr>
              <w:t>in</w:t>
            </w:r>
            <w:proofErr w:type="spellEnd"/>
            <w:r w:rsidRPr="00462A99">
              <w:rPr>
                <w:rStyle w:val="FontStyle28"/>
                <w:b w:val="0"/>
                <w:sz w:val="24"/>
                <w:szCs w:val="24"/>
              </w:rPr>
              <w:t xml:space="preserve"> </w:t>
            </w:r>
            <w:proofErr w:type="spellStart"/>
            <w:r w:rsidRPr="00462A99">
              <w:rPr>
                <w:rStyle w:val="FontStyle28"/>
                <w:b w:val="0"/>
                <w:sz w:val="24"/>
                <w:szCs w:val="24"/>
              </w:rPr>
              <w:t>touch</w:t>
            </w:r>
            <w:proofErr w:type="spellEnd"/>
            <w:r w:rsidRPr="00462A99">
              <w:rPr>
                <w:rStyle w:val="FontStyle28"/>
                <w:b w:val="0"/>
                <w:sz w:val="24"/>
                <w:szCs w:val="24"/>
              </w:rPr>
              <w:t xml:space="preserve"> </w:t>
            </w:r>
          </w:p>
        </w:tc>
      </w:tr>
      <w:tr w:rsidR="00462A99" w:rsidRPr="00462A99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2A99">
              <w:rPr>
                <w:rStyle w:val="FontStyle28"/>
                <w:b w:val="0"/>
                <w:sz w:val="24"/>
                <w:szCs w:val="24"/>
              </w:rPr>
              <w:t>The</w:t>
            </w:r>
            <w:proofErr w:type="spellEnd"/>
            <w:r w:rsidRPr="00462A99">
              <w:rPr>
                <w:rStyle w:val="FontStyle28"/>
                <w:b w:val="0"/>
                <w:sz w:val="24"/>
                <w:szCs w:val="24"/>
              </w:rPr>
              <w:t xml:space="preserve"> </w:t>
            </w:r>
            <w:proofErr w:type="spellStart"/>
            <w:r w:rsidRPr="00462A99">
              <w:rPr>
                <w:rStyle w:val="FontStyle28"/>
                <w:b w:val="0"/>
                <w:sz w:val="24"/>
                <w:szCs w:val="24"/>
              </w:rPr>
              <w:t>British</w:t>
            </w:r>
            <w:proofErr w:type="spellEnd"/>
            <w:r w:rsidRPr="00462A99">
              <w:rPr>
                <w:rStyle w:val="FontStyle28"/>
                <w:b w:val="0"/>
                <w:sz w:val="24"/>
                <w:szCs w:val="24"/>
              </w:rPr>
              <w:t xml:space="preserve"> </w:t>
            </w:r>
            <w:proofErr w:type="spellStart"/>
            <w:r w:rsidRPr="00462A99">
              <w:rPr>
                <w:rStyle w:val="FontStyle28"/>
                <w:b w:val="0"/>
                <w:sz w:val="24"/>
                <w:szCs w:val="24"/>
              </w:rPr>
              <w:t>Parliament</w:t>
            </w:r>
            <w:proofErr w:type="spellEnd"/>
          </w:p>
        </w:tc>
      </w:tr>
      <w:tr w:rsidR="00462A99" w:rsidRPr="00950455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2A99">
              <w:rPr>
                <w:rStyle w:val="FontStyle28"/>
                <w:b w:val="0"/>
                <w:sz w:val="24"/>
                <w:szCs w:val="24"/>
                <w:lang w:val="en-US"/>
              </w:rPr>
              <w:t>Means of communication through the centuries</w:t>
            </w:r>
          </w:p>
        </w:tc>
      </w:tr>
      <w:tr w:rsidR="00462A99" w:rsidRPr="00950455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2A99">
              <w:rPr>
                <w:rStyle w:val="FontStyle28"/>
                <w:b w:val="0"/>
                <w:sz w:val="24"/>
                <w:szCs w:val="24"/>
                <w:lang w:val="en-US"/>
              </w:rPr>
              <w:t>You live a new life for every new language you speak</w:t>
            </w:r>
          </w:p>
        </w:tc>
      </w:tr>
      <w:tr w:rsidR="00462A99" w:rsidRPr="00950455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2A99">
              <w:rPr>
                <w:rStyle w:val="FontStyle28"/>
                <w:b w:val="0"/>
                <w:sz w:val="24"/>
                <w:szCs w:val="24"/>
                <w:lang w:val="en-US"/>
              </w:rPr>
              <w:t>Find your way in the world of information</w:t>
            </w:r>
          </w:p>
        </w:tc>
      </w:tr>
      <w:tr w:rsidR="00462A99" w:rsidRPr="00950455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2A99">
              <w:rPr>
                <w:rStyle w:val="FontStyle28"/>
                <w:b w:val="0"/>
                <w:sz w:val="24"/>
                <w:szCs w:val="24"/>
                <w:lang w:val="en-US"/>
              </w:rPr>
              <w:t>When you make a new friend, ask him, "What do you read?"</w:t>
            </w:r>
          </w:p>
        </w:tc>
      </w:tr>
      <w:tr w:rsidR="00462A99" w:rsidRPr="00462A99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62A99">
              <w:rPr>
                <w:rStyle w:val="FontStyle28"/>
                <w:b w:val="0"/>
                <w:sz w:val="24"/>
                <w:szCs w:val="24"/>
              </w:rPr>
              <w:t>Russian</w:t>
            </w:r>
            <w:proofErr w:type="spellEnd"/>
            <w:r w:rsidRPr="00462A99">
              <w:rPr>
                <w:rStyle w:val="FontStyle28"/>
                <w:b w:val="0"/>
                <w:sz w:val="24"/>
                <w:szCs w:val="24"/>
              </w:rPr>
              <w:t xml:space="preserve"> </w:t>
            </w:r>
            <w:proofErr w:type="spellStart"/>
            <w:r w:rsidRPr="00462A99">
              <w:rPr>
                <w:rStyle w:val="FontStyle28"/>
                <w:b w:val="0"/>
                <w:sz w:val="24"/>
                <w:szCs w:val="24"/>
              </w:rPr>
              <w:t>writers</w:t>
            </w:r>
            <w:proofErr w:type="spellEnd"/>
            <w:r w:rsidRPr="00462A99">
              <w:rPr>
                <w:rStyle w:val="FontStyle28"/>
                <w:b w:val="0"/>
                <w:sz w:val="24"/>
                <w:szCs w:val="24"/>
              </w:rPr>
              <w:t xml:space="preserve"> </w:t>
            </w:r>
            <w:proofErr w:type="spellStart"/>
            <w:r w:rsidRPr="00462A99">
              <w:rPr>
                <w:rStyle w:val="FontStyle28"/>
                <w:b w:val="0"/>
                <w:sz w:val="24"/>
                <w:szCs w:val="24"/>
              </w:rPr>
              <w:t>and</w:t>
            </w:r>
            <w:proofErr w:type="spellEnd"/>
            <w:r w:rsidRPr="00462A99">
              <w:rPr>
                <w:rStyle w:val="FontStyle28"/>
                <w:b w:val="0"/>
                <w:sz w:val="24"/>
                <w:szCs w:val="24"/>
              </w:rPr>
              <w:t xml:space="preserve"> </w:t>
            </w:r>
            <w:proofErr w:type="spellStart"/>
            <w:r w:rsidRPr="00462A99">
              <w:rPr>
                <w:rStyle w:val="FontStyle28"/>
                <w:b w:val="0"/>
                <w:sz w:val="24"/>
                <w:szCs w:val="24"/>
              </w:rPr>
              <w:t>poets</w:t>
            </w:r>
            <w:proofErr w:type="spellEnd"/>
          </w:p>
        </w:tc>
      </w:tr>
      <w:tr w:rsidR="00462A99" w:rsidRPr="00462A99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9504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Style w:val="FontStyle28"/>
                <w:b w:val="0"/>
                <w:sz w:val="24"/>
                <w:szCs w:val="24"/>
              </w:rPr>
              <w:t xml:space="preserve">Систематизация и обобщение </w:t>
            </w:r>
            <w:r w:rsidR="00950455">
              <w:rPr>
                <w:rStyle w:val="FontStyle28"/>
                <w:b w:val="0"/>
                <w:sz w:val="24"/>
                <w:szCs w:val="24"/>
              </w:rPr>
              <w:t>знаний, умений, навыков</w:t>
            </w:r>
          </w:p>
        </w:tc>
      </w:tr>
    </w:tbl>
    <w:p w:rsidR="00462A99" w:rsidRDefault="00462A99" w:rsidP="001000C0">
      <w:pPr>
        <w:pStyle w:val="Default"/>
        <w:contextualSpacing/>
        <w:jc w:val="both"/>
        <w:rPr>
          <w:b/>
          <w:color w:val="auto"/>
        </w:rPr>
      </w:pPr>
    </w:p>
    <w:p w:rsidR="00950455" w:rsidRDefault="00462A99" w:rsidP="00950455">
      <w:pPr>
        <w:pStyle w:val="Default"/>
        <w:contextualSpacing/>
        <w:jc w:val="both"/>
        <w:rPr>
          <w:b/>
          <w:color w:val="auto"/>
        </w:rPr>
      </w:pPr>
      <w:r w:rsidRPr="00462A99">
        <w:rPr>
          <w:b/>
        </w:rPr>
        <w:t>Основные разделы</w:t>
      </w:r>
      <w:r w:rsidRPr="00462A99">
        <w:rPr>
          <w:b/>
          <w:color w:val="auto"/>
        </w:rPr>
        <w:t xml:space="preserve"> </w:t>
      </w:r>
      <w:r w:rsidR="00950455">
        <w:rPr>
          <w:b/>
          <w:color w:val="auto"/>
        </w:rPr>
        <w:t xml:space="preserve">учебного предмета в </w:t>
      </w:r>
      <w:r w:rsidR="00950455">
        <w:rPr>
          <w:b/>
          <w:color w:val="auto"/>
        </w:rPr>
        <w:t>9</w:t>
      </w:r>
      <w:r w:rsidR="00950455">
        <w:rPr>
          <w:b/>
          <w:color w:val="auto"/>
        </w:rPr>
        <w:t xml:space="preserve"> классе</w:t>
      </w:r>
    </w:p>
    <w:p w:rsidR="00462A99" w:rsidRDefault="00462A99" w:rsidP="00462A99">
      <w:pPr>
        <w:pStyle w:val="Default"/>
        <w:contextualSpacing/>
        <w:jc w:val="both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4535"/>
      </w:tblGrid>
      <w:tr w:rsidR="00462A99" w:rsidRPr="00462A99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62A9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62A99">
              <w:rPr>
                <w:rFonts w:ascii="Times New Roman" w:hAnsi="Times New Roman"/>
                <w:b/>
                <w:sz w:val="24"/>
                <w:szCs w:val="24"/>
              </w:rPr>
              <w:t>Наименование  разделов</w:t>
            </w:r>
          </w:p>
        </w:tc>
      </w:tr>
      <w:tr w:rsidR="00462A99" w:rsidRPr="00462A99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pStyle w:val="HTML"/>
              <w:widowControl/>
              <w:suppressAutoHyphens w:val="0"/>
              <w:contextualSpacing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62A99">
              <w:rPr>
                <w:rFonts w:ascii="Times New Roman" w:hAnsi="Times New Roman" w:cs="Times New Roman"/>
                <w:sz w:val="24"/>
                <w:szCs w:val="24"/>
              </w:rPr>
              <w:t>Здравствуй, Америка!</w:t>
            </w:r>
          </w:p>
        </w:tc>
      </w:tr>
      <w:tr w:rsidR="00462A99" w:rsidRPr="00462A99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pStyle w:val="HTML"/>
              <w:widowControl/>
              <w:suppressAutoHyphens w:val="0"/>
              <w:contextualSpacing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62A99">
              <w:rPr>
                <w:rFonts w:ascii="Times New Roman" w:hAnsi="Times New Roman" w:cs="Times New Roman"/>
                <w:sz w:val="24"/>
                <w:szCs w:val="24"/>
              </w:rPr>
              <w:t>Встречают по одёжке.</w:t>
            </w:r>
          </w:p>
        </w:tc>
      </w:tr>
      <w:tr w:rsidR="00462A99" w:rsidRPr="00462A99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pStyle w:val="HTML"/>
              <w:widowControl/>
              <w:suppressAutoHyphens w:val="0"/>
              <w:contextualSpacing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62A99">
              <w:rPr>
                <w:rFonts w:ascii="Times New Roman" w:hAnsi="Times New Roman" w:cs="Times New Roman"/>
                <w:sz w:val="24"/>
                <w:szCs w:val="24"/>
              </w:rPr>
              <w:t>Здоровье дороже денег.</w:t>
            </w:r>
          </w:p>
        </w:tc>
      </w:tr>
      <w:tr w:rsidR="00462A99" w:rsidRPr="00462A99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pStyle w:val="HTML"/>
              <w:widowControl/>
              <w:suppressAutoHyphens w:val="0"/>
              <w:contextualSpacing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62A99">
              <w:rPr>
                <w:rFonts w:ascii="Times New Roman" w:hAnsi="Times New Roman" w:cs="Times New Roman"/>
                <w:sz w:val="24"/>
                <w:szCs w:val="24"/>
              </w:rPr>
              <w:t>Понимают ли тебя твои родители?</w:t>
            </w:r>
          </w:p>
        </w:tc>
      </w:tr>
      <w:tr w:rsidR="00462A99" w:rsidRPr="00462A99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950455" w:rsidP="00950455">
            <w:pPr>
              <w:pStyle w:val="HTML"/>
              <w:widowControl/>
              <w:suppressAutoHyphens w:val="0"/>
              <w:contextualSpacing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bookmarkStart w:id="0" w:name="_GoBack"/>
            <w:bookmarkEnd w:id="0"/>
            <w:r w:rsidR="00462A99" w:rsidRPr="00462A99">
              <w:rPr>
                <w:rFonts w:ascii="Times New Roman" w:hAnsi="Times New Roman" w:cs="Times New Roman"/>
                <w:sz w:val="24"/>
                <w:szCs w:val="24"/>
              </w:rPr>
              <w:t xml:space="preserve"> Голливудскому бульвару.</w:t>
            </w:r>
          </w:p>
        </w:tc>
      </w:tr>
      <w:tr w:rsidR="00462A99" w:rsidRPr="00462A99" w:rsidTr="00462A99">
        <w:tc>
          <w:tcPr>
            <w:tcW w:w="817" w:type="dxa"/>
            <w:shd w:val="clear" w:color="auto" w:fill="auto"/>
          </w:tcPr>
          <w:p w:rsidR="00462A99" w:rsidRPr="00462A99" w:rsidRDefault="00462A99" w:rsidP="00462A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2A9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535" w:type="dxa"/>
            <w:shd w:val="clear" w:color="auto" w:fill="auto"/>
          </w:tcPr>
          <w:p w:rsidR="00462A99" w:rsidRPr="00462A99" w:rsidRDefault="00462A99" w:rsidP="00462A99">
            <w:pPr>
              <w:pStyle w:val="HTML"/>
              <w:widowControl/>
              <w:suppressAutoHyphens w:val="0"/>
              <w:contextualSpacing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462A99">
              <w:rPr>
                <w:rFonts w:ascii="Times New Roman" w:hAnsi="Times New Roman" w:cs="Times New Roman"/>
                <w:sz w:val="24"/>
                <w:szCs w:val="24"/>
              </w:rPr>
              <w:t>Что ты собираешься делать летом?</w:t>
            </w:r>
          </w:p>
        </w:tc>
      </w:tr>
    </w:tbl>
    <w:p w:rsidR="00462A99" w:rsidRPr="00462A99" w:rsidRDefault="00462A99" w:rsidP="001000C0">
      <w:pPr>
        <w:pStyle w:val="Default"/>
        <w:contextualSpacing/>
        <w:jc w:val="both"/>
        <w:rPr>
          <w:b/>
          <w:color w:val="auto"/>
        </w:rPr>
      </w:pPr>
    </w:p>
    <w:p w:rsidR="00116F17" w:rsidRPr="001000C0" w:rsidRDefault="00116F17" w:rsidP="00462A99">
      <w:pPr>
        <w:pStyle w:val="18"/>
        <w:spacing w:line="240" w:lineRule="auto"/>
        <w:ind w:right="20"/>
        <w:contextualSpacing/>
        <w:jc w:val="both"/>
        <w:rPr>
          <w:rStyle w:val="WW8Num13z0"/>
          <w:rFonts w:ascii="Times New Roman" w:hAnsi="Times New Roman"/>
          <w:b/>
          <w:bCs/>
          <w:sz w:val="24"/>
          <w:szCs w:val="24"/>
        </w:rPr>
      </w:pPr>
      <w:r w:rsidRPr="001000C0">
        <w:rPr>
          <w:rFonts w:ascii="Times New Roman" w:hAnsi="Times New Roman"/>
          <w:b/>
          <w:bCs/>
          <w:sz w:val="24"/>
          <w:szCs w:val="24"/>
        </w:rPr>
        <w:t>Периодичность и формы текущего контроля и промежуточной аттестации</w:t>
      </w:r>
    </w:p>
    <w:p w:rsidR="00116F17" w:rsidRPr="00462A99" w:rsidRDefault="00116F17" w:rsidP="00462A99">
      <w:pPr>
        <w:pStyle w:val="18"/>
        <w:spacing w:line="240" w:lineRule="auto"/>
        <w:ind w:right="20"/>
        <w:contextualSpacing/>
        <w:rPr>
          <w:rFonts w:ascii="Times New Roman" w:hAnsi="Times New Roman"/>
          <w:sz w:val="24"/>
          <w:szCs w:val="24"/>
        </w:rPr>
      </w:pPr>
      <w:r w:rsidRPr="00462A99">
        <w:rPr>
          <w:rStyle w:val="19"/>
          <w:rFonts w:ascii="Times New Roman" w:hAnsi="Times New Roman"/>
          <w:sz w:val="24"/>
          <w:szCs w:val="24"/>
        </w:rPr>
        <w:t xml:space="preserve">Контроль и оценка деятельности учащихся осуществляется с помощью </w:t>
      </w:r>
      <w:r w:rsidRPr="00462A99">
        <w:rPr>
          <w:rFonts w:ascii="Times New Roman" w:hAnsi="Times New Roman"/>
          <w:color w:val="000000"/>
          <w:sz w:val="24"/>
          <w:szCs w:val="24"/>
          <w:lang w:eastAsia="ru-RU"/>
        </w:rPr>
        <w:t>контрольных работ, включающих в себя контроль навыков</w:t>
      </w:r>
      <w:r w:rsidRPr="00462A99">
        <w:rPr>
          <w:rStyle w:val="19"/>
          <w:rFonts w:ascii="Times New Roman" w:hAnsi="Times New Roman"/>
          <w:sz w:val="24"/>
          <w:szCs w:val="24"/>
        </w:rPr>
        <w:t xml:space="preserve"> по различным видам речевой деятельности в</w:t>
      </w:r>
      <w:r w:rsidRPr="00462A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конце каждого тематического раздела учебника </w:t>
      </w:r>
      <w:r w:rsidRPr="00462A99">
        <w:rPr>
          <w:rStyle w:val="19"/>
          <w:rFonts w:ascii="Times New Roman" w:hAnsi="Times New Roman"/>
          <w:sz w:val="24"/>
          <w:szCs w:val="24"/>
        </w:rPr>
        <w:t>(чтение, аудирование, говорение, письмо).</w:t>
      </w:r>
    </w:p>
    <w:p w:rsidR="00462A99" w:rsidRPr="00462A99" w:rsidRDefault="00462A99" w:rsidP="00462A9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462A99">
        <w:rPr>
          <w:rFonts w:ascii="Times New Roman" w:hAnsi="Times New Roman"/>
          <w:sz w:val="24"/>
          <w:szCs w:val="24"/>
        </w:rPr>
        <w:t xml:space="preserve">Характер тестов для проверки лексико-грамматических навыков и речевых умений доступен для учащихся и построен на пройденном и отработанном материале. </w:t>
      </w:r>
    </w:p>
    <w:p w:rsidR="00462A99" w:rsidRPr="00462A99" w:rsidRDefault="00462A99" w:rsidP="00462A99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462A99">
        <w:rPr>
          <w:rFonts w:ascii="Times New Roman" w:hAnsi="Times New Roman"/>
          <w:sz w:val="24"/>
          <w:szCs w:val="24"/>
        </w:rPr>
        <w:t xml:space="preserve">Предлагаемые задания тестов и контрольных работ  имеют  цель показать  учащимся реальный уровень  их достижений   и обеспечить  необходимый  уровень мотивации дальнейшего изучения английского языка. </w:t>
      </w:r>
    </w:p>
    <w:p w:rsidR="00116F17" w:rsidRDefault="00116F17" w:rsidP="00A7256C">
      <w:pPr>
        <w:pStyle w:val="a4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sectPr w:rsidR="00116F17" w:rsidSect="001000C0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65F22"/>
    <w:multiLevelType w:val="hybridMultilevel"/>
    <w:tmpl w:val="C5224F7C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3A4162"/>
    <w:multiLevelType w:val="multilevel"/>
    <w:tmpl w:val="2BEC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AB53AD"/>
    <w:multiLevelType w:val="hybridMultilevel"/>
    <w:tmpl w:val="B8809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4D26"/>
    <w:rsid w:val="00002E40"/>
    <w:rsid w:val="00006184"/>
    <w:rsid w:val="00010787"/>
    <w:rsid w:val="00023E6D"/>
    <w:rsid w:val="00043663"/>
    <w:rsid w:val="000442E4"/>
    <w:rsid w:val="0005236A"/>
    <w:rsid w:val="000625A4"/>
    <w:rsid w:val="00064C57"/>
    <w:rsid w:val="00073E6E"/>
    <w:rsid w:val="00091156"/>
    <w:rsid w:val="0009677A"/>
    <w:rsid w:val="000A30F6"/>
    <w:rsid w:val="000B228D"/>
    <w:rsid w:val="000B52F3"/>
    <w:rsid w:val="000C390F"/>
    <w:rsid w:val="000D48E8"/>
    <w:rsid w:val="000F58C3"/>
    <w:rsid w:val="000F6BB3"/>
    <w:rsid w:val="001000C0"/>
    <w:rsid w:val="001002AE"/>
    <w:rsid w:val="00107EE7"/>
    <w:rsid w:val="00116F17"/>
    <w:rsid w:val="001237EC"/>
    <w:rsid w:val="00125253"/>
    <w:rsid w:val="00126D7A"/>
    <w:rsid w:val="00127A9D"/>
    <w:rsid w:val="00135E34"/>
    <w:rsid w:val="00162CAD"/>
    <w:rsid w:val="00165B5F"/>
    <w:rsid w:val="001676B6"/>
    <w:rsid w:val="00172AF4"/>
    <w:rsid w:val="00172DF2"/>
    <w:rsid w:val="00185ECB"/>
    <w:rsid w:val="001879C4"/>
    <w:rsid w:val="00194DD1"/>
    <w:rsid w:val="001D1A59"/>
    <w:rsid w:val="001D3CF2"/>
    <w:rsid w:val="001E2176"/>
    <w:rsid w:val="001F14D1"/>
    <w:rsid w:val="0021098D"/>
    <w:rsid w:val="00230ECC"/>
    <w:rsid w:val="00231419"/>
    <w:rsid w:val="0024150C"/>
    <w:rsid w:val="0024201A"/>
    <w:rsid w:val="00242275"/>
    <w:rsid w:val="00246A38"/>
    <w:rsid w:val="002556D9"/>
    <w:rsid w:val="002702D9"/>
    <w:rsid w:val="002769BB"/>
    <w:rsid w:val="00280FC5"/>
    <w:rsid w:val="002958E9"/>
    <w:rsid w:val="002A13D1"/>
    <w:rsid w:val="002A194F"/>
    <w:rsid w:val="002A6669"/>
    <w:rsid w:val="002B3F03"/>
    <w:rsid w:val="002C0E01"/>
    <w:rsid w:val="002C1323"/>
    <w:rsid w:val="002D712C"/>
    <w:rsid w:val="002E01DF"/>
    <w:rsid w:val="002E2A46"/>
    <w:rsid w:val="002E3D2A"/>
    <w:rsid w:val="002E585B"/>
    <w:rsid w:val="002E61C0"/>
    <w:rsid w:val="00321992"/>
    <w:rsid w:val="003271A8"/>
    <w:rsid w:val="003312D8"/>
    <w:rsid w:val="003323A0"/>
    <w:rsid w:val="0033432A"/>
    <w:rsid w:val="003347E1"/>
    <w:rsid w:val="003478B7"/>
    <w:rsid w:val="00361492"/>
    <w:rsid w:val="00363406"/>
    <w:rsid w:val="00363A23"/>
    <w:rsid w:val="00373B77"/>
    <w:rsid w:val="00380E0E"/>
    <w:rsid w:val="00384E81"/>
    <w:rsid w:val="00397608"/>
    <w:rsid w:val="003A027D"/>
    <w:rsid w:val="003A4931"/>
    <w:rsid w:val="003B4696"/>
    <w:rsid w:val="003C53AE"/>
    <w:rsid w:val="003C7CA9"/>
    <w:rsid w:val="003E2C72"/>
    <w:rsid w:val="003E569A"/>
    <w:rsid w:val="003E778A"/>
    <w:rsid w:val="00417299"/>
    <w:rsid w:val="004345BA"/>
    <w:rsid w:val="004370AF"/>
    <w:rsid w:val="004435AA"/>
    <w:rsid w:val="00452B38"/>
    <w:rsid w:val="00462A99"/>
    <w:rsid w:val="00472443"/>
    <w:rsid w:val="00473BD8"/>
    <w:rsid w:val="0049180F"/>
    <w:rsid w:val="004A4FFA"/>
    <w:rsid w:val="004A5299"/>
    <w:rsid w:val="004A5340"/>
    <w:rsid w:val="004D0890"/>
    <w:rsid w:val="004E00A9"/>
    <w:rsid w:val="004F3207"/>
    <w:rsid w:val="004F542C"/>
    <w:rsid w:val="005208EC"/>
    <w:rsid w:val="00535F14"/>
    <w:rsid w:val="005411D9"/>
    <w:rsid w:val="005610F4"/>
    <w:rsid w:val="00574474"/>
    <w:rsid w:val="005816F3"/>
    <w:rsid w:val="00582C84"/>
    <w:rsid w:val="005C7A85"/>
    <w:rsid w:val="005D2D63"/>
    <w:rsid w:val="005D3D69"/>
    <w:rsid w:val="005E42D4"/>
    <w:rsid w:val="005E7E95"/>
    <w:rsid w:val="00612C10"/>
    <w:rsid w:val="00614871"/>
    <w:rsid w:val="0061568F"/>
    <w:rsid w:val="00651562"/>
    <w:rsid w:val="0066492D"/>
    <w:rsid w:val="00677B2C"/>
    <w:rsid w:val="00687E9E"/>
    <w:rsid w:val="0069466A"/>
    <w:rsid w:val="006A134C"/>
    <w:rsid w:val="006D04FB"/>
    <w:rsid w:val="006D624E"/>
    <w:rsid w:val="006E1CDF"/>
    <w:rsid w:val="006E6EFE"/>
    <w:rsid w:val="00710A73"/>
    <w:rsid w:val="00714582"/>
    <w:rsid w:val="007154E9"/>
    <w:rsid w:val="0071734C"/>
    <w:rsid w:val="00744F10"/>
    <w:rsid w:val="00745395"/>
    <w:rsid w:val="007529FF"/>
    <w:rsid w:val="00752DAF"/>
    <w:rsid w:val="00755741"/>
    <w:rsid w:val="0076160E"/>
    <w:rsid w:val="00762F80"/>
    <w:rsid w:val="00783A1A"/>
    <w:rsid w:val="00786516"/>
    <w:rsid w:val="007951E1"/>
    <w:rsid w:val="00795DB8"/>
    <w:rsid w:val="007A2473"/>
    <w:rsid w:val="007A721D"/>
    <w:rsid w:val="007B7A10"/>
    <w:rsid w:val="007C274A"/>
    <w:rsid w:val="007D62FF"/>
    <w:rsid w:val="007E4071"/>
    <w:rsid w:val="007F2053"/>
    <w:rsid w:val="008040C3"/>
    <w:rsid w:val="00805B69"/>
    <w:rsid w:val="008102A9"/>
    <w:rsid w:val="00812023"/>
    <w:rsid w:val="00812B03"/>
    <w:rsid w:val="008132C8"/>
    <w:rsid w:val="00820B0D"/>
    <w:rsid w:val="008467A7"/>
    <w:rsid w:val="00852D36"/>
    <w:rsid w:val="00870C42"/>
    <w:rsid w:val="00877149"/>
    <w:rsid w:val="00880C30"/>
    <w:rsid w:val="008859FB"/>
    <w:rsid w:val="00892D9E"/>
    <w:rsid w:val="00892E31"/>
    <w:rsid w:val="00894C00"/>
    <w:rsid w:val="008A6ACC"/>
    <w:rsid w:val="008C47CE"/>
    <w:rsid w:val="008C6FCA"/>
    <w:rsid w:val="008D30B7"/>
    <w:rsid w:val="008E034D"/>
    <w:rsid w:val="008F2878"/>
    <w:rsid w:val="008F46F4"/>
    <w:rsid w:val="008F7DCF"/>
    <w:rsid w:val="009234AE"/>
    <w:rsid w:val="009243B6"/>
    <w:rsid w:val="009435A6"/>
    <w:rsid w:val="00944D88"/>
    <w:rsid w:val="00950455"/>
    <w:rsid w:val="0095558A"/>
    <w:rsid w:val="009630C4"/>
    <w:rsid w:val="0097073A"/>
    <w:rsid w:val="0098010E"/>
    <w:rsid w:val="009A343B"/>
    <w:rsid w:val="009B1449"/>
    <w:rsid w:val="009C73A1"/>
    <w:rsid w:val="009D64D9"/>
    <w:rsid w:val="009F25C2"/>
    <w:rsid w:val="009F42C3"/>
    <w:rsid w:val="00A33D44"/>
    <w:rsid w:val="00A35017"/>
    <w:rsid w:val="00A452E9"/>
    <w:rsid w:val="00A65F6F"/>
    <w:rsid w:val="00A7256C"/>
    <w:rsid w:val="00A72C09"/>
    <w:rsid w:val="00A72E24"/>
    <w:rsid w:val="00A806DB"/>
    <w:rsid w:val="00A80939"/>
    <w:rsid w:val="00A90852"/>
    <w:rsid w:val="00A966B0"/>
    <w:rsid w:val="00A969C8"/>
    <w:rsid w:val="00A96ECA"/>
    <w:rsid w:val="00AB328D"/>
    <w:rsid w:val="00AD5BD6"/>
    <w:rsid w:val="00AE0716"/>
    <w:rsid w:val="00AE072C"/>
    <w:rsid w:val="00AF23AB"/>
    <w:rsid w:val="00AF24EC"/>
    <w:rsid w:val="00AF38E4"/>
    <w:rsid w:val="00AF43D5"/>
    <w:rsid w:val="00AF7B9B"/>
    <w:rsid w:val="00B00837"/>
    <w:rsid w:val="00B010A8"/>
    <w:rsid w:val="00B02CBB"/>
    <w:rsid w:val="00B14844"/>
    <w:rsid w:val="00B427E3"/>
    <w:rsid w:val="00B55B0D"/>
    <w:rsid w:val="00B60405"/>
    <w:rsid w:val="00B62C7E"/>
    <w:rsid w:val="00B77411"/>
    <w:rsid w:val="00B817E1"/>
    <w:rsid w:val="00B81A36"/>
    <w:rsid w:val="00B82A81"/>
    <w:rsid w:val="00B9519C"/>
    <w:rsid w:val="00B9562A"/>
    <w:rsid w:val="00BA2CB1"/>
    <w:rsid w:val="00BC7F0D"/>
    <w:rsid w:val="00BD1605"/>
    <w:rsid w:val="00BF12C0"/>
    <w:rsid w:val="00BF5CBE"/>
    <w:rsid w:val="00BF6B11"/>
    <w:rsid w:val="00C037EB"/>
    <w:rsid w:val="00C12274"/>
    <w:rsid w:val="00C23284"/>
    <w:rsid w:val="00C3209E"/>
    <w:rsid w:val="00C520F6"/>
    <w:rsid w:val="00C670E0"/>
    <w:rsid w:val="00C67C8B"/>
    <w:rsid w:val="00C7014C"/>
    <w:rsid w:val="00C703BF"/>
    <w:rsid w:val="00C82962"/>
    <w:rsid w:val="00C875A2"/>
    <w:rsid w:val="00CA0C77"/>
    <w:rsid w:val="00CD27E3"/>
    <w:rsid w:val="00CD5263"/>
    <w:rsid w:val="00CE2C33"/>
    <w:rsid w:val="00CF7910"/>
    <w:rsid w:val="00D04A1A"/>
    <w:rsid w:val="00D0685A"/>
    <w:rsid w:val="00D14537"/>
    <w:rsid w:val="00D20257"/>
    <w:rsid w:val="00D25C54"/>
    <w:rsid w:val="00D46951"/>
    <w:rsid w:val="00D64EB4"/>
    <w:rsid w:val="00D679B4"/>
    <w:rsid w:val="00D70E44"/>
    <w:rsid w:val="00D90CE4"/>
    <w:rsid w:val="00D917C5"/>
    <w:rsid w:val="00D92201"/>
    <w:rsid w:val="00D957F7"/>
    <w:rsid w:val="00DA0374"/>
    <w:rsid w:val="00DC464A"/>
    <w:rsid w:val="00DC4D53"/>
    <w:rsid w:val="00DD1971"/>
    <w:rsid w:val="00DE0F2A"/>
    <w:rsid w:val="00DE2555"/>
    <w:rsid w:val="00DE4580"/>
    <w:rsid w:val="00DE5901"/>
    <w:rsid w:val="00DF290A"/>
    <w:rsid w:val="00E05E91"/>
    <w:rsid w:val="00E11079"/>
    <w:rsid w:val="00E145BC"/>
    <w:rsid w:val="00E16614"/>
    <w:rsid w:val="00E265A6"/>
    <w:rsid w:val="00E63C59"/>
    <w:rsid w:val="00E72AE4"/>
    <w:rsid w:val="00E74242"/>
    <w:rsid w:val="00E74619"/>
    <w:rsid w:val="00E775E3"/>
    <w:rsid w:val="00E80A5A"/>
    <w:rsid w:val="00E83678"/>
    <w:rsid w:val="00EA39B3"/>
    <w:rsid w:val="00EB6825"/>
    <w:rsid w:val="00EB7398"/>
    <w:rsid w:val="00EC059B"/>
    <w:rsid w:val="00EC5F05"/>
    <w:rsid w:val="00EC6CF7"/>
    <w:rsid w:val="00ED085E"/>
    <w:rsid w:val="00EF208B"/>
    <w:rsid w:val="00EF527C"/>
    <w:rsid w:val="00F04C95"/>
    <w:rsid w:val="00F04D26"/>
    <w:rsid w:val="00F0638F"/>
    <w:rsid w:val="00F23608"/>
    <w:rsid w:val="00F2647E"/>
    <w:rsid w:val="00F3030E"/>
    <w:rsid w:val="00F37E09"/>
    <w:rsid w:val="00F51416"/>
    <w:rsid w:val="00F67868"/>
    <w:rsid w:val="00F729F2"/>
    <w:rsid w:val="00F8372B"/>
    <w:rsid w:val="00F975E5"/>
    <w:rsid w:val="00F97E7C"/>
    <w:rsid w:val="00FB3CAA"/>
    <w:rsid w:val="00FC4C5E"/>
    <w:rsid w:val="00FE6EB5"/>
    <w:rsid w:val="00FF5FD2"/>
    <w:rsid w:val="00FF6852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Indent 2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locked="1" w:semiHidden="0" w:uiPriority="0" w:unhideWhenUsed="0"/>
    <w:lsdException w:name="Normal Table" w:semiHidden="0" w:unhideWhenUsed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34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E778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i/>
      <w:iCs/>
      <w:sz w:val="20"/>
      <w:szCs w:val="20"/>
      <w:lang w:val="en-US" w:eastAsia="ru-RU"/>
    </w:rPr>
  </w:style>
  <w:style w:type="paragraph" w:styleId="2">
    <w:name w:val="heading 2"/>
    <w:basedOn w:val="a"/>
    <w:link w:val="20"/>
    <w:uiPriority w:val="9"/>
    <w:unhideWhenUsed/>
    <w:qFormat/>
    <w:locked/>
    <w:rsid w:val="003E77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9">
    <w:name w:val="heading 9"/>
    <w:basedOn w:val="a"/>
    <w:next w:val="a"/>
    <w:link w:val="90"/>
    <w:qFormat/>
    <w:locked/>
    <w:rsid w:val="003E778A"/>
    <w:pPr>
      <w:keepNext/>
      <w:spacing w:after="0" w:line="240" w:lineRule="auto"/>
      <w:jc w:val="center"/>
      <w:outlineLvl w:val="8"/>
    </w:pPr>
    <w:rPr>
      <w:rFonts w:ascii="Tahoma" w:eastAsia="Times New Roman" w:hAnsi="Tahoma" w:cs="Tahoma"/>
      <w:b/>
      <w:bCs/>
      <w:sz w:val="20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4D2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F04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F04D26"/>
    <w:rPr>
      <w:rFonts w:cs="Times New Roman"/>
    </w:rPr>
  </w:style>
  <w:style w:type="paragraph" w:styleId="a7">
    <w:name w:val="footer"/>
    <w:basedOn w:val="a"/>
    <w:link w:val="a8"/>
    <w:uiPriority w:val="99"/>
    <w:rsid w:val="00F04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F04D26"/>
    <w:rPr>
      <w:rFonts w:cs="Times New Roman"/>
    </w:rPr>
  </w:style>
  <w:style w:type="paragraph" w:customStyle="1" w:styleId="a9">
    <w:name w:val="Содержимое таблицы"/>
    <w:basedOn w:val="a"/>
    <w:uiPriority w:val="99"/>
    <w:rsid w:val="00944D88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/>
      <w:kern w:val="1"/>
      <w:sz w:val="24"/>
      <w:szCs w:val="24"/>
      <w:lang w:eastAsia="ru-RU"/>
    </w:rPr>
  </w:style>
  <w:style w:type="paragraph" w:customStyle="1" w:styleId="Standard">
    <w:name w:val="Standard"/>
    <w:uiPriority w:val="99"/>
    <w:rsid w:val="00A90852"/>
    <w:pPr>
      <w:widowControl w:val="0"/>
      <w:suppressAutoHyphens/>
      <w:autoSpaceDN w:val="0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customStyle="1" w:styleId="Style17">
    <w:name w:val="Style17"/>
    <w:basedOn w:val="a"/>
    <w:rsid w:val="004A5299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FontStyle59">
    <w:name w:val="Font Style59"/>
    <w:rsid w:val="004A5299"/>
    <w:rPr>
      <w:rFonts w:ascii="Times New Roman" w:hAnsi="Times New Roman"/>
      <w:b/>
      <w:sz w:val="26"/>
    </w:rPr>
  </w:style>
  <w:style w:type="paragraph" w:customStyle="1" w:styleId="Default">
    <w:name w:val="Default"/>
    <w:uiPriority w:val="99"/>
    <w:rsid w:val="00EA39B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EA39B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SimSun" w:hAnsi="Courier New" w:cs="Courier New"/>
      <w:kern w:val="1"/>
      <w:sz w:val="20"/>
      <w:szCs w:val="20"/>
      <w:lang w:eastAsia="hi-IN" w:bidi="hi-IN"/>
    </w:rPr>
  </w:style>
  <w:style w:type="character" w:customStyle="1" w:styleId="HTML0">
    <w:name w:val="Стандартный HTML Знак"/>
    <w:link w:val="HTML"/>
    <w:locked/>
    <w:rsid w:val="00EA39B3"/>
    <w:rPr>
      <w:rFonts w:ascii="Courier New" w:eastAsia="SimSun" w:hAnsi="Courier New" w:cs="Courier New"/>
      <w:kern w:val="1"/>
      <w:sz w:val="20"/>
      <w:szCs w:val="20"/>
      <w:lang w:eastAsia="hi-IN" w:bidi="hi-IN"/>
    </w:rPr>
  </w:style>
  <w:style w:type="paragraph" w:styleId="aa">
    <w:name w:val="No Spacing"/>
    <w:uiPriority w:val="1"/>
    <w:qFormat/>
    <w:rsid w:val="00EA39B3"/>
    <w:rPr>
      <w:rFonts w:eastAsia="Times New Roman"/>
      <w:sz w:val="22"/>
      <w:szCs w:val="22"/>
    </w:rPr>
  </w:style>
  <w:style w:type="character" w:styleId="ab">
    <w:name w:val="Hyperlink"/>
    <w:rsid w:val="00A33D44"/>
    <w:rPr>
      <w:rFonts w:ascii="Times New Roman" w:hAnsi="Times New Roman" w:cs="Times New Roman"/>
      <w:color w:val="0000FF"/>
      <w:u w:val="single"/>
    </w:rPr>
  </w:style>
  <w:style w:type="character" w:customStyle="1" w:styleId="21">
    <w:name w:val="Основной текст (2)"/>
    <w:link w:val="210"/>
    <w:uiPriority w:val="99"/>
    <w:locked/>
    <w:rsid w:val="00380E0E"/>
    <w:rPr>
      <w:rFonts w:cs="Times New Roman"/>
      <w:b/>
      <w:bCs/>
      <w:sz w:val="24"/>
      <w:szCs w:val="24"/>
      <w:shd w:val="clear" w:color="auto" w:fill="FFFFFF"/>
      <w:lang w:bidi="ar-SA"/>
    </w:rPr>
  </w:style>
  <w:style w:type="paragraph" w:customStyle="1" w:styleId="210">
    <w:name w:val="Основной текст (2)1"/>
    <w:basedOn w:val="a"/>
    <w:link w:val="21"/>
    <w:uiPriority w:val="99"/>
    <w:rsid w:val="00380E0E"/>
    <w:pPr>
      <w:shd w:val="clear" w:color="auto" w:fill="FFFFFF"/>
      <w:spacing w:after="0" w:line="240" w:lineRule="atLeast"/>
    </w:pPr>
    <w:rPr>
      <w:rFonts w:ascii="Times New Roman" w:hAnsi="Times New Roman"/>
      <w:b/>
      <w:bCs/>
      <w:noProof/>
      <w:sz w:val="24"/>
      <w:szCs w:val="24"/>
      <w:shd w:val="clear" w:color="auto" w:fill="FFFFFF"/>
      <w:lang w:eastAsia="ru-RU"/>
    </w:rPr>
  </w:style>
  <w:style w:type="paragraph" w:customStyle="1" w:styleId="c6">
    <w:name w:val="c6"/>
    <w:basedOn w:val="a"/>
    <w:rsid w:val="003347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rsid w:val="003347E1"/>
  </w:style>
  <w:style w:type="character" w:customStyle="1" w:styleId="c0">
    <w:name w:val="c0"/>
    <w:rsid w:val="003347E1"/>
  </w:style>
  <w:style w:type="character" w:customStyle="1" w:styleId="10">
    <w:name w:val="Заголовок 1 Знак"/>
    <w:link w:val="1"/>
    <w:rsid w:val="003E778A"/>
    <w:rPr>
      <w:rFonts w:ascii="Tahoma" w:eastAsia="Times New Roman" w:hAnsi="Tahoma" w:cs="Tahoma"/>
      <w:i/>
      <w:iCs/>
      <w:lang w:val="en-US"/>
    </w:rPr>
  </w:style>
  <w:style w:type="character" w:customStyle="1" w:styleId="20">
    <w:name w:val="Заголовок 2 Знак"/>
    <w:link w:val="2"/>
    <w:uiPriority w:val="9"/>
    <w:rsid w:val="003E778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90">
    <w:name w:val="Заголовок 9 Знак"/>
    <w:link w:val="9"/>
    <w:rsid w:val="003E778A"/>
    <w:rPr>
      <w:rFonts w:ascii="Tahoma" w:eastAsia="Times New Roman" w:hAnsi="Tahoma" w:cs="Tahoma"/>
      <w:b/>
      <w:bCs/>
      <w:szCs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E778A"/>
  </w:style>
  <w:style w:type="paragraph" w:styleId="ac">
    <w:name w:val="Normal (Web)"/>
    <w:basedOn w:val="a"/>
    <w:unhideWhenUsed/>
    <w:rsid w:val="003E778A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d">
    <w:name w:val="endnote text"/>
    <w:basedOn w:val="a"/>
    <w:link w:val="ae"/>
    <w:uiPriority w:val="99"/>
    <w:unhideWhenUsed/>
    <w:rsid w:val="003E778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Текст концевой сноски Знак"/>
    <w:link w:val="ad"/>
    <w:uiPriority w:val="99"/>
    <w:rsid w:val="003E778A"/>
    <w:rPr>
      <w:rFonts w:ascii="Times New Roman" w:eastAsia="Times New Roman" w:hAnsi="Times New Roman"/>
    </w:rPr>
  </w:style>
  <w:style w:type="paragraph" w:customStyle="1" w:styleId="consnormal">
    <w:name w:val="consnormal"/>
    <w:basedOn w:val="a"/>
    <w:uiPriority w:val="99"/>
    <w:rsid w:val="003E77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E778A"/>
    <w:pPr>
      <w:spacing w:before="100" w:beforeAutospacing="1" w:after="115" w:line="240" w:lineRule="auto"/>
    </w:pPr>
    <w:rPr>
      <w:rFonts w:ascii="Times New Roman CYR" w:eastAsia="Times New Roman" w:hAnsi="Times New Roman CYR" w:cs="Times New Roman CYR"/>
      <w:i/>
      <w:iCs/>
      <w:color w:val="000000"/>
      <w:sz w:val="28"/>
      <w:szCs w:val="28"/>
      <w:lang w:eastAsia="ru-RU"/>
    </w:rPr>
  </w:style>
  <w:style w:type="paragraph" w:customStyle="1" w:styleId="12">
    <w:name w:val="Без интервала1"/>
    <w:uiPriority w:val="99"/>
    <w:rsid w:val="003E778A"/>
    <w:rPr>
      <w:rFonts w:eastAsia="Times New Roman" w:cs="Calibri"/>
      <w:sz w:val="22"/>
      <w:szCs w:val="22"/>
    </w:rPr>
  </w:style>
  <w:style w:type="paragraph" w:customStyle="1" w:styleId="211">
    <w:name w:val="Основной текст 21"/>
    <w:basedOn w:val="a"/>
    <w:uiPriority w:val="99"/>
    <w:rsid w:val="003E778A"/>
    <w:pPr>
      <w:suppressAutoHyphens/>
      <w:spacing w:after="0" w:line="100" w:lineRule="atLeast"/>
    </w:pPr>
    <w:rPr>
      <w:rFonts w:ascii="Tahoma" w:eastAsia="Times New Roman" w:hAnsi="Tahoma" w:cs="Tahoma"/>
      <w:kern w:val="2"/>
      <w:sz w:val="24"/>
      <w:szCs w:val="24"/>
      <w:lang w:eastAsia="hi-IN" w:bidi="hi-IN"/>
    </w:rPr>
  </w:style>
  <w:style w:type="character" w:customStyle="1" w:styleId="c2">
    <w:name w:val="c2"/>
    <w:rsid w:val="003E778A"/>
  </w:style>
  <w:style w:type="character" w:customStyle="1" w:styleId="c1">
    <w:name w:val="c1"/>
    <w:rsid w:val="003E778A"/>
  </w:style>
  <w:style w:type="character" w:customStyle="1" w:styleId="apple-converted-space">
    <w:name w:val="apple-converted-space"/>
    <w:rsid w:val="003E778A"/>
  </w:style>
  <w:style w:type="table" w:customStyle="1" w:styleId="13">
    <w:name w:val="Светлая заливка1"/>
    <w:basedOn w:val="a1"/>
    <w:next w:val="22"/>
    <w:uiPriority w:val="60"/>
    <w:rsid w:val="003E778A"/>
    <w:rPr>
      <w:rFonts w:eastAsia="Times New Roman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">
    <w:name w:val="Strong"/>
    <w:qFormat/>
    <w:locked/>
    <w:rsid w:val="003E778A"/>
    <w:rPr>
      <w:b/>
      <w:bCs/>
    </w:rPr>
  </w:style>
  <w:style w:type="table" w:customStyle="1" w:styleId="22">
    <w:name w:val="Светлая заливка2"/>
    <w:basedOn w:val="a1"/>
    <w:uiPriority w:val="60"/>
    <w:rsid w:val="003E778A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FontStyle43">
    <w:name w:val="Font Style43"/>
    <w:rsid w:val="003E778A"/>
    <w:rPr>
      <w:rFonts w:ascii="Times New Roman" w:hAnsi="Times New Roman" w:cs="Times New Roman"/>
      <w:sz w:val="18"/>
      <w:szCs w:val="18"/>
    </w:rPr>
  </w:style>
  <w:style w:type="paragraph" w:styleId="23">
    <w:name w:val="Body Text Indent 2"/>
    <w:basedOn w:val="a"/>
    <w:link w:val="24"/>
    <w:rsid w:val="003E778A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link w:val="23"/>
    <w:rsid w:val="003E778A"/>
    <w:rPr>
      <w:rFonts w:ascii="Times New Roman" w:eastAsia="Times New Roman" w:hAnsi="Times New Roman"/>
    </w:rPr>
  </w:style>
  <w:style w:type="paragraph" w:styleId="af0">
    <w:name w:val="Body Text"/>
    <w:basedOn w:val="a"/>
    <w:link w:val="af1"/>
    <w:unhideWhenUsed/>
    <w:rsid w:val="003E778A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1">
    <w:name w:val="Основной текст Знак"/>
    <w:link w:val="af0"/>
    <w:rsid w:val="003E778A"/>
    <w:rPr>
      <w:rFonts w:ascii="Times New Roman" w:eastAsia="Times New Roman" w:hAnsi="Times New Roman"/>
      <w:sz w:val="28"/>
      <w:szCs w:val="28"/>
    </w:rPr>
  </w:style>
  <w:style w:type="character" w:customStyle="1" w:styleId="af2">
    <w:name w:val="Основной текст + Полужирный"/>
    <w:rsid w:val="003E778A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  <w:lang w:eastAsia="ru-RU"/>
    </w:rPr>
  </w:style>
  <w:style w:type="paragraph" w:customStyle="1" w:styleId="af3">
    <w:name w:val="Стиль"/>
    <w:rsid w:val="003E778A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paragraph" w:customStyle="1" w:styleId="14">
    <w:name w:val="Текст1"/>
    <w:basedOn w:val="a"/>
    <w:rsid w:val="003E778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hAnsi="Courier New"/>
      <w:sz w:val="20"/>
      <w:szCs w:val="20"/>
      <w:lang w:val="en-GB" w:eastAsia="ru-RU"/>
    </w:rPr>
  </w:style>
  <w:style w:type="paragraph" w:customStyle="1" w:styleId="ListParagraph1">
    <w:name w:val="List Paragraph1"/>
    <w:basedOn w:val="a"/>
    <w:rsid w:val="003E778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Абзац списка1"/>
    <w:basedOn w:val="a"/>
    <w:rsid w:val="003E778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4">
    <w:name w:val="Новый"/>
    <w:basedOn w:val="a"/>
    <w:rsid w:val="003E778A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_"/>
    <w:link w:val="25"/>
    <w:rsid w:val="003E778A"/>
    <w:rPr>
      <w:shd w:val="clear" w:color="auto" w:fill="FFFFFF"/>
    </w:rPr>
  </w:style>
  <w:style w:type="character" w:customStyle="1" w:styleId="16">
    <w:name w:val="Основной текст1"/>
    <w:rsid w:val="003E778A"/>
    <w:rPr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26">
    <w:name w:val="Основной текст (2)_"/>
    <w:rsid w:val="003E778A"/>
    <w:rPr>
      <w:i/>
      <w:iCs/>
      <w:shd w:val="clear" w:color="auto" w:fill="FFFFFF"/>
    </w:rPr>
  </w:style>
  <w:style w:type="paragraph" w:customStyle="1" w:styleId="25">
    <w:name w:val="Основной текст2"/>
    <w:basedOn w:val="a"/>
    <w:link w:val="af5"/>
    <w:rsid w:val="003E778A"/>
    <w:pPr>
      <w:widowControl w:val="0"/>
      <w:shd w:val="clear" w:color="auto" w:fill="FFFFFF"/>
      <w:spacing w:after="0" w:line="211" w:lineRule="exact"/>
      <w:ind w:firstLine="400"/>
      <w:jc w:val="both"/>
    </w:pPr>
    <w:rPr>
      <w:sz w:val="20"/>
      <w:szCs w:val="20"/>
      <w:lang w:eastAsia="ru-RU"/>
    </w:rPr>
  </w:style>
  <w:style w:type="character" w:customStyle="1" w:styleId="Georgia95pt">
    <w:name w:val="Основной текст + Georgia;9;5 pt"/>
    <w:rsid w:val="003E778A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3E778A"/>
    <w:pPr>
      <w:widowControl w:val="0"/>
      <w:shd w:val="clear" w:color="auto" w:fill="FFFFFF"/>
      <w:spacing w:after="0" w:line="211" w:lineRule="exact"/>
      <w:ind w:firstLine="380"/>
      <w:jc w:val="both"/>
    </w:pPr>
    <w:rPr>
      <w:rFonts w:ascii="Times New Roman" w:eastAsia="Times New Roman" w:hAnsi="Times New Roman"/>
      <w:color w:val="000000"/>
      <w:sz w:val="21"/>
      <w:szCs w:val="21"/>
      <w:lang w:eastAsia="ru-RU"/>
    </w:rPr>
  </w:style>
  <w:style w:type="table" w:customStyle="1" w:styleId="17">
    <w:name w:val="Сетка таблицы1"/>
    <w:basedOn w:val="a1"/>
    <w:next w:val="a3"/>
    <w:uiPriority w:val="59"/>
    <w:rsid w:val="003E778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2E3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rsid w:val="002E3D2A"/>
    <w:rPr>
      <w:rFonts w:ascii="Tahoma" w:hAnsi="Tahoma" w:cs="Tahoma"/>
      <w:sz w:val="16"/>
      <w:szCs w:val="16"/>
      <w:lang w:eastAsia="en-US"/>
    </w:rPr>
  </w:style>
  <w:style w:type="paragraph" w:customStyle="1" w:styleId="18">
    <w:name w:val="Обычный1"/>
    <w:rsid w:val="00116F17"/>
    <w:pPr>
      <w:widowControl w:val="0"/>
      <w:suppressAutoHyphens/>
      <w:overflowPunct w:val="0"/>
      <w:autoSpaceDE w:val="0"/>
      <w:spacing w:line="100" w:lineRule="atLeast"/>
    </w:pPr>
    <w:rPr>
      <w:rFonts w:eastAsia="Times New Roman"/>
      <w:kern w:val="2"/>
      <w:sz w:val="22"/>
      <w:szCs w:val="22"/>
      <w:lang w:eastAsia="ar-SA"/>
    </w:rPr>
  </w:style>
  <w:style w:type="character" w:customStyle="1" w:styleId="19">
    <w:name w:val="Основной шрифт абзаца1"/>
    <w:rsid w:val="00116F17"/>
  </w:style>
  <w:style w:type="character" w:customStyle="1" w:styleId="WW8Num13z0">
    <w:name w:val="WW8Num13z0"/>
    <w:rsid w:val="00116F17"/>
    <w:rPr>
      <w:rFonts w:cs="Times New Roman"/>
    </w:rPr>
  </w:style>
  <w:style w:type="character" w:customStyle="1" w:styleId="FontStyle28">
    <w:name w:val="Font Style28"/>
    <w:rsid w:val="00462A99"/>
    <w:rPr>
      <w:rFonts w:ascii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3286B-81F0-4155-B6E2-5B6502D26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Microsoft</Company>
  <LinksUpToDate>false</LinksUpToDate>
  <CharactersWithSpaces>8834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sabar1</dc:creator>
  <cp:lastModifiedBy>Андрей</cp:lastModifiedBy>
  <cp:revision>5</cp:revision>
  <cp:lastPrinted>2016-09-21T04:45:00Z</cp:lastPrinted>
  <dcterms:created xsi:type="dcterms:W3CDTF">2019-11-17T15:27:00Z</dcterms:created>
  <dcterms:modified xsi:type="dcterms:W3CDTF">2020-06-15T11:26:00Z</dcterms:modified>
</cp:coreProperties>
</file>