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AA5" w:rsidRPr="00DD091F" w:rsidRDefault="00F609F0" w:rsidP="00DD091F">
      <w:pPr>
        <w:tabs>
          <w:tab w:val="left" w:pos="10206"/>
        </w:tabs>
        <w:ind w:right="962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115425" cy="6391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639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003" w:rsidRDefault="00C96003" w:rsidP="00073AA5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</w:p>
    <w:p w:rsidR="00992E28" w:rsidRPr="00992E28" w:rsidRDefault="00992E28" w:rsidP="00992E28">
      <w:pPr>
        <w:ind w:firstLine="709"/>
        <w:jc w:val="center"/>
        <w:rPr>
          <w:b/>
        </w:rPr>
      </w:pPr>
      <w:r w:rsidRPr="00992E28">
        <w:rPr>
          <w:b/>
        </w:rPr>
        <w:t>Аннотация</w:t>
      </w:r>
    </w:p>
    <w:p w:rsidR="00992E28" w:rsidRPr="00FB6025" w:rsidRDefault="00992E28" w:rsidP="00992E28">
      <w:pPr>
        <w:ind w:firstLine="709"/>
        <w:jc w:val="both"/>
      </w:pPr>
      <w:r w:rsidRPr="00FB6025">
        <w:t>Рабочая программа по столярному делу для 5-го</w:t>
      </w:r>
      <w:r w:rsidR="00DD36AA">
        <w:t>-6го</w:t>
      </w:r>
      <w:r w:rsidRPr="00FB6025">
        <w:t xml:space="preserve"> класса специальной коррекционной школы </w:t>
      </w:r>
      <w:r w:rsidR="00F609F0">
        <w:t xml:space="preserve">1 </w:t>
      </w:r>
      <w:r w:rsidR="009D0954">
        <w:t>варианта</w:t>
      </w:r>
      <w:r w:rsidRPr="00FB6025">
        <w:t xml:space="preserve"> составлена на основании  следующих нормативно-правовых документов:</w:t>
      </w:r>
    </w:p>
    <w:p w:rsidR="00992E28" w:rsidRPr="00FB6025" w:rsidRDefault="00992E28" w:rsidP="00992E28">
      <w:pPr>
        <w:numPr>
          <w:ilvl w:val="0"/>
          <w:numId w:val="4"/>
        </w:numPr>
        <w:tabs>
          <w:tab w:val="clear" w:pos="1833"/>
          <w:tab w:val="num" w:pos="0"/>
        </w:tabs>
        <w:suppressAutoHyphens w:val="0"/>
        <w:ind w:left="0" w:firstLine="709"/>
        <w:jc w:val="both"/>
      </w:pPr>
      <w:r w:rsidRPr="00FB6025">
        <w:t xml:space="preserve">Приказа Министерства Образования Российской Федерации от 10. 04. 2002 года, № 29/ 20 65 – </w:t>
      </w:r>
      <w:proofErr w:type="gramStart"/>
      <w:r w:rsidRPr="00FB6025">
        <w:t>П</w:t>
      </w:r>
      <w:proofErr w:type="gramEnd"/>
      <w:r w:rsidRPr="00FB6025">
        <w:t xml:space="preserve"> «Об утверждении учебных планов специальных (коррекционных) образовательных учреждений для обучающихся, воспитанников с отклонениями в развитии»</w:t>
      </w:r>
    </w:p>
    <w:p w:rsidR="00992E28" w:rsidRPr="00FB6025" w:rsidRDefault="00992E28" w:rsidP="00992E28">
      <w:pPr>
        <w:numPr>
          <w:ilvl w:val="0"/>
          <w:numId w:val="4"/>
        </w:numPr>
        <w:tabs>
          <w:tab w:val="clear" w:pos="1833"/>
          <w:tab w:val="num" w:pos="0"/>
        </w:tabs>
        <w:suppressAutoHyphens w:val="0"/>
        <w:ind w:left="0" w:firstLine="709"/>
        <w:jc w:val="both"/>
      </w:pPr>
      <w:r w:rsidRPr="00FB6025">
        <w:t xml:space="preserve">Программы специальных (коррекционных) образовательных учреждений </w:t>
      </w:r>
      <w:r w:rsidR="009D0954">
        <w:t>1 варианта</w:t>
      </w:r>
      <w:r w:rsidRPr="00FB6025">
        <w:t xml:space="preserve"> под редакцией В. В. Воронковой.</w:t>
      </w:r>
    </w:p>
    <w:p w:rsidR="00992E28" w:rsidRPr="00FB6025" w:rsidRDefault="00992E28" w:rsidP="00992E28">
      <w:pPr>
        <w:numPr>
          <w:ilvl w:val="0"/>
          <w:numId w:val="4"/>
        </w:numPr>
        <w:tabs>
          <w:tab w:val="clear" w:pos="1833"/>
          <w:tab w:val="num" w:pos="0"/>
        </w:tabs>
        <w:suppressAutoHyphens w:val="0"/>
        <w:ind w:left="0" w:right="-284" w:firstLine="709"/>
        <w:jc w:val="both"/>
        <w:outlineLvl w:val="0"/>
      </w:pPr>
      <w:r w:rsidRPr="00FB6025">
        <w:t>Учебного плана</w:t>
      </w:r>
      <w:r>
        <w:t xml:space="preserve"> о</w:t>
      </w:r>
      <w:r w:rsidRPr="00FB6025">
        <w:t>бразовательного учреждения.</w:t>
      </w:r>
    </w:p>
    <w:p w:rsidR="00992E28" w:rsidRPr="00FB6025" w:rsidRDefault="00992E28" w:rsidP="00992E28">
      <w:pPr>
        <w:tabs>
          <w:tab w:val="left" w:pos="0"/>
        </w:tabs>
        <w:ind w:right="-284"/>
        <w:jc w:val="both"/>
        <w:outlineLvl w:val="0"/>
      </w:pPr>
      <w:r w:rsidRPr="00FB6025">
        <w:tab/>
        <w:t>Содержание программы направлено на освоение учащимися знаний, умений и навыков на базовом уровне, что соответствует Образовательной программе школы. Она включает все темы, предусмотренные федеральным компонентом государственного образовательного стандарта основного общего образования по столярному делу.</w:t>
      </w:r>
      <w:r>
        <w:t xml:space="preserve"> </w:t>
      </w:r>
      <w:r w:rsidRPr="00FB6025">
        <w:t>Преподавание базируется на знаниях, получаемых учащимися на уроках математики, русского языка и др</w:t>
      </w:r>
      <w:proofErr w:type="gramStart"/>
      <w:r w:rsidRPr="00FB6025">
        <w:t>.п</w:t>
      </w:r>
      <w:proofErr w:type="gramEnd"/>
      <w:r w:rsidRPr="00FB6025">
        <w:t>редметов.</w:t>
      </w:r>
    </w:p>
    <w:p w:rsidR="00992E28" w:rsidRPr="00FB6025" w:rsidRDefault="00992E28" w:rsidP="00992E28">
      <w:pPr>
        <w:tabs>
          <w:tab w:val="left" w:pos="0"/>
        </w:tabs>
        <w:ind w:right="-284"/>
        <w:jc w:val="both"/>
        <w:outlineLvl w:val="0"/>
      </w:pPr>
      <w:r w:rsidRPr="00FB6025">
        <w:t xml:space="preserve">          Программа рассчитана на 204 часа</w:t>
      </w:r>
      <w:r>
        <w:t xml:space="preserve"> (6ч в неделю).</w:t>
      </w:r>
    </w:p>
    <w:p w:rsidR="00992E28" w:rsidRPr="00FB6025" w:rsidRDefault="00992E28" w:rsidP="00992E28">
      <w:pPr>
        <w:jc w:val="both"/>
      </w:pPr>
      <w:r>
        <w:rPr>
          <w:b/>
        </w:rPr>
        <w:t xml:space="preserve">          </w:t>
      </w:r>
      <w:r w:rsidRPr="00FB6025">
        <w:rPr>
          <w:b/>
        </w:rPr>
        <w:t>Цель</w:t>
      </w:r>
      <w:r w:rsidRPr="00FB6025">
        <w:t>: Подготовка учащихся к освоению профессий столяра и плотника и выполнению элементарных видов работ</w:t>
      </w:r>
    </w:p>
    <w:p w:rsidR="00992E28" w:rsidRPr="00FB6025" w:rsidRDefault="00992E28" w:rsidP="00992E28">
      <w:pPr>
        <w:tabs>
          <w:tab w:val="left" w:pos="0"/>
        </w:tabs>
        <w:ind w:right="-284"/>
        <w:jc w:val="both"/>
        <w:outlineLvl w:val="0"/>
        <w:rPr>
          <w:b/>
        </w:rPr>
      </w:pPr>
      <w:r>
        <w:rPr>
          <w:b/>
        </w:rPr>
        <w:t xml:space="preserve">          </w:t>
      </w:r>
      <w:r w:rsidRPr="00FB6025">
        <w:rPr>
          <w:b/>
        </w:rPr>
        <w:t xml:space="preserve">Задачи: </w:t>
      </w:r>
    </w:p>
    <w:p w:rsidR="00992E28" w:rsidRPr="00FB6025" w:rsidRDefault="00992E28" w:rsidP="00992E28">
      <w:pPr>
        <w:numPr>
          <w:ilvl w:val="0"/>
          <w:numId w:val="5"/>
        </w:numPr>
        <w:suppressAutoHyphens w:val="0"/>
        <w:jc w:val="both"/>
      </w:pPr>
      <w:r w:rsidRPr="00FB6025">
        <w:t>формирование доступных школьникам технических и технологических знаний;</w:t>
      </w:r>
    </w:p>
    <w:p w:rsidR="00992E28" w:rsidRPr="00FB6025" w:rsidRDefault="00992E28" w:rsidP="00992E28">
      <w:pPr>
        <w:numPr>
          <w:ilvl w:val="0"/>
          <w:numId w:val="5"/>
        </w:numPr>
        <w:suppressAutoHyphens w:val="0"/>
        <w:jc w:val="both"/>
      </w:pPr>
      <w:r w:rsidRPr="00FB6025">
        <w:t xml:space="preserve">развитие у учащихся </w:t>
      </w:r>
      <w:proofErr w:type="spellStart"/>
      <w:r w:rsidRPr="00FB6025">
        <w:t>общетрудовых</w:t>
      </w:r>
      <w:proofErr w:type="spellEnd"/>
      <w:r w:rsidRPr="00FB6025">
        <w:t xml:space="preserve"> умений, то есть умений ориентироваться в трудовом задании, планировать последовательность действий, выполнять и контролировать ход работ;</w:t>
      </w:r>
    </w:p>
    <w:p w:rsidR="00992E28" w:rsidRDefault="00992E28" w:rsidP="00992E28">
      <w:pPr>
        <w:numPr>
          <w:ilvl w:val="0"/>
          <w:numId w:val="5"/>
        </w:numPr>
        <w:suppressAutoHyphens w:val="0"/>
        <w:jc w:val="both"/>
      </w:pPr>
      <w:r w:rsidRPr="00FB6025">
        <w:t>воспитание у учащихся устойчивого положительного отношения к труду и формирование необходимых в повседневной производственной деятельности качеств личности, чувства коллективизма, ответственности за порученное дело, добросовестности, честности, готовности помочь тов</w:t>
      </w:r>
      <w:r>
        <w:t>арищу, работать на общую пользу.</w:t>
      </w:r>
    </w:p>
    <w:p w:rsidR="00992E28" w:rsidRDefault="00992E28" w:rsidP="00992E28">
      <w:pPr>
        <w:jc w:val="both"/>
      </w:pPr>
      <w:r>
        <w:t xml:space="preserve">        Программа включает теоретические и практические занятия. При составлении программы учтены принципы повторяемости учебного материала и постепенности ввода нового. Большое внимание уделяется технике безопасности. Затронуто эстетическое воспитание (художественная отделка столярного изделия). Все это способствует физическому и интеллектуальному развитию умственно отсталых подростков. </w:t>
      </w:r>
    </w:p>
    <w:p w:rsidR="00992E28" w:rsidRDefault="00992E28" w:rsidP="00992E28"/>
    <w:p w:rsidR="00992E28" w:rsidRDefault="00992E28" w:rsidP="00992E28">
      <w:pPr>
        <w:ind w:left="360"/>
        <w:jc w:val="both"/>
      </w:pPr>
      <w:r w:rsidRPr="00B13662">
        <w:rPr>
          <w:b/>
        </w:rPr>
        <w:t>Место предмета в учебном плане</w:t>
      </w:r>
      <w:r>
        <w:t xml:space="preserve"> </w:t>
      </w:r>
    </w:p>
    <w:p w:rsidR="00DD36AA" w:rsidRDefault="00DD36AA" w:rsidP="00DD36AA">
      <w:pPr>
        <w:ind w:left="360"/>
        <w:jc w:val="both"/>
      </w:pPr>
      <w:r>
        <w:t xml:space="preserve">В 5 </w:t>
      </w:r>
      <w:r w:rsidR="00992E28">
        <w:t>классе на уроки «Столярного дела» отводится 204 часа в год (по 6 часов в неделю, 34 недели).</w:t>
      </w:r>
      <w:r w:rsidRPr="00DD36AA">
        <w:t xml:space="preserve"> </w:t>
      </w:r>
      <w:r>
        <w:t>В 6 классе на уроки «Столярного дела» отводится 204 часа в год (по 6 часов в неделю, 34 недели).</w:t>
      </w:r>
    </w:p>
    <w:p w:rsidR="00992E28" w:rsidRDefault="00992E28" w:rsidP="00992E28">
      <w:pPr>
        <w:ind w:left="360"/>
        <w:jc w:val="both"/>
      </w:pPr>
    </w:p>
    <w:p w:rsidR="005810F7" w:rsidRDefault="005810F7" w:rsidP="005810F7">
      <w:pPr>
        <w:tabs>
          <w:tab w:val="left" w:pos="0"/>
        </w:tabs>
        <w:ind w:right="-284"/>
        <w:jc w:val="both"/>
        <w:outlineLvl w:val="0"/>
      </w:pPr>
      <w:r>
        <w:rPr>
          <w:b/>
        </w:rPr>
        <w:t xml:space="preserve">Основной формой </w:t>
      </w:r>
      <w:r>
        <w:t>организации учебного процесса по предмету   Профессионально-трудовое обучение является – урок, практическая работа, самостоятельная работа, фронтальная работа.</w:t>
      </w:r>
      <w:r>
        <w:tab/>
      </w:r>
      <w:r>
        <w:tab/>
      </w:r>
    </w:p>
    <w:p w:rsidR="005810F7" w:rsidRDefault="005810F7" w:rsidP="005810F7">
      <w:pPr>
        <w:pStyle w:val="a8"/>
        <w:tabs>
          <w:tab w:val="left" w:pos="0"/>
        </w:tabs>
        <w:ind w:left="0" w:right="-284"/>
        <w:jc w:val="both"/>
        <w:outlineLvl w:val="0"/>
      </w:pPr>
      <w:r>
        <w:rPr>
          <w:b/>
        </w:rPr>
        <w:t>Основные</w:t>
      </w:r>
      <w:r>
        <w:t xml:space="preserve"> </w:t>
      </w:r>
      <w:r>
        <w:rPr>
          <w:b/>
        </w:rPr>
        <w:t>технологии:</w:t>
      </w:r>
      <w:r>
        <w:t xml:space="preserve"> </w:t>
      </w:r>
    </w:p>
    <w:p w:rsidR="005810F7" w:rsidRDefault="005810F7" w:rsidP="005810F7">
      <w:pPr>
        <w:pStyle w:val="a8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</w:pPr>
      <w:r>
        <w:t xml:space="preserve">личностно-ориентированное, </w:t>
      </w:r>
    </w:p>
    <w:p w:rsidR="005810F7" w:rsidRDefault="005810F7" w:rsidP="005810F7">
      <w:pPr>
        <w:pStyle w:val="a8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</w:pPr>
      <w:proofErr w:type="spellStart"/>
      <w:r>
        <w:t>деятельностный</w:t>
      </w:r>
      <w:proofErr w:type="spellEnd"/>
      <w:r>
        <w:t xml:space="preserve"> подход, </w:t>
      </w:r>
    </w:p>
    <w:p w:rsidR="005810F7" w:rsidRDefault="005810F7" w:rsidP="005810F7">
      <w:pPr>
        <w:pStyle w:val="a8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</w:pPr>
      <w:r>
        <w:lastRenderedPageBreak/>
        <w:t xml:space="preserve">уровневая дифференциация, </w:t>
      </w:r>
    </w:p>
    <w:p w:rsidR="005810F7" w:rsidRDefault="005810F7" w:rsidP="005810F7">
      <w:pPr>
        <w:pStyle w:val="a8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</w:pPr>
      <w:r>
        <w:t xml:space="preserve">информационно-коммуникативные, </w:t>
      </w:r>
    </w:p>
    <w:p w:rsidR="005810F7" w:rsidRDefault="005810F7" w:rsidP="005810F7">
      <w:pPr>
        <w:pStyle w:val="a8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</w:pPr>
      <w:proofErr w:type="spellStart"/>
      <w:r>
        <w:t>здоровьесберегающие</w:t>
      </w:r>
      <w:proofErr w:type="spellEnd"/>
      <w:r>
        <w:t>,</w:t>
      </w:r>
    </w:p>
    <w:p w:rsidR="005810F7" w:rsidRDefault="005810F7" w:rsidP="005810F7">
      <w:pPr>
        <w:pStyle w:val="a8"/>
        <w:numPr>
          <w:ilvl w:val="0"/>
          <w:numId w:val="8"/>
        </w:numPr>
        <w:tabs>
          <w:tab w:val="left" w:pos="0"/>
        </w:tabs>
        <w:ind w:right="-284"/>
        <w:jc w:val="both"/>
        <w:outlineLvl w:val="0"/>
      </w:pPr>
      <w:r>
        <w:t>игровые.</w:t>
      </w:r>
    </w:p>
    <w:p w:rsidR="005810F7" w:rsidRDefault="005810F7" w:rsidP="005810F7">
      <w:pPr>
        <w:pStyle w:val="a8"/>
        <w:tabs>
          <w:tab w:val="left" w:pos="0"/>
        </w:tabs>
        <w:ind w:left="0" w:right="-284"/>
        <w:jc w:val="both"/>
        <w:outlineLvl w:val="0"/>
      </w:pPr>
      <w:r>
        <w:rPr>
          <w:b/>
        </w:rPr>
        <w:t>Основными видами деятельности</w:t>
      </w:r>
      <w:r>
        <w:t xml:space="preserve"> </w:t>
      </w:r>
      <w:r>
        <w:rPr>
          <w:b/>
        </w:rPr>
        <w:t>учащихся</w:t>
      </w:r>
      <w:r>
        <w:t xml:space="preserve"> по предмету являются: 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 xml:space="preserve">Беседа (диалог). 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>Работа с книгой.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>Практическая деятельность: изготовление изделий по чертежу, рисунку, наглядному изображению.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>Самостоятельная работа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>Работа по карточкам.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>Работа по плакатам.</w:t>
      </w:r>
    </w:p>
    <w:p w:rsidR="005810F7" w:rsidRDefault="005810F7" w:rsidP="005810F7">
      <w:pPr>
        <w:pStyle w:val="a8"/>
        <w:numPr>
          <w:ilvl w:val="0"/>
          <w:numId w:val="9"/>
        </w:numPr>
        <w:tabs>
          <w:tab w:val="left" w:pos="0"/>
        </w:tabs>
        <w:ind w:right="-284"/>
        <w:jc w:val="both"/>
        <w:outlineLvl w:val="0"/>
      </w:pPr>
      <w:r>
        <w:t>Составление плана работ, планирование последовательности операций по технологической карте.</w:t>
      </w:r>
    </w:p>
    <w:p w:rsidR="005810F7" w:rsidRDefault="005810F7" w:rsidP="005810F7">
      <w:pPr>
        <w:pStyle w:val="a8"/>
        <w:tabs>
          <w:tab w:val="left" w:pos="0"/>
        </w:tabs>
        <w:ind w:left="0" w:right="-284"/>
        <w:jc w:val="both"/>
        <w:outlineLvl w:val="0"/>
      </w:pPr>
      <w:r>
        <w:rPr>
          <w:b/>
        </w:rPr>
        <w:t>Методы обучения</w:t>
      </w:r>
      <w:r>
        <w:t>: беседа, словесные, практические, наглядные.</w:t>
      </w:r>
    </w:p>
    <w:p w:rsidR="005810F7" w:rsidRDefault="005810F7" w:rsidP="005810F7">
      <w:pPr>
        <w:pStyle w:val="a8"/>
        <w:tabs>
          <w:tab w:val="left" w:pos="0"/>
        </w:tabs>
        <w:ind w:left="0" w:right="-284"/>
        <w:jc w:val="both"/>
        <w:outlineLvl w:val="0"/>
      </w:pPr>
      <w:r>
        <w:rPr>
          <w:b/>
        </w:rPr>
        <w:t>Методы стимуляции</w:t>
      </w:r>
      <w:r>
        <w:t>: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Демонстрация натуральных объектов;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ИТК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 xml:space="preserve">Дифференцирование, </w:t>
      </w:r>
      <w:proofErr w:type="spellStart"/>
      <w:r>
        <w:t>разноуровневое</w:t>
      </w:r>
      <w:proofErr w:type="spellEnd"/>
      <w:r>
        <w:t xml:space="preserve"> обучение;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Наглядные пособия, раздаточный материал;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Создание увлекательных ситуаций;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Занимательные упражнения;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Экскурсии;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Декады трудового обучения;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Участие в конкурсах;</w:t>
      </w:r>
    </w:p>
    <w:p w:rsidR="005810F7" w:rsidRDefault="005810F7" w:rsidP="005810F7">
      <w:pPr>
        <w:pStyle w:val="a8"/>
        <w:numPr>
          <w:ilvl w:val="0"/>
          <w:numId w:val="10"/>
        </w:numPr>
        <w:tabs>
          <w:tab w:val="left" w:pos="0"/>
        </w:tabs>
        <w:ind w:right="-284"/>
        <w:jc w:val="both"/>
        <w:outlineLvl w:val="0"/>
      </w:pPr>
      <w:r>
        <w:t>Участие в выставках декоративно-прикладного творчества.</w:t>
      </w:r>
    </w:p>
    <w:p w:rsidR="005810F7" w:rsidRDefault="005810F7" w:rsidP="005810F7">
      <w:pPr>
        <w:pStyle w:val="a8"/>
        <w:tabs>
          <w:tab w:val="left" w:pos="0"/>
        </w:tabs>
        <w:ind w:left="0" w:right="-284"/>
        <w:outlineLvl w:val="0"/>
        <w:rPr>
          <w:b/>
          <w:bCs/>
          <w:iCs/>
          <w:color w:val="000000"/>
          <w:shd w:val="clear" w:color="auto" w:fill="FFFFFF"/>
        </w:rPr>
      </w:pPr>
      <w:r>
        <w:rPr>
          <w:b/>
          <w:bCs/>
          <w:iCs/>
          <w:color w:val="000000"/>
          <w:shd w:val="clear" w:color="auto" w:fill="FFFFFF"/>
        </w:rPr>
        <w:t>Типы, виды и методы контроля знаний</w:t>
      </w:r>
    </w:p>
    <w:p w:rsidR="005810F7" w:rsidRDefault="005810F7" w:rsidP="005810F7">
      <w:pPr>
        <w:pStyle w:val="a8"/>
        <w:tabs>
          <w:tab w:val="left" w:pos="0"/>
        </w:tabs>
        <w:ind w:left="0" w:right="-284"/>
        <w:outlineLvl w:val="0"/>
      </w:pPr>
      <w:r>
        <w:rPr>
          <w:b/>
          <w:bCs/>
          <w:iCs/>
          <w:color w:val="000000"/>
          <w:shd w:val="clear" w:color="auto" w:fill="FFFFFF"/>
        </w:rPr>
        <w:t>Типы контроля</w:t>
      </w:r>
      <w:r>
        <w:rPr>
          <w:bCs/>
          <w:iCs/>
          <w:color w:val="000000"/>
          <w:shd w:val="clear" w:color="auto" w:fill="FFFFFF"/>
        </w:rPr>
        <w:t>:</w:t>
      </w:r>
    </w:p>
    <w:p w:rsidR="005810F7" w:rsidRDefault="005810F7" w:rsidP="005810F7">
      <w:pPr>
        <w:pStyle w:val="a8"/>
        <w:numPr>
          <w:ilvl w:val="0"/>
          <w:numId w:val="11"/>
        </w:numPr>
        <w:ind w:left="360"/>
        <w:rPr>
          <w:color w:val="000000"/>
        </w:rPr>
      </w:pPr>
      <w:proofErr w:type="gramStart"/>
      <w:r>
        <w:rPr>
          <w:color w:val="000000"/>
        </w:rPr>
        <w:t>внешний</w:t>
      </w:r>
      <w:proofErr w:type="gramEnd"/>
      <w:r>
        <w:rPr>
          <w:color w:val="000000"/>
        </w:rPr>
        <w:t xml:space="preserve"> (осуществляется преподавателем над деятельностью учащегося);</w:t>
      </w:r>
    </w:p>
    <w:p w:rsidR="005810F7" w:rsidRDefault="005810F7" w:rsidP="005810F7">
      <w:pPr>
        <w:pStyle w:val="a8"/>
        <w:numPr>
          <w:ilvl w:val="0"/>
          <w:numId w:val="11"/>
        </w:numPr>
        <w:ind w:left="360"/>
        <w:rPr>
          <w:color w:val="000000"/>
        </w:rPr>
      </w:pPr>
      <w:proofErr w:type="gramStart"/>
      <w:r>
        <w:rPr>
          <w:color w:val="000000"/>
        </w:rPr>
        <w:t>взаимный</w:t>
      </w:r>
      <w:proofErr w:type="gramEnd"/>
      <w:r>
        <w:rPr>
          <w:color w:val="000000"/>
        </w:rPr>
        <w:t xml:space="preserve"> (осуществляется учащимся над деятельностью товарища);</w:t>
      </w:r>
    </w:p>
    <w:p w:rsidR="005810F7" w:rsidRDefault="005810F7" w:rsidP="005810F7">
      <w:pPr>
        <w:pStyle w:val="a8"/>
        <w:numPr>
          <w:ilvl w:val="0"/>
          <w:numId w:val="11"/>
        </w:numPr>
        <w:ind w:left="360"/>
        <w:rPr>
          <w:color w:val="000000"/>
        </w:rPr>
      </w:pPr>
      <w:r>
        <w:rPr>
          <w:color w:val="000000"/>
        </w:rPr>
        <w:t>самоконтроль (осуществляется учащимся над собственной деятельностью).</w:t>
      </w:r>
    </w:p>
    <w:p w:rsidR="005810F7" w:rsidRDefault="005810F7" w:rsidP="005810F7">
      <w:pPr>
        <w:pStyle w:val="a8"/>
        <w:tabs>
          <w:tab w:val="left" w:pos="0"/>
        </w:tabs>
        <w:ind w:left="0" w:right="-284"/>
        <w:outlineLvl w:val="0"/>
        <w:rPr>
          <w:b/>
        </w:rPr>
      </w:pPr>
      <w:r>
        <w:rPr>
          <w:b/>
        </w:rPr>
        <w:t>Виды контроля:</w:t>
      </w:r>
    </w:p>
    <w:p w:rsidR="005810F7" w:rsidRDefault="005810F7" w:rsidP="005810F7">
      <w:pPr>
        <w:pStyle w:val="a8"/>
        <w:numPr>
          <w:ilvl w:val="0"/>
          <w:numId w:val="12"/>
        </w:numPr>
        <w:tabs>
          <w:tab w:val="left" w:pos="0"/>
        </w:tabs>
        <w:ind w:right="-284"/>
        <w:outlineLvl w:val="0"/>
        <w:rPr>
          <w:color w:val="000000"/>
          <w:shd w:val="clear" w:color="auto" w:fill="FFFFFF"/>
        </w:rPr>
      </w:pPr>
      <w:r>
        <w:rPr>
          <w:rFonts w:eastAsiaTheme="minorEastAsia"/>
          <w:iCs/>
          <w:color w:val="000000"/>
          <w:shd w:val="clear" w:color="auto" w:fill="FFFFFF"/>
        </w:rPr>
        <w:t>Предварительный контроль</w:t>
      </w:r>
      <w:r>
        <w:rPr>
          <w:color w:val="000000"/>
          <w:shd w:val="clear" w:color="auto" w:fill="FFFFFF"/>
        </w:rPr>
        <w:t> </w:t>
      </w:r>
    </w:p>
    <w:p w:rsidR="005810F7" w:rsidRDefault="005810F7" w:rsidP="005810F7">
      <w:pPr>
        <w:pStyle w:val="a8"/>
        <w:numPr>
          <w:ilvl w:val="0"/>
          <w:numId w:val="12"/>
        </w:numPr>
        <w:tabs>
          <w:tab w:val="left" w:pos="0"/>
        </w:tabs>
        <w:ind w:right="-284"/>
        <w:outlineLvl w:val="0"/>
        <w:rPr>
          <w:iCs/>
          <w:color w:val="000000"/>
          <w:shd w:val="clear" w:color="auto" w:fill="FFFFFF"/>
        </w:rPr>
      </w:pPr>
      <w:r>
        <w:rPr>
          <w:iCs/>
          <w:color w:val="000000"/>
          <w:shd w:val="clear" w:color="auto" w:fill="FFFFFF"/>
        </w:rPr>
        <w:t>Текущий контроль</w:t>
      </w:r>
    </w:p>
    <w:p w:rsidR="005810F7" w:rsidRDefault="005810F7" w:rsidP="005810F7">
      <w:pPr>
        <w:pStyle w:val="a8"/>
        <w:numPr>
          <w:ilvl w:val="0"/>
          <w:numId w:val="12"/>
        </w:numPr>
        <w:tabs>
          <w:tab w:val="left" w:pos="0"/>
        </w:tabs>
        <w:ind w:right="-284"/>
        <w:outlineLvl w:val="0"/>
        <w:rPr>
          <w:rFonts w:eastAsiaTheme="minorEastAsia"/>
        </w:rPr>
      </w:pPr>
      <w:r>
        <w:rPr>
          <w:rFonts w:eastAsiaTheme="minorEastAsia"/>
          <w:iCs/>
          <w:color w:val="000000"/>
          <w:shd w:val="clear" w:color="auto" w:fill="FFFFFF"/>
        </w:rPr>
        <w:t>Периодический (рубежный) контроль</w:t>
      </w:r>
    </w:p>
    <w:p w:rsidR="005810F7" w:rsidRDefault="005810F7" w:rsidP="005810F7">
      <w:pPr>
        <w:pStyle w:val="a8"/>
        <w:numPr>
          <w:ilvl w:val="0"/>
          <w:numId w:val="12"/>
        </w:numPr>
        <w:tabs>
          <w:tab w:val="left" w:pos="0"/>
        </w:tabs>
        <w:ind w:right="-284"/>
        <w:outlineLvl w:val="0"/>
        <w:rPr>
          <w:rFonts w:eastAsiaTheme="minorEastAsia"/>
        </w:rPr>
      </w:pPr>
      <w:r>
        <w:rPr>
          <w:iCs/>
          <w:color w:val="000000"/>
          <w:shd w:val="clear" w:color="auto" w:fill="FFFFFF"/>
        </w:rPr>
        <w:t>Итоговый контроль</w:t>
      </w:r>
    </w:p>
    <w:p w:rsidR="005810F7" w:rsidRDefault="005810F7" w:rsidP="005810F7">
      <w:pPr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lastRenderedPageBreak/>
        <w:t xml:space="preserve">Методы контроля: </w:t>
      </w:r>
    </w:p>
    <w:p w:rsidR="005810F7" w:rsidRDefault="005810F7" w:rsidP="005810F7">
      <w:pPr>
        <w:pStyle w:val="a8"/>
        <w:numPr>
          <w:ilvl w:val="0"/>
          <w:numId w:val="13"/>
        </w:num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устный контроль (беседа, рассказ ученика, объяснение, чтение текста,  технологической карты, чертежа, схемы)</w:t>
      </w:r>
      <w:proofErr w:type="gramEnd"/>
    </w:p>
    <w:p w:rsidR="005810F7" w:rsidRDefault="005810F7" w:rsidP="005810F7">
      <w:pPr>
        <w:pStyle w:val="a8"/>
        <w:numPr>
          <w:ilvl w:val="0"/>
          <w:numId w:val="1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практический контроль (выполнение практических, лабораторных  работ)</w:t>
      </w:r>
    </w:p>
    <w:p w:rsidR="005810F7" w:rsidRDefault="005810F7" w:rsidP="005810F7">
      <w:pPr>
        <w:pStyle w:val="a8"/>
        <w:numPr>
          <w:ilvl w:val="0"/>
          <w:numId w:val="1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дидактические тесты, наблюдение.</w:t>
      </w:r>
    </w:p>
    <w:p w:rsidR="005810F7" w:rsidRDefault="005810F7" w:rsidP="00992E28">
      <w:pPr>
        <w:ind w:left="360"/>
        <w:jc w:val="both"/>
      </w:pPr>
    </w:p>
    <w:p w:rsidR="00992E28" w:rsidRPr="00FB6025" w:rsidRDefault="00992E28" w:rsidP="00992E28">
      <w:pPr>
        <w:ind w:left="360"/>
        <w:jc w:val="both"/>
      </w:pPr>
    </w:p>
    <w:p w:rsidR="00992E28" w:rsidRDefault="00992E28" w:rsidP="00992E28">
      <w:pPr>
        <w:ind w:left="720"/>
        <w:jc w:val="center"/>
      </w:pPr>
      <w:r w:rsidRPr="007D35CD">
        <w:rPr>
          <w:b/>
        </w:rPr>
        <w:t xml:space="preserve">Перечень  </w:t>
      </w:r>
      <w:proofErr w:type="spellStart"/>
      <w:r w:rsidRPr="007D35CD">
        <w:rPr>
          <w:b/>
        </w:rPr>
        <w:t>учебно</w:t>
      </w:r>
      <w:proofErr w:type="spellEnd"/>
      <w:r w:rsidRPr="007D35CD">
        <w:rPr>
          <w:b/>
        </w:rPr>
        <w:t>–методического обеспечения образовательного процесса</w:t>
      </w:r>
    </w:p>
    <w:p w:rsidR="00992E28" w:rsidRPr="005D4A5E" w:rsidRDefault="00992E28" w:rsidP="00992E28">
      <w:r w:rsidRPr="007D35CD">
        <w:rPr>
          <w:b/>
        </w:rPr>
        <w:t>Основная:</w:t>
      </w:r>
    </w:p>
    <w:p w:rsidR="00992E28" w:rsidRPr="007D35CD" w:rsidRDefault="00992E28" w:rsidP="00992E28">
      <w:pPr>
        <w:numPr>
          <w:ilvl w:val="0"/>
          <w:numId w:val="6"/>
        </w:numPr>
        <w:suppressAutoHyphens w:val="0"/>
        <w:jc w:val="both"/>
      </w:pPr>
      <w:r w:rsidRPr="007D35CD">
        <w:t xml:space="preserve">Программы специальных (коррекционных) образовательных учреждений </w:t>
      </w:r>
      <w:r w:rsidRPr="007D35CD">
        <w:rPr>
          <w:lang w:val="en-US"/>
        </w:rPr>
        <w:t>VIII</w:t>
      </w:r>
      <w:r w:rsidRPr="007D35CD">
        <w:t xml:space="preserve"> вида под редакцией В. В. Воронковой, Москва «Просвещение» 2010, с.191.</w:t>
      </w:r>
    </w:p>
    <w:p w:rsidR="00992E28" w:rsidRPr="007D35CD" w:rsidRDefault="00992E28" w:rsidP="00992E28">
      <w:pPr>
        <w:numPr>
          <w:ilvl w:val="0"/>
          <w:numId w:val="6"/>
        </w:numPr>
        <w:suppressAutoHyphens w:val="0"/>
        <w:jc w:val="both"/>
      </w:pPr>
      <w:r w:rsidRPr="007D35CD">
        <w:t xml:space="preserve">Столярное дело 5,6кл. Б.А. Журавлев, 1992г. Вспомогательная школа </w:t>
      </w:r>
    </w:p>
    <w:p w:rsidR="00992E28" w:rsidRPr="007D35CD" w:rsidRDefault="00992E28" w:rsidP="00992E28">
      <w:pPr>
        <w:numPr>
          <w:ilvl w:val="0"/>
          <w:numId w:val="6"/>
        </w:numPr>
        <w:suppressAutoHyphens w:val="0"/>
        <w:jc w:val="both"/>
      </w:pPr>
      <w:r w:rsidRPr="007D35CD">
        <w:t xml:space="preserve">Столярное дело 10-11 классы. А.Н. Перелетов </w:t>
      </w:r>
      <w:proofErr w:type="spellStart"/>
      <w:r w:rsidRPr="007D35CD">
        <w:t>уч</w:t>
      </w:r>
      <w:proofErr w:type="spellEnd"/>
      <w:r w:rsidRPr="007D35CD">
        <w:t>. для специальных (коррекционных) Школ VIII вида</w:t>
      </w:r>
    </w:p>
    <w:p w:rsidR="00992E28" w:rsidRPr="007D35CD" w:rsidRDefault="00992E28" w:rsidP="00992E28">
      <w:pPr>
        <w:numPr>
          <w:ilvl w:val="0"/>
          <w:numId w:val="6"/>
        </w:numPr>
        <w:suppressAutoHyphens w:val="0"/>
        <w:jc w:val="both"/>
      </w:pPr>
      <w:r w:rsidRPr="007D35CD">
        <w:t xml:space="preserve">Плотничные работы. </w:t>
      </w:r>
      <w:proofErr w:type="spellStart"/>
      <w:r w:rsidRPr="007D35CD">
        <w:t>Л.Н.Крейндлин</w:t>
      </w:r>
      <w:proofErr w:type="spellEnd"/>
      <w:r w:rsidRPr="007D35CD">
        <w:t xml:space="preserve">. Изд. Москва 1972г.уч. для </w:t>
      </w:r>
      <w:proofErr w:type="spellStart"/>
      <w:r w:rsidRPr="007D35CD">
        <w:t>проф-техн</w:t>
      </w:r>
      <w:proofErr w:type="spellEnd"/>
      <w:r w:rsidRPr="007D35CD">
        <w:t xml:space="preserve"> училищ. </w:t>
      </w:r>
    </w:p>
    <w:p w:rsidR="00992E28" w:rsidRPr="007D35CD" w:rsidRDefault="00992E28" w:rsidP="00992E28">
      <w:pPr>
        <w:numPr>
          <w:ilvl w:val="0"/>
          <w:numId w:val="6"/>
        </w:numPr>
        <w:suppressAutoHyphens w:val="0"/>
        <w:spacing w:line="276" w:lineRule="auto"/>
        <w:jc w:val="both"/>
      </w:pPr>
      <w:r w:rsidRPr="007D35CD">
        <w:t xml:space="preserve">Столярные и плотничные работы. </w:t>
      </w:r>
      <w:proofErr w:type="spellStart"/>
      <w:r w:rsidRPr="007D35CD">
        <w:t>Л.Н.Крейндлиц</w:t>
      </w:r>
      <w:proofErr w:type="spellEnd"/>
      <w:r w:rsidRPr="007D35CD">
        <w:t xml:space="preserve">. Изд. Москва </w:t>
      </w:r>
      <w:smartTag w:uri="urn:schemas-microsoft-com:office:smarttags" w:element="metricconverter">
        <w:smartTagPr>
          <w:attr w:name="ProductID" w:val="1989 г"/>
        </w:smartTagPr>
        <w:r w:rsidRPr="007D35CD">
          <w:t>1989 г</w:t>
        </w:r>
      </w:smartTag>
      <w:r w:rsidRPr="007D35CD">
        <w:t xml:space="preserve">  </w:t>
      </w:r>
    </w:p>
    <w:p w:rsidR="00992E28" w:rsidRPr="007D35CD" w:rsidRDefault="00992E28" w:rsidP="00992E28">
      <w:pPr>
        <w:rPr>
          <w:b/>
        </w:rPr>
      </w:pPr>
      <w:r w:rsidRPr="007D35CD">
        <w:rPr>
          <w:b/>
        </w:rPr>
        <w:t>Дополнительная: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  <w:jc w:val="both"/>
      </w:pPr>
      <w:r w:rsidRPr="007D35CD">
        <w:t xml:space="preserve"> Индивидуальный подход к учащимся вспомогательной школы в трудовом обучении Мирский С. Л. - Москва «Просвещение», 1990. с 120.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</w:pPr>
      <w:r w:rsidRPr="007D35CD">
        <w:t>Методика профессионально – трудового обучения Мирский С. Л. -  Москва «Просвещение», 1988. с220.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  <w:jc w:val="both"/>
      </w:pPr>
      <w:r w:rsidRPr="007D35CD">
        <w:t xml:space="preserve"> Программы специальной (коррекционной) образовательной школы </w:t>
      </w:r>
      <w:r w:rsidRPr="007D35CD">
        <w:rPr>
          <w:lang w:val="en-US"/>
        </w:rPr>
        <w:t>VIII</w:t>
      </w:r>
      <w:r w:rsidRPr="007D35CD">
        <w:t xml:space="preserve"> вида 5-9 классы сборник 2 Мирский С. Л., Журавлев Б. А., </w:t>
      </w:r>
      <w:proofErr w:type="spellStart"/>
      <w:r w:rsidRPr="007D35CD">
        <w:t>Иноземцева</w:t>
      </w:r>
      <w:proofErr w:type="spellEnd"/>
      <w:r w:rsidRPr="007D35CD">
        <w:t xml:space="preserve"> Л. С., Ковалева Е. А., Васенков Г. В.. Под редакцией Воронковой В. В. –  Москва «</w:t>
      </w:r>
      <w:proofErr w:type="spellStart"/>
      <w:r w:rsidRPr="007D35CD">
        <w:t>Владос</w:t>
      </w:r>
      <w:proofErr w:type="spellEnd"/>
      <w:r w:rsidRPr="007D35CD">
        <w:t>» - 2001. с 187.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</w:pPr>
      <w:r w:rsidRPr="007D35CD">
        <w:t xml:space="preserve"> «Столярное дело» Журавлев Б. А. –  Москва «Просвещение», 1992. </w:t>
      </w:r>
      <w:proofErr w:type="gramStart"/>
      <w:r w:rsidRPr="007D35CD">
        <w:t>с</w:t>
      </w:r>
      <w:proofErr w:type="gramEnd"/>
    </w:p>
    <w:p w:rsidR="00992E28" w:rsidRPr="007D35CD" w:rsidRDefault="00992E28" w:rsidP="00992E28">
      <w:pPr>
        <w:numPr>
          <w:ilvl w:val="0"/>
          <w:numId w:val="7"/>
        </w:numPr>
        <w:suppressAutoHyphens w:val="0"/>
        <w:jc w:val="both"/>
      </w:pPr>
      <w:r w:rsidRPr="007D35CD">
        <w:t>Формирование знаний учащихся вспомогательной школы на уроках труда С. Л. Мирский –  Москва «Просвещение»,1992. с 170.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  <w:jc w:val="both"/>
      </w:pPr>
      <w:r w:rsidRPr="007D35CD">
        <w:t xml:space="preserve">Столярное дело. В.А.Мызников, М. «Просвещение», 1968г. 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  <w:jc w:val="both"/>
      </w:pPr>
      <w:r w:rsidRPr="007D35CD">
        <w:t xml:space="preserve">Справочник молодого деревообработчика. Москва 1963г. </w:t>
      </w:r>
    </w:p>
    <w:p w:rsidR="00992E28" w:rsidRPr="007D35CD" w:rsidRDefault="00992E28" w:rsidP="00992E28">
      <w:pPr>
        <w:numPr>
          <w:ilvl w:val="0"/>
          <w:numId w:val="7"/>
        </w:numPr>
        <w:suppressAutoHyphens w:val="0"/>
        <w:jc w:val="both"/>
      </w:pPr>
      <w:r w:rsidRPr="007D35CD">
        <w:t xml:space="preserve">Рабочая тетрадь по столярному делу А.Н.Перелетов специальная (коррекционная) школа VIII вида. </w:t>
      </w:r>
      <w:proofErr w:type="spellStart"/>
      <w:r w:rsidRPr="007D35CD">
        <w:t>Владос</w:t>
      </w:r>
      <w:proofErr w:type="spellEnd"/>
      <w:r w:rsidRPr="007D35CD">
        <w:t xml:space="preserve"> 2005г.</w:t>
      </w:r>
    </w:p>
    <w:p w:rsidR="00992E28" w:rsidRPr="005D4A5E" w:rsidRDefault="00992E28" w:rsidP="00992E28">
      <w:pPr>
        <w:numPr>
          <w:ilvl w:val="0"/>
          <w:numId w:val="7"/>
        </w:numPr>
        <w:suppressAutoHyphens w:val="0"/>
        <w:ind w:right="-284"/>
        <w:jc w:val="both"/>
        <w:outlineLvl w:val="0"/>
        <w:rPr>
          <w:b/>
        </w:rPr>
      </w:pPr>
      <w:proofErr w:type="spellStart"/>
      <w:r w:rsidRPr="007D35CD">
        <w:t>Г.М.Дульнев</w:t>
      </w:r>
      <w:proofErr w:type="spellEnd"/>
      <w:r w:rsidRPr="007D35CD">
        <w:t xml:space="preserve"> «Основы трудового обучения во вспомогательной школе». </w:t>
      </w:r>
    </w:p>
    <w:p w:rsidR="00992E28" w:rsidRDefault="00992E28" w:rsidP="00992E28"/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Default="00073AA5" w:rsidP="00073AA5">
      <w:pPr>
        <w:pStyle w:val="a3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</w:p>
    <w:p w:rsidR="00073AA5" w:rsidRPr="00D75BF4" w:rsidRDefault="00073AA5" w:rsidP="00073AA5">
      <w:pPr>
        <w:tabs>
          <w:tab w:val="left" w:pos="10206"/>
        </w:tabs>
        <w:ind w:right="962"/>
        <w:jc w:val="both"/>
      </w:pPr>
    </w:p>
    <w:p w:rsidR="00073AA5" w:rsidRPr="00D75BF4" w:rsidRDefault="00073AA5" w:rsidP="00073AA5">
      <w:pPr>
        <w:tabs>
          <w:tab w:val="left" w:pos="10206"/>
        </w:tabs>
        <w:ind w:right="962"/>
        <w:jc w:val="both"/>
      </w:pPr>
    </w:p>
    <w:p w:rsidR="00073AA5" w:rsidRPr="00D75BF4" w:rsidRDefault="00073AA5" w:rsidP="00073AA5">
      <w:pPr>
        <w:tabs>
          <w:tab w:val="left" w:pos="10206"/>
        </w:tabs>
        <w:ind w:right="962"/>
        <w:jc w:val="both"/>
      </w:pPr>
    </w:p>
    <w:p w:rsidR="00073AA5" w:rsidRPr="00D75BF4" w:rsidRDefault="00073AA5" w:rsidP="00073AA5">
      <w:pPr>
        <w:tabs>
          <w:tab w:val="left" w:pos="10206"/>
        </w:tabs>
        <w:ind w:right="962"/>
        <w:jc w:val="both"/>
      </w:pPr>
    </w:p>
    <w:p w:rsidR="00073AA5" w:rsidRPr="00D75BF4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073AA5" w:rsidRDefault="00073AA5" w:rsidP="00073AA5">
      <w:pPr>
        <w:tabs>
          <w:tab w:val="left" w:pos="10206"/>
        </w:tabs>
        <w:ind w:right="962"/>
        <w:jc w:val="both"/>
      </w:pPr>
    </w:p>
    <w:p w:rsidR="00451812" w:rsidRPr="00073AA5" w:rsidRDefault="00451812"/>
    <w:sectPr w:rsidR="00451812" w:rsidRPr="00073AA5" w:rsidSect="0029028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C390F"/>
    <w:multiLevelType w:val="hybridMultilevel"/>
    <w:tmpl w:val="306ADF6A"/>
    <w:lvl w:ilvl="0" w:tplc="E13E87E8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0E724E9A"/>
    <w:multiLevelType w:val="multilevel"/>
    <w:tmpl w:val="6644C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F711E99"/>
    <w:multiLevelType w:val="hybridMultilevel"/>
    <w:tmpl w:val="0F44062A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D6C23"/>
    <w:multiLevelType w:val="hybridMultilevel"/>
    <w:tmpl w:val="9E48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C84101"/>
    <w:multiLevelType w:val="hybridMultilevel"/>
    <w:tmpl w:val="258815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355624F"/>
    <w:multiLevelType w:val="hybridMultilevel"/>
    <w:tmpl w:val="9702C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7022C5"/>
    <w:multiLevelType w:val="hybridMultilevel"/>
    <w:tmpl w:val="058059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545782"/>
    <w:multiLevelType w:val="hybridMultilevel"/>
    <w:tmpl w:val="CDE67F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EC05B3"/>
    <w:multiLevelType w:val="hybridMultilevel"/>
    <w:tmpl w:val="B434E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5A7BBA"/>
    <w:multiLevelType w:val="hybridMultilevel"/>
    <w:tmpl w:val="4816E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A132EE"/>
    <w:multiLevelType w:val="hybridMultilevel"/>
    <w:tmpl w:val="A3CAF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51484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727E1AF4"/>
    <w:multiLevelType w:val="multilevel"/>
    <w:tmpl w:val="5172FFEE"/>
    <w:lvl w:ilvl="0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12"/>
  </w:num>
  <w:num w:numId="5">
    <w:abstractNumId w:val="4"/>
  </w:num>
  <w:num w:numId="6">
    <w:abstractNumId w:val="9"/>
  </w:num>
  <w:num w:numId="7">
    <w:abstractNumId w:val="0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3AA5"/>
    <w:rsid w:val="00073AA5"/>
    <w:rsid w:val="000D1A82"/>
    <w:rsid w:val="00132A7E"/>
    <w:rsid w:val="00451812"/>
    <w:rsid w:val="005810F7"/>
    <w:rsid w:val="00595BEB"/>
    <w:rsid w:val="00605586"/>
    <w:rsid w:val="0062783E"/>
    <w:rsid w:val="006A3361"/>
    <w:rsid w:val="007E74D3"/>
    <w:rsid w:val="008C53A8"/>
    <w:rsid w:val="00992E28"/>
    <w:rsid w:val="009D0954"/>
    <w:rsid w:val="009D784A"/>
    <w:rsid w:val="009E06CF"/>
    <w:rsid w:val="009E6225"/>
    <w:rsid w:val="00C2313E"/>
    <w:rsid w:val="00C44421"/>
    <w:rsid w:val="00C96003"/>
    <w:rsid w:val="00D97C55"/>
    <w:rsid w:val="00DD091F"/>
    <w:rsid w:val="00DD36AA"/>
    <w:rsid w:val="00E14C0E"/>
    <w:rsid w:val="00F25898"/>
    <w:rsid w:val="00F609F0"/>
    <w:rsid w:val="00F672C6"/>
    <w:rsid w:val="00F83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A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73AA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073AA5"/>
    <w:rPr>
      <w:rFonts w:eastAsiaTheme="minorEastAsia"/>
      <w:lang w:eastAsia="ru-RU"/>
    </w:rPr>
  </w:style>
  <w:style w:type="paragraph" w:customStyle="1" w:styleId="c3">
    <w:name w:val="c3"/>
    <w:basedOn w:val="a"/>
    <w:rsid w:val="00073AA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0">
    <w:name w:val="c30"/>
    <w:basedOn w:val="a0"/>
    <w:rsid w:val="00073AA5"/>
  </w:style>
  <w:style w:type="character" w:styleId="a5">
    <w:name w:val="Hyperlink"/>
    <w:uiPriority w:val="99"/>
    <w:unhideWhenUsed/>
    <w:rsid w:val="00073AA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D09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91F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5810F7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825</Words>
  <Characters>4705</Characters>
  <Application>Microsoft Office Word</Application>
  <DocSecurity>0</DocSecurity>
  <Lines>39</Lines>
  <Paragraphs>11</Paragraphs>
  <ScaleCrop>false</ScaleCrop>
  <Company/>
  <LinksUpToDate>false</LinksUpToDate>
  <CharactersWithSpaces>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Vovan</cp:lastModifiedBy>
  <cp:revision>16</cp:revision>
  <cp:lastPrinted>2020-05-16T00:25:00Z</cp:lastPrinted>
  <dcterms:created xsi:type="dcterms:W3CDTF">2019-11-14T15:04:00Z</dcterms:created>
  <dcterms:modified xsi:type="dcterms:W3CDTF">2020-10-26T13:46:00Z</dcterms:modified>
</cp:coreProperties>
</file>