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D3" w:rsidRDefault="008041F7" w:rsidP="009268B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D3" w:rsidRDefault="001002D3" w:rsidP="001002D3">
      <w:pPr>
        <w:jc w:val="center"/>
        <w:rPr>
          <w:b/>
          <w:sz w:val="28"/>
          <w:szCs w:val="28"/>
        </w:rPr>
      </w:pPr>
    </w:p>
    <w:p w:rsidR="001002D3" w:rsidRDefault="001002D3" w:rsidP="001002D3">
      <w:pPr>
        <w:autoSpaceDE w:val="0"/>
        <w:autoSpaceDN w:val="0"/>
        <w:adjustRightInd w:val="0"/>
        <w:jc w:val="center"/>
        <w:rPr>
          <w:b/>
        </w:rPr>
      </w:pPr>
      <w:r w:rsidRPr="00966D91">
        <w:rPr>
          <w:b/>
        </w:rPr>
        <w:lastRenderedPageBreak/>
        <w:t>Планируемые результаты изучения учебного предмета</w:t>
      </w:r>
    </w:p>
    <w:p w:rsidR="009268B7" w:rsidRPr="00966D91" w:rsidRDefault="009268B7" w:rsidP="001002D3">
      <w:pPr>
        <w:autoSpaceDE w:val="0"/>
        <w:autoSpaceDN w:val="0"/>
        <w:adjustRightInd w:val="0"/>
        <w:jc w:val="center"/>
        <w:rPr>
          <w:b/>
        </w:rPr>
      </w:pP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В результате освоения Обязательного минимума содержания учебного предмета «Физическая культура» учащиеся должны достигнуть следующего уровня развития физической культуры.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Знать: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педагогические, физиологические и психологические основы обучения двигательным действиям и воспитание физических качеств, современные формы построения занятий и систем, занятий физическими упражнениями с разной функциональной направленностью;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-содержание физических упражнений </w:t>
      </w:r>
      <w:proofErr w:type="spellStart"/>
      <w:r w:rsidRPr="009268B7">
        <w:rPr>
          <w:lang w:eastAsia="ru-RU"/>
        </w:rPr>
        <w:t>общеразвивающей</w:t>
      </w:r>
      <w:proofErr w:type="spellEnd"/>
      <w:r w:rsidRPr="009268B7">
        <w:rPr>
          <w:lang w:eastAsia="ru-RU"/>
        </w:rPr>
        <w:t xml:space="preserve"> и корригирующей направленности;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возрастные особенности развития ведущих психических процессов и физических качеств;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 правила личной гигиены, профилактики травматизма и оказание доврачебной помощи при занятиях </w:t>
      </w:r>
      <w:proofErr w:type="gramStart"/>
      <w:r w:rsidRPr="009268B7">
        <w:rPr>
          <w:lang w:eastAsia="ru-RU"/>
        </w:rPr>
        <w:t>физическими</w:t>
      </w:r>
      <w:proofErr w:type="gramEnd"/>
      <w:r w:rsidRPr="009268B7">
        <w:rPr>
          <w:lang w:eastAsia="ru-RU"/>
        </w:rPr>
        <w:t xml:space="preserve"> упражнениям.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Уметь: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проводить самостоятельные занятия по развитию основных физических способностей, коррекции осанки и телосложения;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разрабатывать индивидуальный двигательный режим;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контролировать и регулировать функциональное состояние организма при выполнении физических упражнений;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управлять своими эмоциями;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 соблюдать правила безопасности и профилактики травматизма на занятиях </w:t>
      </w:r>
      <w:proofErr w:type="gramStart"/>
      <w:r w:rsidRPr="009268B7">
        <w:rPr>
          <w:lang w:eastAsia="ru-RU"/>
        </w:rPr>
        <w:t>физическим</w:t>
      </w:r>
      <w:proofErr w:type="gramEnd"/>
      <w:r w:rsidRPr="009268B7">
        <w:rPr>
          <w:lang w:eastAsia="ru-RU"/>
        </w:rPr>
        <w:t xml:space="preserve"> упражнениями, оказывать первую помощь при травмах и несчастных случаях;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пользоваться современным спортивным инвентарём и оборудованием.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Демонстрировать: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координационные способности не ниже среднего уровня;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двигательные умения, навыки и способности в метаниях на дальность и на меткость, в гимнастических и акробатических упражнениях, в спортивных играх.</w:t>
      </w: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3218F9" w:rsidP="003218F9">
      <w:pPr>
        <w:tabs>
          <w:tab w:val="left" w:pos="9090"/>
        </w:tabs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p w:rsidR="009268B7" w:rsidRDefault="009268B7" w:rsidP="009268B7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 8  класс</w:t>
      </w:r>
    </w:p>
    <w:p w:rsidR="009268B7" w:rsidRPr="009268B7" w:rsidRDefault="009268B7" w:rsidP="009268B7">
      <w:pPr>
        <w:ind w:firstLine="567"/>
        <w:jc w:val="center"/>
        <w:rPr>
          <w:b/>
        </w:rPr>
      </w:pPr>
    </w:p>
    <w:p w:rsidR="009268B7" w:rsidRPr="009268B7" w:rsidRDefault="009268B7" w:rsidP="009268B7">
      <w:pPr>
        <w:ind w:firstLine="567"/>
        <w:jc w:val="both"/>
      </w:pPr>
      <w:r w:rsidRPr="009268B7">
        <w:rPr>
          <w:b/>
        </w:rPr>
        <w:t>Раздел «Легкая атлетика»</w:t>
      </w:r>
      <w:r w:rsidRPr="009268B7"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9268B7" w:rsidRPr="009268B7" w:rsidRDefault="009268B7" w:rsidP="009268B7">
      <w:pPr>
        <w:ind w:firstLine="567"/>
        <w:jc w:val="both"/>
      </w:pPr>
      <w:r w:rsidRPr="009268B7"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9268B7" w:rsidRPr="009268B7" w:rsidRDefault="009268B7" w:rsidP="009268B7">
      <w:pPr>
        <w:ind w:firstLine="567"/>
        <w:jc w:val="both"/>
      </w:pPr>
      <w:r w:rsidRPr="009268B7">
        <w:lastRenderedPageBreak/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9268B7" w:rsidRPr="009268B7" w:rsidRDefault="009268B7" w:rsidP="009268B7">
      <w:pPr>
        <w:ind w:firstLine="567"/>
        <w:jc w:val="both"/>
      </w:pPr>
      <w:r w:rsidRPr="009268B7">
        <w:rPr>
          <w:b/>
        </w:rPr>
        <w:t>Раздел «Лыжная подготовка»</w:t>
      </w:r>
      <w:r w:rsidRPr="009268B7"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Одним из важнейших разделов программы является раздел </w:t>
      </w:r>
      <w:r w:rsidRPr="009268B7">
        <w:rPr>
          <w:b/>
        </w:rPr>
        <w:t>«Спортивные игры».</w:t>
      </w:r>
      <w:r w:rsidRPr="009268B7"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В школе для детей с ограниченными возможностями здоровья основной формой организации занятий по физической культуре является урок. </w:t>
      </w:r>
      <w:proofErr w:type="gramStart"/>
      <w:r w:rsidRPr="009268B7">
        <w:t>Так же,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</w:t>
      </w:r>
      <w:proofErr w:type="gramEnd"/>
      <w:r w:rsidRPr="009268B7">
        <w:t xml:space="preserve">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9268B7" w:rsidRPr="009268B7" w:rsidRDefault="009268B7" w:rsidP="009268B7">
      <w:pPr>
        <w:ind w:firstLine="567"/>
        <w:jc w:val="center"/>
        <w:rPr>
          <w:b/>
          <w:bCs/>
          <w:lang w:eastAsia="ru-RU"/>
        </w:rPr>
      </w:pPr>
    </w:p>
    <w:p w:rsidR="009268B7" w:rsidRPr="009268B7" w:rsidRDefault="009268B7" w:rsidP="009268B7">
      <w:pPr>
        <w:pStyle w:val="1"/>
        <w:spacing w:before="0" w:beforeAutospacing="0" w:after="0" w:afterAutospacing="0"/>
        <w:ind w:firstLine="567"/>
        <w:jc w:val="center"/>
        <w:rPr>
          <w:b/>
          <w:bCs/>
        </w:rPr>
      </w:pPr>
      <w:r w:rsidRPr="009268B7">
        <w:rPr>
          <w:b/>
          <w:bCs/>
        </w:rPr>
        <w:t>Тематическое планирование с указанием количества часов на освоение каждой темы</w:t>
      </w:r>
    </w:p>
    <w:p w:rsidR="009268B7" w:rsidRPr="009268B7" w:rsidRDefault="009268B7" w:rsidP="009268B7">
      <w:pPr>
        <w:ind w:firstLine="567"/>
        <w:jc w:val="center"/>
        <w:rPr>
          <w:b/>
          <w:bCs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411"/>
        <w:gridCol w:w="2456"/>
      </w:tblGrid>
      <w:tr w:rsidR="009268B7" w:rsidRPr="009268B7" w:rsidTr="00320AAF">
        <w:trPr>
          <w:trHeight w:val="337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9268B7">
              <w:rPr>
                <w:b/>
                <w:lang w:eastAsia="ru-RU"/>
              </w:rPr>
              <w:t>п</w:t>
            </w:r>
            <w:proofErr w:type="spellEnd"/>
            <w:proofErr w:type="gramEnd"/>
            <w:r w:rsidRPr="009268B7">
              <w:rPr>
                <w:b/>
                <w:lang w:eastAsia="ru-RU"/>
              </w:rPr>
              <w:t>/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val="en-US"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Содержание</w:t>
            </w:r>
            <w:proofErr w:type="spellEnd"/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Количество часов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1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b/>
                <w:lang w:val="en-US" w:eastAsia="ru-RU"/>
              </w:rPr>
            </w:pPr>
            <w:proofErr w:type="spellStart"/>
            <w:r w:rsidRPr="009268B7">
              <w:rPr>
                <w:lang w:val="en-US" w:eastAsia="ru-RU"/>
              </w:rPr>
              <w:t>Гимнастика</w:t>
            </w:r>
            <w:proofErr w:type="spellEnd"/>
            <w:r w:rsidRPr="009268B7">
              <w:rPr>
                <w:lang w:val="en-US" w:eastAsia="ru-RU"/>
              </w:rPr>
              <w:t xml:space="preserve"> 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17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2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val="en-US" w:eastAsia="ru-RU"/>
              </w:rPr>
            </w:pPr>
            <w:proofErr w:type="spellStart"/>
            <w:r w:rsidRPr="009268B7">
              <w:rPr>
                <w:lang w:val="en-US" w:eastAsia="ru-RU"/>
              </w:rPr>
              <w:t>Лёгкая</w:t>
            </w:r>
            <w:proofErr w:type="spellEnd"/>
            <w:r w:rsidRPr="009268B7">
              <w:rPr>
                <w:lang w:val="en-US" w:eastAsia="ru-RU"/>
              </w:rPr>
              <w:t xml:space="preserve"> </w:t>
            </w:r>
            <w:proofErr w:type="spellStart"/>
            <w:r w:rsidRPr="009268B7">
              <w:rPr>
                <w:lang w:val="en-US" w:eastAsia="ru-RU"/>
              </w:rPr>
              <w:t>атлетика</w:t>
            </w:r>
            <w:proofErr w:type="spellEnd"/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42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3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eastAsia="ru-RU"/>
              </w:rPr>
            </w:pPr>
            <w:r w:rsidRPr="009268B7">
              <w:rPr>
                <w:lang w:eastAsia="ru-RU"/>
              </w:rPr>
              <w:t xml:space="preserve">Спортивные игры  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22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4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eastAsia="ru-RU"/>
              </w:rPr>
            </w:pPr>
            <w:r w:rsidRPr="009268B7">
              <w:rPr>
                <w:lang w:eastAsia="ru-RU"/>
              </w:rPr>
              <w:t>Лыжная подготовка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21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right"/>
              <w:rPr>
                <w:b/>
                <w:lang w:val="en-US" w:eastAsia="ru-RU"/>
              </w:rPr>
            </w:pP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jc w:val="right"/>
              <w:rPr>
                <w:b/>
                <w:lang w:val="en-US"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Итого</w:t>
            </w:r>
            <w:proofErr w:type="spellEnd"/>
            <w:r w:rsidRPr="009268B7">
              <w:rPr>
                <w:b/>
                <w:lang w:val="en-US" w:eastAsia="ru-RU"/>
              </w:rPr>
              <w:t>: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10</w:t>
            </w:r>
            <w:bookmarkStart w:id="0" w:name="_GoBack"/>
            <w:bookmarkEnd w:id="0"/>
            <w:r w:rsidRPr="009268B7">
              <w:rPr>
                <w:b/>
                <w:lang w:eastAsia="ru-RU"/>
              </w:rPr>
              <w:t>2</w:t>
            </w:r>
          </w:p>
        </w:tc>
      </w:tr>
    </w:tbl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268B7" w:rsidRDefault="009268B7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9B69BD" w:rsidRDefault="009B69BD" w:rsidP="009B69BD">
      <w:pPr>
        <w:jc w:val="center"/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4"/>
        <w:gridCol w:w="10139"/>
        <w:gridCol w:w="1701"/>
      </w:tblGrid>
      <w:tr w:rsidR="009268B7" w:rsidRPr="005D060D" w:rsidTr="00495C40">
        <w:trPr>
          <w:trHeight w:val="300"/>
        </w:trPr>
        <w:tc>
          <w:tcPr>
            <w:tcW w:w="884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lastRenderedPageBreak/>
              <w:t xml:space="preserve">№ 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  <w:r w:rsidRPr="009268B7">
              <w:rPr>
                <w:b/>
                <w:lang w:eastAsia="ru-RU"/>
              </w:rPr>
              <w:t>/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10139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D10801">
              <w:rPr>
                <w:b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Кол-во</w:t>
            </w:r>
            <w:r w:rsidRPr="009268B7">
              <w:rPr>
                <w:b/>
                <w:lang w:eastAsia="ru-RU"/>
              </w:rPr>
              <w:t xml:space="preserve"> часов</w:t>
            </w:r>
          </w:p>
        </w:tc>
      </w:tr>
      <w:tr w:rsidR="009268B7" w:rsidRPr="005D060D" w:rsidTr="00495C40">
        <w:trPr>
          <w:trHeight w:val="285"/>
        </w:trPr>
        <w:tc>
          <w:tcPr>
            <w:tcW w:w="884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  <w:tc>
          <w:tcPr>
            <w:tcW w:w="10139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</w:tr>
      <w:tr w:rsidR="009268B7" w:rsidRPr="005D060D" w:rsidTr="00495C40">
        <w:trPr>
          <w:trHeight w:val="144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Лёгкая</w:t>
            </w:r>
            <w:proofErr w:type="spellEnd"/>
            <w:r w:rsidRPr="009268B7">
              <w:rPr>
                <w:b/>
                <w:lang w:val="en-US" w:eastAsia="ru-RU"/>
              </w:rPr>
              <w:t xml:space="preserve"> </w:t>
            </w:r>
            <w:proofErr w:type="spellStart"/>
            <w:r w:rsidRPr="009268B7">
              <w:rPr>
                <w:b/>
                <w:lang w:val="en-US" w:eastAsia="ru-RU"/>
              </w:rPr>
              <w:t>атлетика</w:t>
            </w:r>
            <w:proofErr w:type="spellEnd"/>
            <w:r w:rsidRPr="009268B7">
              <w:rPr>
                <w:b/>
                <w:lang w:eastAsia="ru-RU"/>
              </w:rPr>
              <w:t xml:space="preserve"> (25 часов)</w:t>
            </w:r>
          </w:p>
        </w:tc>
      </w:tr>
      <w:tr w:rsidR="009268B7" w:rsidRPr="00163830" w:rsidTr="00495C40">
        <w:trPr>
          <w:trHeight w:val="337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уроках легкой атлетики.</w:t>
            </w:r>
            <w:r w:rsidRPr="00367465">
              <w:t xml:space="preserve"> </w:t>
            </w:r>
            <w:r>
              <w:t>ИОТ</w:t>
            </w:r>
            <w:r w:rsidRPr="00367465">
              <w:t xml:space="preserve"> №053-16,ИОТ №064-16,ИОТ №017-16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5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600 м. ОРУ на развитие общей выносливости.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46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 Бег 30 м. (2-3 повторения)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1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Подтягивание на перекладине, ОРУ на развитие силы.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800 м., ОРУ на развитие общей выносливости.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Высокий старт, стартовые ускорения, 15-20 м. (3-4 раза)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</w:t>
            </w:r>
          </w:p>
        </w:tc>
        <w:tc>
          <w:tcPr>
            <w:tcW w:w="10139" w:type="dxa"/>
          </w:tcPr>
          <w:p w:rsidR="009268B7" w:rsidRPr="009268B7" w:rsidRDefault="009268B7" w:rsidP="00495C40">
            <w:r>
              <w:t>ИОТ № 017-16.</w:t>
            </w:r>
            <w:r w:rsidRPr="009268B7">
              <w:t>Челночный бег 3x10.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60 м. (2-3 повторения)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1000 м без учета времени.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 Бег 60м с фиксированием результата.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Наклон вперед из положения, сидя (тест на гибкость)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Сгибание и разгибание туловища из положения, лежа за 30 секунд.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1000 м с фиксированием результата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Прыжки в длину с места.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Сгибание и разгибание рук в упоре лежа.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Высокий старт, бег с ускорением 40-60 м. (2-3 раза)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17,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техники прыжка в высоту «ножницы» с 3-5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60 м с фиксированием результата.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20,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Прыжки в длину с разбега, «согнув ноги». Обучение с 7-9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22,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метанию малого мяча (150 гр.) на дальность с 5-6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Метание малого мяча 150 гр. В цель с 12-14 м.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по пересеченной местности 2 км (м), 1,5 км (</w:t>
            </w:r>
            <w:proofErr w:type="spellStart"/>
            <w:r w:rsidRPr="009268B7">
              <w:t>д</w:t>
            </w:r>
            <w:proofErr w:type="spellEnd"/>
            <w:r w:rsidRPr="009268B7">
              <w:t>) без учета времени.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b/>
                <w:lang w:eastAsia="ru-RU"/>
              </w:rPr>
              <w:t>Спортивные игры. Баскетбол. (15 часов)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уроке спортивных игр.</w:t>
            </w:r>
            <w:r w:rsidRPr="00367465">
              <w:t xml:space="preserve"> ИОТ № 064-16,ИОТ № 019-16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Техника передвижений, остановок, поворотов, стоек в баскетболе.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с изменениями скорости, с внезапными остановками.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Вырывание мяча.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Выбивание мяча из рук.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31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Ловля двумя руками и передача одной рукой от плеча в движении.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Ведение мяча после его ловли на месте.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Ведение мяча после его ловли на месте и в движении.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55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Бросок мяча одной рукой сверху.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Бросок мяча одной рукой сверху.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019-16</w:t>
            </w:r>
            <w:r>
              <w:t>.</w:t>
            </w:r>
            <w:r w:rsidRPr="009268B7">
              <w:t>Ведение мяча – бросок мяча одной рукой сверху.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Бросок мяча в корзину от груди двумя руками.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Выбор места для держания игрока.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Эстафеты с элементами баскетбола.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Учебная игра в баскетбол.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Спортивные</w:t>
            </w:r>
            <w:proofErr w:type="spellEnd"/>
            <w:r w:rsidRPr="009268B7">
              <w:rPr>
                <w:b/>
                <w:lang w:val="en-US" w:eastAsia="ru-RU"/>
              </w:rPr>
              <w:t xml:space="preserve"> </w:t>
            </w:r>
            <w:proofErr w:type="spellStart"/>
            <w:r w:rsidRPr="009268B7">
              <w:rPr>
                <w:b/>
                <w:lang w:val="en-US" w:eastAsia="ru-RU"/>
              </w:rPr>
              <w:t>игры</w:t>
            </w:r>
            <w:proofErr w:type="spellEnd"/>
            <w:r w:rsidRPr="009268B7">
              <w:rPr>
                <w:b/>
                <w:lang w:val="en-US" w:eastAsia="ru-RU"/>
              </w:rPr>
              <w:t xml:space="preserve">. </w:t>
            </w:r>
            <w:proofErr w:type="spellStart"/>
            <w:r w:rsidRPr="009268B7">
              <w:rPr>
                <w:b/>
                <w:lang w:val="en-US" w:eastAsia="ru-RU"/>
              </w:rPr>
              <w:t>Волейбол</w:t>
            </w:r>
            <w:proofErr w:type="spellEnd"/>
            <w:r w:rsidRPr="009268B7">
              <w:rPr>
                <w:b/>
                <w:lang w:val="en-US" w:eastAsia="ru-RU"/>
              </w:rPr>
              <w:t xml:space="preserve">. </w:t>
            </w:r>
            <w:r w:rsidRPr="009268B7">
              <w:rPr>
                <w:b/>
                <w:lang w:eastAsia="ru-RU"/>
              </w:rPr>
              <w:t>(7 часов)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019-16</w:t>
            </w:r>
            <w:r>
              <w:t>,</w:t>
            </w:r>
            <w:r w:rsidRPr="00367465">
              <w:t xml:space="preserve"> ИОТ № 064-16</w:t>
            </w:r>
            <w:r>
              <w:t xml:space="preserve">. </w:t>
            </w:r>
            <w:r w:rsidRPr="009268B7">
              <w:t>Обучение навыкам перемещения по площадке.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нижней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прямой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Прием мяча с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верхней подачи мяча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Эстафеты с элементами волейбола.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Учебная игра в волейбол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Лыжная подготовка (21 час)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занятиях лыжной подготовки</w:t>
            </w:r>
            <w:r>
              <w:t>.</w:t>
            </w:r>
            <w:r w:rsidRPr="00367465">
              <w:t xml:space="preserve"> ИОТ № 064-16</w:t>
            </w:r>
            <w:r>
              <w:t>,</w:t>
            </w:r>
            <w:r w:rsidRPr="00367465">
              <w:t xml:space="preserve"> ИОТ № 018-16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Освоение техники спусков на лыжах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8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5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303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4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Спуск в высокой стойке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018-16</w:t>
            </w:r>
            <w:r>
              <w:t xml:space="preserve"> .</w:t>
            </w:r>
            <w:r w:rsidRPr="009268B7">
              <w:t>Преодоление бугров и впадин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34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Поворот на </w:t>
            </w:r>
            <w:proofErr w:type="spellStart"/>
            <w:r w:rsidRPr="009268B7">
              <w:t>пареллельных</w:t>
            </w:r>
            <w:proofErr w:type="spellEnd"/>
            <w:r w:rsidRPr="009268B7">
              <w:t xml:space="preserve"> лыжах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Повороты переступанием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Подъем «лесенкой» по пологому склону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Торможение «плугом», «</w:t>
            </w:r>
            <w:proofErr w:type="spellStart"/>
            <w:r w:rsidRPr="009268B7">
              <w:t>полуплугом</w:t>
            </w:r>
            <w:proofErr w:type="spellEnd"/>
            <w:r w:rsidRPr="009268B7">
              <w:t>»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62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Передвижение на лыжах 1500 м в медленном темпе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Повторное прохождение коротких отрезков 40-60 м (5-6 раз)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300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эстафетному бегу на лыжах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Обучение эстафетному бегу на лыжах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Передвижение по слабо – и среднепересеченной местности 3 км (м), 2 км (</w:t>
            </w:r>
            <w:proofErr w:type="spellStart"/>
            <w:r w:rsidRPr="009268B7">
              <w:t>д</w:t>
            </w:r>
            <w:proofErr w:type="spellEnd"/>
            <w:r w:rsidRPr="009268B7">
              <w:t>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Веселые старты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Передвижение в быстром темпе на отрезках 150-200 м (2-3 раза)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5D060D" w:rsidTr="00495C40">
        <w:trPr>
          <w:trHeight w:val="299"/>
        </w:trPr>
        <w:tc>
          <w:tcPr>
            <w:tcW w:w="12724" w:type="dxa"/>
            <w:gridSpan w:val="3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b/>
                <w:lang w:eastAsia="ru-RU"/>
              </w:rPr>
              <w:t>Гимнастика (17 часов)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Инструктаж по технике безопасности на уроках гимнастики</w:t>
            </w:r>
            <w:r>
              <w:t xml:space="preserve"> ИОТ </w:t>
            </w:r>
            <w:r w:rsidRPr="00367465">
              <w:t>№ 064-16</w:t>
            </w:r>
            <w:r>
              <w:t>,</w:t>
            </w:r>
            <w:r w:rsidRPr="00367465">
              <w:t xml:space="preserve"> ИОТ № 015-16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Понятие о строе, шеренге, колонне, флангах, дистанции.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Размыкание уступами по счету "девять", "шесть", "три" на месте.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с гимнастическими палками.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с набивными мячами.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на гимнастической скамейке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52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вперед с последующим наклоном вперед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вперед с последующим наклоном вперед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назад из положения сидя.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4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назад из положения сидя.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367465">
              <w:t>ИОТ № 015-16</w:t>
            </w:r>
            <w:r>
              <w:t xml:space="preserve"> </w:t>
            </w:r>
            <w:r w:rsidRPr="009268B7">
              <w:t>"Мост" наклоном назад с помощью.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80</w:t>
            </w:r>
          </w:p>
        </w:tc>
        <w:tc>
          <w:tcPr>
            <w:tcW w:w="10139" w:type="dxa"/>
          </w:tcPr>
          <w:p w:rsidR="00354C22" w:rsidRPr="009268B7" w:rsidRDefault="00354C22" w:rsidP="00495C40">
            <w:proofErr w:type="gramStart"/>
            <w:r w:rsidRPr="009268B7">
              <w:t>Прыжок в упор присев и соскок прогнувшись</w:t>
            </w:r>
            <w:proofErr w:type="gramEnd"/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81</w:t>
            </w:r>
          </w:p>
        </w:tc>
        <w:tc>
          <w:tcPr>
            <w:tcW w:w="10139" w:type="dxa"/>
          </w:tcPr>
          <w:p w:rsidR="00354C22" w:rsidRPr="009268B7" w:rsidRDefault="00354C22" w:rsidP="00495C40">
            <w:proofErr w:type="gramStart"/>
            <w:r w:rsidRPr="009268B7">
              <w:t>Прыжок в упор присев и соскок прогнувшись</w:t>
            </w:r>
            <w:proofErr w:type="gramEnd"/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Прыжок в упор присев и соскок с поворотом на 90°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Ходьба с перешагиванием через палку (на полу, на гимнастической скамейке)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Ходьба </w:t>
            </w:r>
            <w:proofErr w:type="spellStart"/>
            <w:r w:rsidRPr="009268B7">
              <w:t>скрестными</w:t>
            </w:r>
            <w:proofErr w:type="spellEnd"/>
            <w:r w:rsidRPr="009268B7">
              <w:t xml:space="preserve"> шагами вправо, влево (на полу, на гимнастической скамейке)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Равновесие на одной ноге "ласточка"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5D060D" w:rsidTr="00495C40">
        <w:trPr>
          <w:trHeight w:val="300"/>
        </w:trPr>
        <w:tc>
          <w:tcPr>
            <w:tcW w:w="12724" w:type="dxa"/>
            <w:gridSpan w:val="3"/>
          </w:tcPr>
          <w:p w:rsidR="00354C22" w:rsidRPr="009268B7" w:rsidRDefault="00354C22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Легкая атлетика (17 часов)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Инструктаж по технике безопасности на уроках легкой атлетики</w:t>
            </w:r>
            <w:r>
              <w:t xml:space="preserve"> </w:t>
            </w:r>
            <w:r w:rsidRPr="00367465">
              <w:t xml:space="preserve"> ИОТ № 064-16,ИОТ №017-16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02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Низкий старт, стартовый разбег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173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30 м с высокого старта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31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 места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2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способом "согнув ноги"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1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способом "согнув ноги"</w:t>
            </w:r>
          </w:p>
        </w:tc>
        <w:tc>
          <w:tcPr>
            <w:tcW w:w="1701" w:type="dxa"/>
          </w:tcPr>
          <w:p w:rsidR="00354C22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1500 м (м), 1000 м (</w:t>
            </w:r>
            <w:proofErr w:type="spellStart"/>
            <w:r w:rsidRPr="009268B7">
              <w:t>д</w:t>
            </w:r>
            <w:proofErr w:type="spellEnd"/>
            <w:r w:rsidRPr="009268B7">
              <w:t>) без учета времени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Челночный бег 3х10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94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Подтягивание на перекладине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95</w:t>
            </w:r>
          </w:p>
        </w:tc>
        <w:tc>
          <w:tcPr>
            <w:tcW w:w="10139" w:type="dxa"/>
          </w:tcPr>
          <w:p w:rsidR="00354C22" w:rsidRPr="009268B7" w:rsidRDefault="00495C40" w:rsidP="00495C40">
            <w:r w:rsidRPr="009268B7">
              <w:t>Подтягивание на перекладине</w:t>
            </w:r>
          </w:p>
        </w:tc>
        <w:tc>
          <w:tcPr>
            <w:tcW w:w="1701" w:type="dxa"/>
          </w:tcPr>
          <w:p w:rsidR="00354C22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Наклон вперед из положения сидя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1500 м (м), 1000 м (</w:t>
            </w:r>
            <w:proofErr w:type="spellStart"/>
            <w:r w:rsidRPr="009268B7">
              <w:t>д</w:t>
            </w:r>
            <w:proofErr w:type="spellEnd"/>
            <w:r w:rsidRPr="009268B7">
              <w:t>) с фиксирование результата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495C40" w:rsidRPr="00163830" w:rsidTr="00495C40">
        <w:trPr>
          <w:trHeight w:val="315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98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дальность с 5-6 шагов разбега</w:t>
            </w:r>
          </w:p>
        </w:tc>
        <w:tc>
          <w:tcPr>
            <w:tcW w:w="1701" w:type="dxa"/>
          </w:tcPr>
          <w:p w:rsidR="00495C40" w:rsidRPr="009268B7" w:rsidRDefault="00495C40" w:rsidP="00495C40">
            <w:pPr>
              <w:jc w:val="center"/>
            </w:pPr>
            <w:r>
              <w:t>1</w:t>
            </w:r>
          </w:p>
        </w:tc>
      </w:tr>
      <w:tr w:rsidR="00495C40" w:rsidRPr="00163830" w:rsidTr="00495C40">
        <w:trPr>
          <w:trHeight w:val="222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99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дальность с 5-6 шагов разбега</w:t>
            </w:r>
          </w:p>
        </w:tc>
        <w:tc>
          <w:tcPr>
            <w:tcW w:w="1701" w:type="dxa"/>
          </w:tcPr>
          <w:p w:rsidR="00495C40" w:rsidRDefault="00495C40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Сгибание и разгибание туловища из </w:t>
            </w:r>
            <w:proofErr w:type="gramStart"/>
            <w:r w:rsidRPr="009268B7">
              <w:t>положения</w:t>
            </w:r>
            <w:proofErr w:type="gramEnd"/>
            <w:r w:rsidRPr="009268B7">
              <w:t xml:space="preserve"> лежа за 30 секунд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495C40" w:rsidRPr="00163830" w:rsidTr="00495C40">
        <w:trPr>
          <w:trHeight w:val="252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101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Сгибание и разгибание туловища из </w:t>
            </w:r>
            <w:proofErr w:type="gramStart"/>
            <w:r w:rsidRPr="009268B7">
              <w:t>положения</w:t>
            </w:r>
            <w:proofErr w:type="gramEnd"/>
            <w:r w:rsidRPr="009268B7">
              <w:t xml:space="preserve"> лежа за 30 секунд</w:t>
            </w:r>
          </w:p>
        </w:tc>
        <w:tc>
          <w:tcPr>
            <w:tcW w:w="1701" w:type="dxa"/>
          </w:tcPr>
          <w:p w:rsidR="00495C40" w:rsidRDefault="00495C40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точность с 12-14 м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</w:tbl>
    <w:p w:rsidR="009738B7" w:rsidRPr="001002D3" w:rsidRDefault="009738B7" w:rsidP="009268B7"/>
    <w:sectPr w:rsidR="009738B7" w:rsidRPr="001002D3" w:rsidSect="009268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2D3"/>
    <w:rsid w:val="00025D86"/>
    <w:rsid w:val="001002D3"/>
    <w:rsid w:val="001E6BDF"/>
    <w:rsid w:val="001F5B1E"/>
    <w:rsid w:val="002175FE"/>
    <w:rsid w:val="00312DE8"/>
    <w:rsid w:val="003218F9"/>
    <w:rsid w:val="00354C22"/>
    <w:rsid w:val="00367465"/>
    <w:rsid w:val="003848CF"/>
    <w:rsid w:val="00495C40"/>
    <w:rsid w:val="004F07CE"/>
    <w:rsid w:val="00527F84"/>
    <w:rsid w:val="008041F7"/>
    <w:rsid w:val="009268B7"/>
    <w:rsid w:val="009738B7"/>
    <w:rsid w:val="009B69BD"/>
    <w:rsid w:val="00AC28A1"/>
    <w:rsid w:val="00AF2F39"/>
    <w:rsid w:val="00B208DC"/>
    <w:rsid w:val="00B5135C"/>
    <w:rsid w:val="00B51C5A"/>
    <w:rsid w:val="00DD366E"/>
    <w:rsid w:val="00EE6957"/>
    <w:rsid w:val="00F7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2D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002D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F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F8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1"/>
    <w:basedOn w:val="a"/>
    <w:rsid w:val="009268B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13</cp:revision>
  <dcterms:created xsi:type="dcterms:W3CDTF">2019-11-12T14:11:00Z</dcterms:created>
  <dcterms:modified xsi:type="dcterms:W3CDTF">2020-10-26T13:12:00Z</dcterms:modified>
</cp:coreProperties>
</file>