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14" w:rsidRDefault="00F5408B" w:rsidP="00F5408B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991214" w:rsidRDefault="001D6954" w:rsidP="00F5408B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15C03FEB" wp14:editId="0B60EA2C">
            <wp:extent cx="3569332" cy="8284848"/>
            <wp:effectExtent l="4442" t="14608" r="16510" b="16510"/>
            <wp:docPr id="2" name="Рисунок 2" descr="F:\рп х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r="47475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569332" cy="8284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6128F" w:rsidRDefault="001D6954" w:rsidP="0016128F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Адаптированная   основная    </w:t>
      </w:r>
      <w:proofErr w:type="gramStart"/>
      <w:r w:rsidRPr="001D6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 рабочая</w:t>
      </w:r>
      <w:proofErr w:type="gramEnd"/>
      <w:r w:rsidRPr="001D6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программа    для  детей  с  умственной  отсталостью в условиях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общеобразовательных   классов</w:t>
      </w:r>
      <w:r w:rsidR="00161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 учебному  предмету </w:t>
      </w:r>
    </w:p>
    <w:p w:rsidR="0016128F" w:rsidRDefault="0016128F" w:rsidP="0016128F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«Биология»</w:t>
      </w:r>
    </w:p>
    <w:p w:rsidR="0016128F" w:rsidRDefault="0016128F" w:rsidP="0016128F">
      <w:pPr>
        <w:tabs>
          <w:tab w:val="left" w:pos="607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61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 класс</w:t>
      </w:r>
      <w:proofErr w:type="gramEnd"/>
    </w:p>
    <w:p w:rsidR="0016128F" w:rsidRDefault="0016128F" w:rsidP="0016128F">
      <w:pPr>
        <w:tabs>
          <w:tab w:val="left" w:pos="6585"/>
          <w:tab w:val="left" w:pos="77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 биологии  и химии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Твердохлеб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В.Г.</w:t>
      </w:r>
    </w:p>
    <w:p w:rsidR="0016128F" w:rsidRDefault="0016128F" w:rsidP="001612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8F" w:rsidRDefault="0016128F" w:rsidP="0016128F">
      <w:pPr>
        <w:tabs>
          <w:tab w:val="left" w:pos="661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16128F">
        <w:rPr>
          <w:rFonts w:ascii="Times New Roman" w:eastAsia="Times New Roman" w:hAnsi="Times New Roman" w:cs="Times New Roman"/>
          <w:lang w:eastAsia="ru-RU"/>
        </w:rPr>
        <w:t>Супра</w:t>
      </w:r>
      <w:proofErr w:type="spellEnd"/>
    </w:p>
    <w:p w:rsidR="00991214" w:rsidRPr="0016128F" w:rsidRDefault="0016128F" w:rsidP="0016128F">
      <w:pPr>
        <w:tabs>
          <w:tab w:val="left" w:pos="661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2020</w:t>
      </w:r>
    </w:p>
    <w:p w:rsidR="00CA23C2" w:rsidRDefault="00F5408B" w:rsidP="00F5408B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CA23C2" w:rsidRDefault="00CA23C2" w:rsidP="00F5408B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08B" w:rsidRPr="005B5C43" w:rsidRDefault="00F5408B" w:rsidP="00F5408B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 результаты</w:t>
      </w:r>
      <w:proofErr w:type="gramEnd"/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освоения учебн</w:t>
      </w:r>
      <w:r w:rsidR="003E5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 предмета  по  биологии в  6</w:t>
      </w:r>
      <w:r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F5408B" w:rsidRPr="005B5C43" w:rsidRDefault="00F5408B" w:rsidP="00F5408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 xml:space="preserve"> Личностные </w:t>
      </w:r>
      <w:proofErr w:type="gramStart"/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>результаты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>испытывать чувство гордости за российскую биологическую науку;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соблюдать правила поведения в природе;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понимать основные факторы, определяющие взаимоотношения человека и природы;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уметь реализовывать теоретические познания на практике;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осознавать значение обучения для повседневной жизни и осознанного выбора профессии; 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понимать важность ответственного отношения к учению, </w:t>
      </w:r>
      <w:proofErr w:type="gramStart"/>
      <w:r w:rsidRPr="008C5C51">
        <w:rPr>
          <w:rFonts w:ascii="Times New Roman" w:eastAsiaTheme="minorEastAsia" w:hAnsi="Times New Roman" w:cs="Times New Roman"/>
          <w:sz w:val="24"/>
          <w:szCs w:val="24"/>
        </w:rPr>
        <w:t>готовности и способности</w:t>
      </w:r>
      <w:proofErr w:type="gramEnd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проводить работу над ошибками для внесения корректив в усваиваемые знания;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признавать право каждого на собственное мнение;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проявлять готовность к самостоятельным поступкам и действиям на благо природы;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уметь отстаивать свою точку зрения; 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критично относиться к своим поступкам, нести ответственность за их последствия;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понимать необходимость ответственного, бережного отношения к окружающей среде;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уметь слушать и слышать другое мнение;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уметь оперировать фактами как для доказательства, так и для опровержения существующего мнения</w:t>
      </w:r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>Метапредметные</w:t>
      </w:r>
      <w:proofErr w:type="spellEnd"/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 xml:space="preserve"> результаты обучения: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Учащиеся должны уметь: 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анализировать и сравнивать изучаемые объекты;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осуществлять описание изучаемого объекта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</w:t>
      </w:r>
      <w:proofErr w:type="gramEnd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отношения объекта с другими объектами;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существенные признаки объекта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классифицировать</w:t>
      </w:r>
      <w:proofErr w:type="gramEnd"/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объекты;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анализировать результаты наблюдений и делать выводы;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под руководством учителя оформлять отчет, включающий описание эксперимента, его результатов, выводов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проводить лабораторную работу в соответствии с инструкцией.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различать объем и содержание понятий;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различать родовое и видовое понятия;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аспект классификации;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осуществлять классификацию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 w:rsidR="00F5408B" w:rsidRPr="008C5C51" w:rsidRDefault="00F5408B" w:rsidP="00F540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организовывать учебное взаимодействие в группе (распределять роли, договариваться друг с другом и т. д.)</w:t>
      </w:r>
    </w:p>
    <w:p w:rsidR="00F5408B" w:rsidRPr="008C5C51" w:rsidRDefault="00F5408B" w:rsidP="00F5408B">
      <w:pPr>
        <w:rPr>
          <w:rFonts w:ascii="Times New Roman" w:eastAsiaTheme="minorEastAsia" w:hAnsi="Times New Roman" w:cs="Times New Roman"/>
          <w:sz w:val="24"/>
          <w:szCs w:val="24"/>
        </w:rPr>
      </w:pP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C5C51">
        <w:rPr>
          <w:rFonts w:ascii="Times New Roman" w:eastAsiaTheme="minorEastAsia" w:hAnsi="Times New Roman" w:cs="Times New Roman"/>
          <w:b/>
          <w:sz w:val="24"/>
          <w:szCs w:val="24"/>
        </w:rPr>
        <w:t>Предметные результаты обучения</w:t>
      </w:r>
      <w:r w:rsidRPr="008C5C51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:rsidR="005C2496" w:rsidRDefault="00F5408B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 w:rsidR="005C2496" w:rsidRDefault="005C2496" w:rsidP="00A05E81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Уровни овладения предметными результатами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Адаптированная образовательная программа по природоведению (6 класс) определяет два уровня овладения предметными результатами: минимальный и достаточный.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Минимальный уровень: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-узнавание и называние изученных объектов на иллюстрациях, фотографиях;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-представления о назначении изученных объектов, их роли в окружающем мире;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-отнесение изученных объектов к определенным группам (осина – лиственное дерево леса);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-называние сходных объектов, отнесенных к одной и той же изучаемой группе (полезные ископаемые);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-соблюдение режима дня, правил личной гигиены и здорового образа жизни, понимание их значение в жизни человека;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-соблюдение элементарных правил безопасного поведения в природе и обществе (под контролем взрослого);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-выполнение несложных заданий под контролем учителя;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-адекватная оценка своей работы, проявление к ней ценностного отношения, понимание оценки педагога.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Достаточный уровень: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-представление о взаимосвязях между изученными объектами, их месте в окружающем мире;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-отнесение изученных объектов к определенным группам с учетом раз</w:t>
      </w:r>
      <w:r>
        <w:rPr>
          <w:rFonts w:ascii="Arial" w:hAnsi="Arial" w:cs="Arial"/>
          <w:color w:val="000000"/>
          <w:sz w:val="21"/>
          <w:szCs w:val="21"/>
        </w:rPr>
        <w:softHyphen/>
        <w:t>лич</w:t>
      </w:r>
      <w:r>
        <w:rPr>
          <w:rFonts w:ascii="Arial" w:hAnsi="Arial" w:cs="Arial"/>
          <w:color w:val="000000"/>
          <w:sz w:val="21"/>
          <w:szCs w:val="21"/>
        </w:rPr>
        <w:softHyphen/>
        <w:t>ных оснований для классификации (клевер ― травянистое дикорастущее ра</w:t>
      </w:r>
      <w:r>
        <w:rPr>
          <w:rFonts w:ascii="Arial" w:hAnsi="Arial" w:cs="Arial"/>
          <w:color w:val="000000"/>
          <w:sz w:val="21"/>
          <w:szCs w:val="21"/>
        </w:rPr>
        <w:softHyphen/>
        <w:t>стение; растение луга; кормовое растение; медонос; растение, цветущее ле</w:t>
      </w:r>
      <w:r>
        <w:rPr>
          <w:rFonts w:ascii="Arial" w:hAnsi="Arial" w:cs="Arial"/>
          <w:color w:val="000000"/>
          <w:sz w:val="21"/>
          <w:szCs w:val="21"/>
        </w:rPr>
        <w:softHyphen/>
        <w:t>том);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-выделение существенных признаков групп объектов;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-знание и соблюдение правил безопасного поведения в природе и обществе, правил здорового образа жизни;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-совершение действий по соблюдению санитарно-гигиенических норм в отношении изученных объектов и явлений;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-выполнение доступных возрасту природоохранительных действий;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-осуществление деятельности по уходу за комнатными и культурными растениями.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496" w:rsidRDefault="005C2496" w:rsidP="005C2496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требования к знаниям и умениям обучающихся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Обучающиеся должны знать:</w:t>
      </w:r>
    </w:p>
    <w:p w:rsidR="005C2496" w:rsidRDefault="005C2496" w:rsidP="005C2496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отличительные признаки твердых тел, жидкостей и газов;</w:t>
      </w:r>
    </w:p>
    <w:p w:rsidR="005C2496" w:rsidRDefault="005C2496" w:rsidP="005C2496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характерные признаки полезных ископаемых, песчаной и глинистой почвы;</w:t>
      </w:r>
    </w:p>
    <w:p w:rsidR="005C2496" w:rsidRDefault="005C2496" w:rsidP="005C2496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свойства твердых, жидких и газообразных тел на примере воды, воздуха, металлов;</w:t>
      </w:r>
    </w:p>
    <w:p w:rsidR="005C2496" w:rsidRDefault="005C2496" w:rsidP="005C2496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расширение при нагревании и сжатие при охлаждении, способность к проведению тепла;</w:t>
      </w:r>
    </w:p>
    <w:p w:rsidR="005C2496" w:rsidRDefault="005C2496" w:rsidP="005C2496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текучесть воды и движение воздуха.</w:t>
      </w: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496" w:rsidRDefault="005C2496" w:rsidP="005C24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Обучающиеся должны уметь:</w:t>
      </w:r>
    </w:p>
    <w:p w:rsidR="005C2496" w:rsidRDefault="005C2496" w:rsidP="005C2496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обращаться с простым лабораторным оборудованием;</w:t>
      </w:r>
    </w:p>
    <w:p w:rsidR="005C2496" w:rsidRDefault="005C2496" w:rsidP="005C2496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температуру воды и воздуха;</w:t>
      </w:r>
    </w:p>
    <w:p w:rsidR="005C2496" w:rsidRDefault="005C2496" w:rsidP="005C2496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проводить несложную обработку почвы на пришкольном участке.</w:t>
      </w:r>
    </w:p>
    <w:p w:rsidR="005C2496" w:rsidRDefault="005C2496" w:rsidP="005C2496"/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496" w:rsidRDefault="005C2496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81" w:rsidRDefault="00A05E81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81" w:rsidRDefault="00A05E81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81" w:rsidRDefault="00A05E81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81" w:rsidRDefault="00A05E81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5C2496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 курса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-3ч.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 чего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изучают  природу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Тема1 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Вода-17 часов.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 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природе.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  воды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Агрегатное  состояние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воды.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Растворимые,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нерастворимые  вещества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Питьевая  вода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 вода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 воды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 природе  и жизни  человека 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Тема2-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Воздух-15часов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 воздуха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Кислород,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  значение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Углекислый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газ,  его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применение.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Чистый  воздух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E83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агрязнения  воздуха</w:t>
      </w:r>
      <w:proofErr w:type="gramEnd"/>
      <w:r w:rsidR="00E83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</w:t>
      </w:r>
      <w:proofErr w:type="gramStart"/>
      <w:r w:rsidR="00E83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 воздушной</w:t>
      </w:r>
      <w:proofErr w:type="gramEnd"/>
      <w:r w:rsidR="00E83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среды.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F5408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5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3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Полезные ископаемые-21 час.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Гранит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песок , глина, торф, нефть ,  каменный  уголь, газ.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Железные  руды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медные  и алюминиевые  руды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 человек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использует  полезные  ископаемые.</w:t>
      </w:r>
    </w:p>
    <w:p w:rsidR="00201114" w:rsidRDefault="00201114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14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Почва-12 часов</w:t>
      </w: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Состав  почвы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Обработка  почвы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Охрана  почвы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8365B" w:rsidRDefault="00E8365B" w:rsidP="00F5408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5408B" w:rsidRPr="005B5C43" w:rsidRDefault="00F5408B" w:rsidP="00F5408B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B5C4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tblpY="1"/>
        <w:tblOverlap w:val="never"/>
        <w:tblW w:w="152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5116"/>
        <w:gridCol w:w="8789"/>
        <w:gridCol w:w="252"/>
      </w:tblGrid>
      <w:tr w:rsidR="00F5408B" w:rsidRPr="00E916BB" w:rsidTr="000C6C76">
        <w:trPr>
          <w:gridAfter w:val="1"/>
          <w:wAfter w:w="252" w:type="dxa"/>
          <w:trHeight w:val="58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F5408B" w:rsidRPr="005B5C43" w:rsidTr="000C6C76">
        <w:trPr>
          <w:gridAfter w:val="3"/>
          <w:wAfter w:w="14157" w:type="dxa"/>
          <w:trHeight w:val="58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0C6C76">
        <w:trPr>
          <w:gridAfter w:val="1"/>
          <w:wAfter w:w="252" w:type="dxa"/>
          <w:trHeight w:val="5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0C6C7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живая  природа.</w:t>
            </w:r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</w:t>
            </w:r>
            <w:proofErr w:type="gramStart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Т.Б.</w:t>
            </w:r>
            <w:proofErr w:type="gramEnd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042-16</w:t>
            </w:r>
          </w:p>
        </w:tc>
      </w:tr>
      <w:tr w:rsidR="00F5408B" w:rsidRPr="00E916BB" w:rsidTr="000C6C76">
        <w:trPr>
          <w:gridAfter w:val="1"/>
          <w:wAfter w:w="252" w:type="dxa"/>
          <w:trHeight w:val="100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637F2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 тела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жидкости  и  газы.</w:t>
            </w:r>
          </w:p>
        </w:tc>
      </w:tr>
      <w:tr w:rsidR="00F5408B" w:rsidRPr="00E916BB" w:rsidTr="000C6C76">
        <w:trPr>
          <w:gridAfter w:val="1"/>
          <w:wAfter w:w="252" w:type="dxa"/>
          <w:trHeight w:val="100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637F2" w:rsidP="000C6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 чего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изучают природу.</w:t>
            </w:r>
          </w:p>
        </w:tc>
      </w:tr>
      <w:tr w:rsidR="00B637F2" w:rsidRPr="00E916BB" w:rsidTr="000C6C76">
        <w:trPr>
          <w:gridAfter w:val="1"/>
          <w:wAfter w:w="252" w:type="dxa"/>
          <w:trHeight w:val="100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7F2" w:rsidRPr="005B5C43" w:rsidRDefault="00B637F2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7F2" w:rsidRPr="00B637F2" w:rsidRDefault="00B637F2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7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Вода (17 ч.)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7F2" w:rsidRDefault="00B637F2" w:rsidP="000C6C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0C6C76">
        <w:trPr>
          <w:gridAfter w:val="1"/>
          <w:wAfter w:w="252" w:type="dxa"/>
          <w:trHeight w:val="100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408B" w:rsidRPr="005B5C43" w:rsidRDefault="00B637F2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природе</w:t>
            </w:r>
          </w:p>
        </w:tc>
      </w:tr>
      <w:tr w:rsidR="00F5408B" w:rsidRPr="00E916BB" w:rsidTr="000C6C76">
        <w:trPr>
          <w:gridAfter w:val="1"/>
          <w:wAfter w:w="252" w:type="dxa"/>
          <w:trHeight w:val="72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637F2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Вода-  жидкость.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8C688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 воды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 ее  измерение.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9A065C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 уровня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воды при  нагревании  и охлаждении.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793ED8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 состояния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воды п</w:t>
            </w:r>
            <w:r w:rsidR="009A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 замерзании.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9A065C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Лед-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твердое  тело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9A065C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 воды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9A065C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Кипение  воды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 состояния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воды в  природе.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Вода-  растворитель.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 растворы</w:t>
            </w:r>
            <w:proofErr w:type="gramEnd"/>
            <w:r w:rsidRPr="00E1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 их  использование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 растворы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 природе.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Нерастворимые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воде  вещества.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Чистая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мутная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вода.</w:t>
            </w:r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</w:t>
            </w:r>
            <w:proofErr w:type="gramStart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Т.Б.</w:t>
            </w:r>
            <w:proofErr w:type="gramEnd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042-16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9A0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1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Питьевая  вода</w:t>
            </w:r>
            <w:proofErr w:type="gramEnd"/>
            <w:r w:rsidR="00E1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E16A34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 воды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 быту,  промышленности  и  сельском  хозяйстве</w:t>
            </w:r>
            <w:r w:rsidR="0035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09737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узнали  о  воде.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темы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«Вода»</w:t>
            </w:r>
          </w:p>
        </w:tc>
      </w:tr>
      <w:tr w:rsidR="00BD39B1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Pr="00BD39B1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Воздух-15ч.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39255D">
        <w:trPr>
          <w:gridAfter w:val="1"/>
          <w:wAfter w:w="252" w:type="dxa"/>
          <w:trHeight w:val="176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природе</w:t>
            </w:r>
            <w:r w:rsidR="009B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434AE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</w:t>
            </w:r>
            <w:proofErr w:type="gramStart"/>
            <w:r w:rsidR="00AC7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занимает  место</w:t>
            </w:r>
            <w:proofErr w:type="gramEnd"/>
            <w:r w:rsidR="00AC7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 сжимаем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 упруг.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Воздух-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плохой  проводник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тепла.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 воздуха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нагревании  и  сжатие  при  охлаждении.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Теплый  воздух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легче  холодного.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 воздуха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природе.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 воздуха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Кислород,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 значение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жизни  растений,  животных  и  человека.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Углекислый  газ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 углекислого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газа.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 воздуха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загрязненный  воздух.</w:t>
            </w:r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 по</w:t>
            </w:r>
            <w:proofErr w:type="gramEnd"/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 042-16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 воздуха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AC7B29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узнали  о  воздухе. </w:t>
            </w:r>
            <w:proofErr w:type="gramStart"/>
            <w:r w:rsidR="00BD3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темы</w:t>
            </w:r>
            <w:proofErr w:type="gramEnd"/>
            <w:r w:rsidR="00BD3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«Воздух»</w:t>
            </w:r>
          </w:p>
        </w:tc>
      </w:tr>
      <w:tr w:rsidR="00BD39B1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Pr="00BD39B1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Полезные ископаемые-21 ч.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39B1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такое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полезные  ископаемые.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 ископаемые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используемые  в  строительстве.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Известняки.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глина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Горючие  полезные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ископаемые.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 уголь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Полезные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ископаемы,  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которых  получают  минеральные  удобрения.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Калийная  соль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Фосфориты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получаемые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из  них  фосфорные  удобрения.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BD39B1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Полезные ископаемые,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применяемые 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получения  металлов.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2A5E0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Железные  руды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2A5E0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Черные  металлы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Чугун.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2A5E0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2A5E06" w:rsidP="002A5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Медная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алюминиевые  руды.</w:t>
            </w:r>
            <w:r w:rsidR="005B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408B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Т.Б. 042-16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2A5E0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Медь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олово.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узнали  о   полезных  ископаемых.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темы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«Полезные  ископаемые»</w:t>
            </w:r>
          </w:p>
        </w:tc>
      </w:tr>
      <w:tr w:rsidR="005B038D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038D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038D" w:rsidRPr="005B038D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0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Почва-12 ч.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038D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называют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почвой.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 почвы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Перегной-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органическая  часть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5B038D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глина- минеральная  часть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 соли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почве.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 почв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 их  составу.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 проходит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вода  в  разные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 воды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из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Весенняя( предпосевная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обработка 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Осенняя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основная)  обработка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почвы.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 почв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3A7B96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 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узнали  о  почве. Повторение  темы «Почва»</w:t>
            </w:r>
          </w:p>
        </w:tc>
      </w:tr>
      <w:tr w:rsidR="00F5408B" w:rsidRPr="00E916BB" w:rsidTr="000C6C76">
        <w:trPr>
          <w:gridAfter w:val="1"/>
          <w:wAfter w:w="252" w:type="dxa"/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08B" w:rsidRPr="00E916BB" w:rsidTr="000C6C76">
        <w:trPr>
          <w:gridAfter w:val="1"/>
          <w:wAfter w:w="252" w:type="dxa"/>
          <w:trHeight w:val="450"/>
        </w:trPr>
        <w:tc>
          <w:tcPr>
            <w:tcW w:w="1499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5B5C43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68      </w:t>
            </w:r>
            <w:r w:rsidRPr="005B5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F5408B" w:rsidRPr="00E916BB" w:rsidTr="000C6C76">
        <w:trPr>
          <w:trHeight w:val="60"/>
        </w:trPr>
        <w:tc>
          <w:tcPr>
            <w:tcW w:w="1499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E916BB" w:rsidRDefault="00F5408B" w:rsidP="000C6C7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08B" w:rsidRPr="00E916BB" w:rsidRDefault="00F5408B" w:rsidP="000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0306" w:rsidRDefault="000C6C76">
      <w:r>
        <w:br w:type="textWrapping" w:clear="all"/>
      </w:r>
      <w:r w:rsidR="003677F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>
            <v:imagedata r:id="rId6" o:title=""/>
          </v:shape>
        </w:pict>
      </w:r>
    </w:p>
    <w:sectPr w:rsidR="00940306" w:rsidSect="00ED0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35628"/>
    <w:multiLevelType w:val="multilevel"/>
    <w:tmpl w:val="0CF42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DC"/>
    <w:multiLevelType w:val="multilevel"/>
    <w:tmpl w:val="0D12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D2BE7"/>
    <w:multiLevelType w:val="multilevel"/>
    <w:tmpl w:val="F0F6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E04E8"/>
    <w:multiLevelType w:val="multilevel"/>
    <w:tmpl w:val="D304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26495"/>
    <w:multiLevelType w:val="multilevel"/>
    <w:tmpl w:val="ED6E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A4D27"/>
    <w:multiLevelType w:val="multilevel"/>
    <w:tmpl w:val="161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51809"/>
    <w:multiLevelType w:val="multilevel"/>
    <w:tmpl w:val="A7C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196B"/>
    <w:multiLevelType w:val="multilevel"/>
    <w:tmpl w:val="AE02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409CD"/>
    <w:multiLevelType w:val="multilevel"/>
    <w:tmpl w:val="4EFC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304BC"/>
    <w:multiLevelType w:val="multilevel"/>
    <w:tmpl w:val="7FF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E7C64"/>
    <w:multiLevelType w:val="multilevel"/>
    <w:tmpl w:val="B79C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E03D7"/>
    <w:multiLevelType w:val="multilevel"/>
    <w:tmpl w:val="F84C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5A69CB"/>
    <w:multiLevelType w:val="multilevel"/>
    <w:tmpl w:val="D208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843A55"/>
    <w:multiLevelType w:val="multilevel"/>
    <w:tmpl w:val="0D6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B0330"/>
    <w:multiLevelType w:val="multilevel"/>
    <w:tmpl w:val="F798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A61A22"/>
    <w:multiLevelType w:val="multilevel"/>
    <w:tmpl w:val="7FAC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5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14"/>
  </w:num>
  <w:num w:numId="11">
    <w:abstractNumId w:val="13"/>
  </w:num>
  <w:num w:numId="12">
    <w:abstractNumId w:val="0"/>
  </w:num>
  <w:num w:numId="13">
    <w:abstractNumId w:val="6"/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FA"/>
    <w:rsid w:val="0009737D"/>
    <w:rsid w:val="000C6C76"/>
    <w:rsid w:val="0016128F"/>
    <w:rsid w:val="001D6954"/>
    <w:rsid w:val="00201114"/>
    <w:rsid w:val="002554C4"/>
    <w:rsid w:val="002A5E06"/>
    <w:rsid w:val="00351AFC"/>
    <w:rsid w:val="003677F6"/>
    <w:rsid w:val="0039255D"/>
    <w:rsid w:val="003A7B96"/>
    <w:rsid w:val="003E533C"/>
    <w:rsid w:val="00434AE6"/>
    <w:rsid w:val="005B038D"/>
    <w:rsid w:val="005C2496"/>
    <w:rsid w:val="00635414"/>
    <w:rsid w:val="00757040"/>
    <w:rsid w:val="00765859"/>
    <w:rsid w:val="00793ED8"/>
    <w:rsid w:val="008C6886"/>
    <w:rsid w:val="00940306"/>
    <w:rsid w:val="00991214"/>
    <w:rsid w:val="009A065C"/>
    <w:rsid w:val="009B21A0"/>
    <w:rsid w:val="00A05E81"/>
    <w:rsid w:val="00AC7B29"/>
    <w:rsid w:val="00B169FA"/>
    <w:rsid w:val="00B637F2"/>
    <w:rsid w:val="00B71B48"/>
    <w:rsid w:val="00BD39B1"/>
    <w:rsid w:val="00CA23C2"/>
    <w:rsid w:val="00E16A34"/>
    <w:rsid w:val="00E8365B"/>
    <w:rsid w:val="00ED0C87"/>
    <w:rsid w:val="00F5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43F6602-FC81-47AF-8BFF-723FF694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2020-09-07T11:10:00Z</dcterms:created>
  <dcterms:modified xsi:type="dcterms:W3CDTF">2021-01-21T10:01:00Z</dcterms:modified>
</cp:coreProperties>
</file>